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F57" w:rsidRPr="00160F57" w:rsidRDefault="00160F57" w:rsidP="00160F57">
      <w:pPr>
        <w:spacing w:line="259" w:lineRule="auto"/>
        <w:jc w:val="center"/>
        <w:rPr>
          <w:rFonts w:eastAsia="Calibri"/>
          <w:b/>
          <w:lang w:eastAsia="en-US"/>
        </w:rPr>
      </w:pPr>
      <w:r w:rsidRPr="00160F57">
        <w:rPr>
          <w:rFonts w:ascii="Calibri" w:eastAsia="Calibri" w:hAnsi="Calibri"/>
          <w:b/>
          <w:noProof/>
          <w:sz w:val="22"/>
          <w:szCs w:val="22"/>
        </w:rPr>
        <w:drawing>
          <wp:anchor distT="0" distB="0" distL="114300" distR="114300" simplePos="0" relativeHeight="251659264" behindDoc="0" locked="0" layoutInCell="1" allowOverlap="1" wp14:anchorId="23FFFCEE" wp14:editId="2E970091">
            <wp:simplePos x="0" y="0"/>
            <wp:positionH relativeFrom="column">
              <wp:align>right</wp:align>
            </wp:positionH>
            <wp:positionV relativeFrom="paragraph">
              <wp:align>top</wp:align>
            </wp:positionV>
            <wp:extent cx="1790700" cy="1752600"/>
            <wp:effectExtent l="0" t="0" r="0" b="0"/>
            <wp:wrapSquare wrapText="bothSides"/>
            <wp:docPr id="3" name="Рисунок 4" descr="s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sled.jpg"/>
                    <pic:cNvPicPr>
                      <a:picLocks noChangeAspect="1" noChangeArrowheads="1"/>
                    </pic:cNvPicPr>
                  </pic:nvPicPr>
                  <pic:blipFill>
                    <a:blip r:embed="rId8" cstate="print"/>
                    <a:srcRect/>
                    <a:stretch>
                      <a:fillRect/>
                    </a:stretch>
                  </pic:blipFill>
                  <pic:spPr bwMode="auto">
                    <a:xfrm>
                      <a:off x="0" y="0"/>
                      <a:ext cx="1790700" cy="1752600"/>
                    </a:xfrm>
                    <a:prstGeom prst="rect">
                      <a:avLst/>
                    </a:prstGeom>
                    <a:noFill/>
                    <a:ln w="9525">
                      <a:noFill/>
                      <a:miter lim="800000"/>
                      <a:headEnd/>
                      <a:tailEnd/>
                    </a:ln>
                  </pic:spPr>
                </pic:pic>
              </a:graphicData>
            </a:graphic>
          </wp:anchor>
        </w:drawing>
      </w:r>
      <w:r>
        <w:rPr>
          <w:rFonts w:eastAsia="Calibri"/>
          <w:b/>
          <w:lang w:eastAsia="en-US"/>
        </w:rPr>
        <w:t xml:space="preserve">МУНИЦИПАЛЬНОЕ БЮДЖЕТНОЕ </w:t>
      </w:r>
      <w:r w:rsidRPr="00160F57">
        <w:rPr>
          <w:rFonts w:eastAsia="Calibri"/>
          <w:b/>
          <w:lang w:eastAsia="en-US"/>
        </w:rPr>
        <w:t>ОБЩЕОБРАЗОВАТЕЛЬНОЕ</w:t>
      </w:r>
    </w:p>
    <w:p w:rsidR="00160F57" w:rsidRDefault="00160F57" w:rsidP="00160F57">
      <w:pPr>
        <w:spacing w:line="259" w:lineRule="auto"/>
        <w:jc w:val="center"/>
        <w:rPr>
          <w:rFonts w:eastAsia="Calibri"/>
          <w:b/>
          <w:lang w:eastAsia="en-US"/>
        </w:rPr>
      </w:pPr>
      <w:r w:rsidRPr="00160F57">
        <w:rPr>
          <w:rFonts w:eastAsia="Calibri"/>
          <w:b/>
          <w:lang w:eastAsia="en-US"/>
        </w:rPr>
        <w:t xml:space="preserve">УЧРЕЖДЕНИЕ </w:t>
      </w:r>
    </w:p>
    <w:p w:rsidR="00160F57" w:rsidRPr="00160F57" w:rsidRDefault="00160F57" w:rsidP="00160F57">
      <w:pPr>
        <w:spacing w:line="259" w:lineRule="auto"/>
        <w:jc w:val="center"/>
        <w:rPr>
          <w:rFonts w:eastAsia="Calibri"/>
          <w:b/>
          <w:lang w:eastAsia="en-US"/>
        </w:rPr>
      </w:pPr>
      <w:r w:rsidRPr="00160F57">
        <w:rPr>
          <w:rFonts w:eastAsia="Calibri"/>
          <w:b/>
          <w:lang w:eastAsia="en-US"/>
        </w:rPr>
        <w:t>АНЖЕРО-СУДЖЕНСКОГО ГОРОДСКОГО ОКРУГА «ОСНОВНАЯ ОБЩЕОБРАЗОВАТЕЛЬНАЯ ШКОЛА №8»</w:t>
      </w:r>
    </w:p>
    <w:p w:rsidR="00775848" w:rsidRDefault="00775848" w:rsidP="00160F57">
      <w:pPr>
        <w:spacing w:line="276" w:lineRule="auto"/>
        <w:ind w:right="2890"/>
        <w:jc w:val="center"/>
        <w:rPr>
          <w:rFonts w:eastAsia="Calibri"/>
          <w:b/>
          <w:noProof/>
        </w:rPr>
      </w:pPr>
    </w:p>
    <w:p w:rsidR="00160F57" w:rsidRDefault="00160F57" w:rsidP="00160F57">
      <w:pPr>
        <w:spacing w:line="276" w:lineRule="auto"/>
        <w:ind w:left="6379"/>
        <w:jc w:val="center"/>
        <w:rPr>
          <w:rFonts w:eastAsia="Calibri"/>
          <w:b/>
          <w:noProof/>
        </w:rPr>
      </w:pPr>
    </w:p>
    <w:p w:rsidR="00160F57" w:rsidRPr="00775848" w:rsidRDefault="00160F57" w:rsidP="00160F57">
      <w:pPr>
        <w:spacing w:line="276" w:lineRule="auto"/>
        <w:jc w:val="right"/>
        <w:rPr>
          <w:rFonts w:eastAsia="Calibri"/>
          <w:b/>
          <w:lang w:eastAsia="en-US"/>
        </w:rPr>
      </w:pPr>
    </w:p>
    <w:p w:rsidR="00775848" w:rsidRPr="00775848" w:rsidRDefault="00775848" w:rsidP="00AE674B">
      <w:pPr>
        <w:spacing w:line="276" w:lineRule="auto"/>
        <w:jc w:val="center"/>
        <w:rPr>
          <w:rFonts w:eastAsia="Calibri"/>
          <w:b/>
          <w:lang w:eastAsia="en-US"/>
        </w:rPr>
      </w:pPr>
    </w:p>
    <w:p w:rsidR="00775848" w:rsidRPr="00775848" w:rsidRDefault="00775848" w:rsidP="00AE674B">
      <w:pPr>
        <w:spacing w:line="276" w:lineRule="auto"/>
        <w:jc w:val="center"/>
        <w:rPr>
          <w:rFonts w:eastAsia="Calibri"/>
          <w:b/>
          <w:lang w:eastAsia="en-US"/>
        </w:rPr>
      </w:pPr>
    </w:p>
    <w:p w:rsidR="00775848" w:rsidRPr="00775848" w:rsidRDefault="00775848" w:rsidP="00AE674B">
      <w:pPr>
        <w:spacing w:line="276" w:lineRule="auto"/>
        <w:rPr>
          <w:rFonts w:eastAsia="Calibri"/>
          <w:lang w:eastAsia="en-US"/>
        </w:rPr>
      </w:pPr>
      <w:r w:rsidRPr="00775848">
        <w:rPr>
          <w:rFonts w:eastAsia="Calibri"/>
          <w:lang w:eastAsia="en-US"/>
        </w:rPr>
        <w:t>Рассмотрено на заседании</w:t>
      </w:r>
      <w:r w:rsidRPr="00775848">
        <w:rPr>
          <w:rFonts w:eastAsia="Calibri"/>
          <w:lang w:eastAsia="en-US"/>
        </w:rPr>
        <w:tab/>
      </w:r>
      <w:r w:rsidRPr="00775848">
        <w:rPr>
          <w:rFonts w:eastAsia="Calibri"/>
          <w:lang w:eastAsia="en-US"/>
        </w:rPr>
        <w:tab/>
      </w:r>
      <w:r w:rsidRPr="00775848">
        <w:rPr>
          <w:rFonts w:eastAsia="Calibri"/>
          <w:lang w:eastAsia="en-US"/>
        </w:rPr>
        <w:tab/>
      </w:r>
      <w:r w:rsidRPr="00775848">
        <w:rPr>
          <w:rFonts w:eastAsia="Calibri"/>
          <w:lang w:eastAsia="en-US"/>
        </w:rPr>
        <w:tab/>
      </w:r>
      <w:r w:rsidRPr="00775848">
        <w:rPr>
          <w:rFonts w:eastAsia="Calibri"/>
          <w:lang w:eastAsia="en-US"/>
        </w:rPr>
        <w:tab/>
      </w:r>
      <w:r w:rsidRPr="00775848">
        <w:rPr>
          <w:rFonts w:eastAsia="Calibri"/>
          <w:lang w:eastAsia="en-US"/>
        </w:rPr>
        <w:tab/>
        <w:t>Утверждаю_________________</w:t>
      </w:r>
    </w:p>
    <w:p w:rsidR="00775848" w:rsidRPr="00775848" w:rsidRDefault="00775848" w:rsidP="00AE674B">
      <w:pPr>
        <w:spacing w:line="276" w:lineRule="auto"/>
        <w:rPr>
          <w:rFonts w:eastAsia="Calibri"/>
          <w:lang w:eastAsia="en-US"/>
        </w:rPr>
      </w:pPr>
      <w:r w:rsidRPr="00775848">
        <w:rPr>
          <w:rFonts w:eastAsia="Calibri"/>
          <w:lang w:eastAsia="en-US"/>
        </w:rPr>
        <w:t>методического совета</w:t>
      </w:r>
      <w:r w:rsidRPr="00775848">
        <w:rPr>
          <w:rFonts w:eastAsia="Calibri"/>
          <w:lang w:eastAsia="en-US"/>
        </w:rPr>
        <w:tab/>
      </w:r>
      <w:r w:rsidRPr="00775848">
        <w:rPr>
          <w:rFonts w:eastAsia="Calibri"/>
          <w:lang w:eastAsia="en-US"/>
        </w:rPr>
        <w:tab/>
      </w:r>
      <w:r w:rsidRPr="00775848">
        <w:rPr>
          <w:rFonts w:eastAsia="Calibri"/>
          <w:lang w:eastAsia="en-US"/>
        </w:rPr>
        <w:tab/>
      </w:r>
      <w:r w:rsidRPr="00775848">
        <w:rPr>
          <w:rFonts w:eastAsia="Calibri"/>
          <w:lang w:eastAsia="en-US"/>
        </w:rPr>
        <w:tab/>
      </w:r>
      <w:r w:rsidRPr="00775848">
        <w:rPr>
          <w:rFonts w:eastAsia="Calibri"/>
          <w:lang w:eastAsia="en-US"/>
        </w:rPr>
        <w:tab/>
      </w:r>
      <w:r w:rsidRPr="00775848">
        <w:rPr>
          <w:rFonts w:eastAsia="Calibri"/>
          <w:lang w:eastAsia="en-US"/>
        </w:rPr>
        <w:tab/>
        <w:t xml:space="preserve">Руководитель проекта </w:t>
      </w:r>
    </w:p>
    <w:p w:rsidR="00775848" w:rsidRPr="00775848" w:rsidRDefault="00775848" w:rsidP="00AE674B">
      <w:pPr>
        <w:spacing w:line="276" w:lineRule="auto"/>
        <w:rPr>
          <w:rFonts w:eastAsia="Calibri"/>
          <w:lang w:eastAsia="en-US"/>
        </w:rPr>
      </w:pPr>
      <w:r w:rsidRPr="00775848">
        <w:rPr>
          <w:rFonts w:eastAsia="Calibri"/>
          <w:lang w:eastAsia="en-US"/>
        </w:rPr>
        <w:t>Протокол №</w:t>
      </w:r>
      <w:r w:rsidR="00854222">
        <w:rPr>
          <w:rFonts w:eastAsia="Calibri"/>
          <w:lang w:eastAsia="en-US"/>
        </w:rPr>
        <w:t xml:space="preserve"> 2</w:t>
      </w:r>
      <w:r w:rsidRPr="00775848">
        <w:rPr>
          <w:rFonts w:eastAsia="Calibri"/>
          <w:lang w:eastAsia="en-US"/>
        </w:rPr>
        <w:tab/>
      </w:r>
      <w:r w:rsidRPr="00775848">
        <w:rPr>
          <w:rFonts w:eastAsia="Calibri"/>
          <w:lang w:eastAsia="en-US"/>
        </w:rPr>
        <w:tab/>
      </w:r>
      <w:r w:rsidRPr="00775848">
        <w:rPr>
          <w:rFonts w:eastAsia="Calibri"/>
          <w:lang w:eastAsia="en-US"/>
        </w:rPr>
        <w:tab/>
      </w:r>
      <w:r w:rsidRPr="00775848">
        <w:rPr>
          <w:rFonts w:eastAsia="Calibri"/>
          <w:lang w:eastAsia="en-US"/>
        </w:rPr>
        <w:tab/>
      </w:r>
      <w:r w:rsidRPr="00775848">
        <w:rPr>
          <w:rFonts w:eastAsia="Calibri"/>
          <w:lang w:eastAsia="en-US"/>
        </w:rPr>
        <w:tab/>
      </w:r>
      <w:r w:rsidRPr="00775848">
        <w:rPr>
          <w:rFonts w:eastAsia="Calibri"/>
          <w:lang w:eastAsia="en-US"/>
        </w:rPr>
        <w:tab/>
      </w:r>
      <w:r w:rsidRPr="00775848">
        <w:rPr>
          <w:rFonts w:eastAsia="Calibri"/>
          <w:lang w:eastAsia="en-US"/>
        </w:rPr>
        <w:tab/>
        <w:t>Ж.В. Терехина</w:t>
      </w:r>
    </w:p>
    <w:p w:rsidR="00775848" w:rsidRPr="00775848" w:rsidRDefault="00775848" w:rsidP="00AE674B">
      <w:pPr>
        <w:spacing w:line="276" w:lineRule="auto"/>
        <w:rPr>
          <w:rFonts w:eastAsia="Calibri"/>
          <w:lang w:eastAsia="en-US"/>
        </w:rPr>
      </w:pPr>
      <w:r w:rsidRPr="00775848">
        <w:rPr>
          <w:rFonts w:eastAsia="Calibri"/>
          <w:lang w:eastAsia="en-US"/>
        </w:rPr>
        <w:t>от «</w:t>
      </w:r>
      <w:proofErr w:type="gramStart"/>
      <w:r w:rsidR="00854222">
        <w:rPr>
          <w:rFonts w:eastAsia="Calibri"/>
          <w:lang w:eastAsia="en-US"/>
        </w:rPr>
        <w:t>18</w:t>
      </w:r>
      <w:r w:rsidRPr="00775848">
        <w:rPr>
          <w:rFonts w:eastAsia="Calibri"/>
          <w:lang w:eastAsia="en-US"/>
        </w:rPr>
        <w:t>»</w:t>
      </w:r>
      <w:r w:rsidR="00160F57">
        <w:rPr>
          <w:rFonts w:eastAsia="Calibri"/>
          <w:lang w:eastAsia="en-US"/>
        </w:rPr>
        <w:t xml:space="preserve"> </w:t>
      </w:r>
      <w:r w:rsidR="00854222">
        <w:rPr>
          <w:rFonts w:eastAsia="Calibri"/>
          <w:lang w:eastAsia="en-US"/>
        </w:rPr>
        <w:t xml:space="preserve"> октября</w:t>
      </w:r>
      <w:proofErr w:type="gramEnd"/>
      <w:r w:rsidR="00854222">
        <w:rPr>
          <w:rFonts w:eastAsia="Calibri"/>
          <w:lang w:eastAsia="en-US"/>
        </w:rPr>
        <w:t xml:space="preserve"> </w:t>
      </w:r>
      <w:r w:rsidRPr="00775848">
        <w:rPr>
          <w:rFonts w:eastAsia="Calibri"/>
          <w:lang w:eastAsia="en-US"/>
        </w:rPr>
        <w:t>2018г.</w:t>
      </w:r>
    </w:p>
    <w:p w:rsidR="00775848" w:rsidRPr="00775848" w:rsidRDefault="00775848" w:rsidP="00AE674B">
      <w:pPr>
        <w:autoSpaceDE w:val="0"/>
        <w:autoSpaceDN w:val="0"/>
        <w:adjustRightInd w:val="0"/>
        <w:spacing w:line="276" w:lineRule="auto"/>
        <w:jc w:val="center"/>
        <w:rPr>
          <w:rFonts w:eastAsia="Calibri"/>
          <w:bCs/>
          <w:lang w:eastAsia="en-US"/>
        </w:rPr>
      </w:pPr>
    </w:p>
    <w:p w:rsidR="00775848" w:rsidRPr="00775848" w:rsidRDefault="00775848" w:rsidP="00AE674B">
      <w:pPr>
        <w:autoSpaceDE w:val="0"/>
        <w:autoSpaceDN w:val="0"/>
        <w:adjustRightInd w:val="0"/>
        <w:spacing w:line="276" w:lineRule="auto"/>
        <w:jc w:val="center"/>
        <w:rPr>
          <w:rFonts w:eastAsia="Calibri"/>
          <w:bCs/>
          <w:lang w:eastAsia="en-US"/>
        </w:rPr>
      </w:pPr>
    </w:p>
    <w:p w:rsidR="00775848" w:rsidRPr="00775848" w:rsidRDefault="00775848" w:rsidP="00AE674B">
      <w:pPr>
        <w:autoSpaceDE w:val="0"/>
        <w:autoSpaceDN w:val="0"/>
        <w:adjustRightInd w:val="0"/>
        <w:spacing w:line="276" w:lineRule="auto"/>
        <w:jc w:val="center"/>
        <w:rPr>
          <w:rFonts w:eastAsia="Calibri"/>
          <w:bCs/>
          <w:lang w:eastAsia="en-US"/>
        </w:rPr>
      </w:pPr>
    </w:p>
    <w:p w:rsidR="00775848" w:rsidRPr="00775848" w:rsidRDefault="00775848" w:rsidP="00AE674B">
      <w:pPr>
        <w:autoSpaceDE w:val="0"/>
        <w:autoSpaceDN w:val="0"/>
        <w:adjustRightInd w:val="0"/>
        <w:spacing w:line="276" w:lineRule="auto"/>
        <w:jc w:val="center"/>
        <w:rPr>
          <w:rFonts w:eastAsia="Calibri"/>
          <w:bCs/>
          <w:lang w:eastAsia="en-US"/>
        </w:rPr>
      </w:pPr>
    </w:p>
    <w:p w:rsidR="00775848" w:rsidRPr="00775848" w:rsidRDefault="00775848" w:rsidP="00AE674B">
      <w:pPr>
        <w:autoSpaceDE w:val="0"/>
        <w:autoSpaceDN w:val="0"/>
        <w:adjustRightInd w:val="0"/>
        <w:spacing w:line="276" w:lineRule="auto"/>
        <w:jc w:val="center"/>
        <w:rPr>
          <w:rFonts w:eastAsia="Calibri"/>
          <w:bCs/>
          <w:lang w:eastAsia="en-US"/>
        </w:rPr>
      </w:pPr>
    </w:p>
    <w:p w:rsidR="00775848" w:rsidRPr="00775848" w:rsidRDefault="00775848" w:rsidP="00AE674B">
      <w:pPr>
        <w:autoSpaceDE w:val="0"/>
        <w:autoSpaceDN w:val="0"/>
        <w:adjustRightInd w:val="0"/>
        <w:spacing w:line="276" w:lineRule="auto"/>
        <w:jc w:val="center"/>
        <w:rPr>
          <w:rFonts w:eastAsia="Calibri"/>
          <w:bCs/>
          <w:lang w:eastAsia="en-US"/>
        </w:rPr>
      </w:pPr>
    </w:p>
    <w:p w:rsidR="00775848" w:rsidRPr="00775848" w:rsidRDefault="00775848" w:rsidP="00AE674B">
      <w:pPr>
        <w:autoSpaceDE w:val="0"/>
        <w:autoSpaceDN w:val="0"/>
        <w:adjustRightInd w:val="0"/>
        <w:spacing w:line="276" w:lineRule="auto"/>
        <w:jc w:val="center"/>
        <w:rPr>
          <w:rFonts w:eastAsia="Calibri"/>
          <w:bCs/>
          <w:lang w:eastAsia="en-US"/>
        </w:rPr>
      </w:pPr>
    </w:p>
    <w:p w:rsidR="00775848" w:rsidRPr="00775848" w:rsidRDefault="00775848" w:rsidP="00AE674B">
      <w:pPr>
        <w:autoSpaceDE w:val="0"/>
        <w:autoSpaceDN w:val="0"/>
        <w:adjustRightInd w:val="0"/>
        <w:spacing w:line="276" w:lineRule="auto"/>
        <w:jc w:val="center"/>
        <w:rPr>
          <w:rFonts w:eastAsia="Calibri"/>
          <w:bCs/>
          <w:lang w:eastAsia="en-US"/>
        </w:rPr>
      </w:pPr>
    </w:p>
    <w:p w:rsidR="00775848" w:rsidRPr="00775848" w:rsidRDefault="00775848" w:rsidP="00AE674B">
      <w:pPr>
        <w:spacing w:line="276" w:lineRule="auto"/>
        <w:jc w:val="center"/>
        <w:rPr>
          <w:rFonts w:eastAsia="Calibri"/>
          <w:b/>
          <w:sz w:val="32"/>
          <w:szCs w:val="32"/>
          <w:lang w:eastAsia="en-US"/>
        </w:rPr>
      </w:pPr>
      <w:r w:rsidRPr="00775848">
        <w:rPr>
          <w:rFonts w:eastAsia="Calibri"/>
          <w:b/>
          <w:sz w:val="32"/>
          <w:szCs w:val="32"/>
          <w:lang w:eastAsia="en-US"/>
        </w:rPr>
        <w:t xml:space="preserve">Программа </w:t>
      </w:r>
      <w:r>
        <w:rPr>
          <w:rFonts w:eastAsia="Calibri"/>
          <w:b/>
          <w:sz w:val="32"/>
          <w:szCs w:val="32"/>
          <w:lang w:eastAsia="en-US"/>
        </w:rPr>
        <w:t>развития социальной компетентности учащихся</w:t>
      </w:r>
    </w:p>
    <w:p w:rsidR="00775848" w:rsidRPr="00775848" w:rsidRDefault="00775848" w:rsidP="00AE674B">
      <w:pPr>
        <w:spacing w:line="276" w:lineRule="auto"/>
        <w:jc w:val="center"/>
        <w:rPr>
          <w:rFonts w:eastAsia="Calibri"/>
          <w:b/>
          <w:sz w:val="32"/>
          <w:szCs w:val="32"/>
          <w:lang w:eastAsia="en-US"/>
        </w:rPr>
      </w:pPr>
    </w:p>
    <w:p w:rsidR="00775848" w:rsidRPr="00775848" w:rsidRDefault="00775848" w:rsidP="00AE674B">
      <w:pPr>
        <w:suppressAutoHyphens/>
        <w:kinsoku w:val="0"/>
        <w:overflowPunct w:val="0"/>
        <w:spacing w:before="58" w:line="276" w:lineRule="auto"/>
        <w:ind w:left="547" w:hanging="547"/>
        <w:jc w:val="both"/>
        <w:textAlignment w:val="baseline"/>
        <w:rPr>
          <w:sz w:val="32"/>
          <w:szCs w:val="32"/>
          <w:lang w:eastAsia="ar-SA"/>
        </w:rPr>
      </w:pPr>
      <w:r w:rsidRPr="00775848">
        <w:rPr>
          <w:sz w:val="32"/>
          <w:szCs w:val="32"/>
          <w:lang w:eastAsia="ar-SA"/>
        </w:rPr>
        <w:t> </w:t>
      </w:r>
      <w:r w:rsidR="00636969">
        <w:rPr>
          <w:sz w:val="32"/>
          <w:szCs w:val="32"/>
          <w:lang w:eastAsia="ar-SA"/>
        </w:rPr>
        <w:tab/>
      </w:r>
      <w:r w:rsidR="00636969">
        <w:rPr>
          <w:sz w:val="32"/>
          <w:szCs w:val="32"/>
          <w:lang w:eastAsia="ar-SA"/>
        </w:rPr>
        <w:tab/>
      </w:r>
      <w:r w:rsidR="00636969">
        <w:rPr>
          <w:sz w:val="32"/>
          <w:szCs w:val="32"/>
          <w:lang w:eastAsia="ar-SA"/>
        </w:rPr>
        <w:tab/>
      </w:r>
      <w:r w:rsidR="00636969">
        <w:rPr>
          <w:sz w:val="32"/>
          <w:szCs w:val="32"/>
          <w:lang w:eastAsia="ar-SA"/>
        </w:rPr>
        <w:tab/>
      </w:r>
      <w:r w:rsidR="00636969">
        <w:rPr>
          <w:sz w:val="32"/>
          <w:szCs w:val="32"/>
          <w:lang w:eastAsia="ar-SA"/>
        </w:rPr>
        <w:tab/>
      </w:r>
      <w:r w:rsidR="00636969">
        <w:rPr>
          <w:sz w:val="32"/>
          <w:szCs w:val="32"/>
          <w:lang w:eastAsia="ar-SA"/>
        </w:rPr>
        <w:tab/>
      </w:r>
      <w:r w:rsidR="00636969">
        <w:rPr>
          <w:sz w:val="32"/>
          <w:szCs w:val="32"/>
          <w:lang w:eastAsia="ar-SA"/>
        </w:rPr>
        <w:tab/>
      </w:r>
      <w:r w:rsidR="00636969">
        <w:rPr>
          <w:sz w:val="32"/>
          <w:szCs w:val="32"/>
          <w:lang w:eastAsia="ar-SA"/>
        </w:rPr>
        <w:tab/>
        <w:t>Авторы-составители:</w:t>
      </w:r>
    </w:p>
    <w:p w:rsidR="00775848" w:rsidRDefault="00160F57" w:rsidP="00AE674B">
      <w:pPr>
        <w:suppressAutoHyphens/>
        <w:kinsoku w:val="0"/>
        <w:overflowPunct w:val="0"/>
        <w:spacing w:before="58" w:line="276" w:lineRule="auto"/>
        <w:ind w:left="547" w:hanging="547"/>
        <w:jc w:val="both"/>
        <w:textAlignment w:val="baseline"/>
        <w:rPr>
          <w:sz w:val="32"/>
          <w:szCs w:val="32"/>
          <w:lang w:eastAsia="ar-SA"/>
        </w:rPr>
      </w:pPr>
      <w:r>
        <w:rPr>
          <w:sz w:val="32"/>
          <w:szCs w:val="32"/>
          <w:lang w:eastAsia="ar-SA"/>
        </w:rPr>
        <w:tab/>
      </w:r>
      <w:r>
        <w:rPr>
          <w:sz w:val="32"/>
          <w:szCs w:val="32"/>
          <w:lang w:eastAsia="ar-SA"/>
        </w:rPr>
        <w:tab/>
      </w:r>
      <w:r>
        <w:rPr>
          <w:sz w:val="32"/>
          <w:szCs w:val="32"/>
          <w:lang w:eastAsia="ar-SA"/>
        </w:rPr>
        <w:tab/>
      </w:r>
      <w:r>
        <w:rPr>
          <w:sz w:val="32"/>
          <w:szCs w:val="32"/>
          <w:lang w:eastAsia="ar-SA"/>
        </w:rPr>
        <w:tab/>
      </w:r>
      <w:r>
        <w:rPr>
          <w:sz w:val="32"/>
          <w:szCs w:val="32"/>
          <w:lang w:eastAsia="ar-SA"/>
        </w:rPr>
        <w:tab/>
      </w:r>
      <w:r>
        <w:rPr>
          <w:sz w:val="32"/>
          <w:szCs w:val="32"/>
          <w:lang w:eastAsia="ar-SA"/>
        </w:rPr>
        <w:tab/>
      </w:r>
      <w:r>
        <w:rPr>
          <w:sz w:val="32"/>
          <w:szCs w:val="32"/>
          <w:lang w:eastAsia="ar-SA"/>
        </w:rPr>
        <w:tab/>
      </w:r>
      <w:r>
        <w:rPr>
          <w:sz w:val="32"/>
          <w:szCs w:val="32"/>
          <w:lang w:eastAsia="ar-SA"/>
        </w:rPr>
        <w:tab/>
      </w:r>
      <w:proofErr w:type="spellStart"/>
      <w:r>
        <w:rPr>
          <w:sz w:val="32"/>
          <w:szCs w:val="32"/>
          <w:lang w:eastAsia="ar-SA"/>
        </w:rPr>
        <w:t>Сиваева</w:t>
      </w:r>
      <w:proofErr w:type="spellEnd"/>
      <w:r>
        <w:rPr>
          <w:sz w:val="32"/>
          <w:szCs w:val="32"/>
          <w:lang w:eastAsia="ar-SA"/>
        </w:rPr>
        <w:t xml:space="preserve"> Я.А., педагог-психолог</w:t>
      </w:r>
    </w:p>
    <w:p w:rsidR="00160F57" w:rsidRPr="00775848" w:rsidRDefault="00160F57" w:rsidP="00AE674B">
      <w:pPr>
        <w:suppressAutoHyphens/>
        <w:kinsoku w:val="0"/>
        <w:overflowPunct w:val="0"/>
        <w:spacing w:before="58" w:line="276" w:lineRule="auto"/>
        <w:ind w:left="547" w:hanging="547"/>
        <w:jc w:val="both"/>
        <w:textAlignment w:val="baseline"/>
        <w:rPr>
          <w:sz w:val="32"/>
          <w:szCs w:val="32"/>
          <w:lang w:eastAsia="ar-SA"/>
        </w:rPr>
      </w:pPr>
      <w:r>
        <w:rPr>
          <w:sz w:val="32"/>
          <w:szCs w:val="32"/>
          <w:lang w:eastAsia="ar-SA"/>
        </w:rPr>
        <w:tab/>
      </w:r>
      <w:r>
        <w:rPr>
          <w:sz w:val="32"/>
          <w:szCs w:val="32"/>
          <w:lang w:eastAsia="ar-SA"/>
        </w:rPr>
        <w:tab/>
      </w:r>
      <w:r>
        <w:rPr>
          <w:sz w:val="32"/>
          <w:szCs w:val="32"/>
          <w:lang w:eastAsia="ar-SA"/>
        </w:rPr>
        <w:tab/>
      </w:r>
      <w:r>
        <w:rPr>
          <w:sz w:val="32"/>
          <w:szCs w:val="32"/>
          <w:lang w:eastAsia="ar-SA"/>
        </w:rPr>
        <w:tab/>
      </w:r>
      <w:r>
        <w:rPr>
          <w:sz w:val="32"/>
          <w:szCs w:val="32"/>
          <w:lang w:eastAsia="ar-SA"/>
        </w:rPr>
        <w:tab/>
      </w:r>
      <w:r>
        <w:rPr>
          <w:sz w:val="32"/>
          <w:szCs w:val="32"/>
          <w:lang w:eastAsia="ar-SA"/>
        </w:rPr>
        <w:tab/>
      </w:r>
      <w:r>
        <w:rPr>
          <w:sz w:val="32"/>
          <w:szCs w:val="32"/>
          <w:lang w:eastAsia="ar-SA"/>
        </w:rPr>
        <w:tab/>
      </w:r>
      <w:r>
        <w:rPr>
          <w:sz w:val="32"/>
          <w:szCs w:val="32"/>
          <w:lang w:eastAsia="ar-SA"/>
        </w:rPr>
        <w:tab/>
      </w:r>
      <w:proofErr w:type="spellStart"/>
      <w:r>
        <w:rPr>
          <w:sz w:val="32"/>
          <w:szCs w:val="32"/>
          <w:lang w:eastAsia="ar-SA"/>
        </w:rPr>
        <w:t>Шурутова</w:t>
      </w:r>
      <w:proofErr w:type="spellEnd"/>
      <w:r>
        <w:rPr>
          <w:sz w:val="32"/>
          <w:szCs w:val="32"/>
          <w:lang w:eastAsia="ar-SA"/>
        </w:rPr>
        <w:t xml:space="preserve"> Л.П., зам. директора по ВР</w:t>
      </w:r>
    </w:p>
    <w:p w:rsidR="00775848" w:rsidRPr="00775848" w:rsidRDefault="00160F57" w:rsidP="00AE674B">
      <w:pPr>
        <w:suppressAutoHyphens/>
        <w:kinsoku w:val="0"/>
        <w:overflowPunct w:val="0"/>
        <w:spacing w:before="58" w:line="276" w:lineRule="auto"/>
        <w:ind w:left="547" w:hanging="547"/>
        <w:jc w:val="both"/>
        <w:textAlignment w:val="baseline"/>
        <w:rPr>
          <w:sz w:val="32"/>
          <w:szCs w:val="32"/>
          <w:lang w:eastAsia="ar-SA"/>
        </w:rPr>
      </w:pPr>
      <w:r>
        <w:rPr>
          <w:sz w:val="32"/>
          <w:szCs w:val="32"/>
          <w:lang w:eastAsia="ar-SA"/>
        </w:rPr>
        <w:tab/>
      </w:r>
      <w:r>
        <w:rPr>
          <w:sz w:val="32"/>
          <w:szCs w:val="32"/>
          <w:lang w:eastAsia="ar-SA"/>
        </w:rPr>
        <w:tab/>
      </w:r>
      <w:r>
        <w:rPr>
          <w:sz w:val="32"/>
          <w:szCs w:val="32"/>
          <w:lang w:eastAsia="ar-SA"/>
        </w:rPr>
        <w:tab/>
      </w:r>
      <w:r>
        <w:rPr>
          <w:sz w:val="32"/>
          <w:szCs w:val="32"/>
          <w:lang w:eastAsia="ar-SA"/>
        </w:rPr>
        <w:tab/>
      </w:r>
      <w:r>
        <w:rPr>
          <w:sz w:val="32"/>
          <w:szCs w:val="32"/>
          <w:lang w:eastAsia="ar-SA"/>
        </w:rPr>
        <w:tab/>
      </w:r>
      <w:r>
        <w:rPr>
          <w:sz w:val="32"/>
          <w:szCs w:val="32"/>
          <w:lang w:eastAsia="ar-SA"/>
        </w:rPr>
        <w:tab/>
      </w:r>
      <w:r>
        <w:rPr>
          <w:sz w:val="32"/>
          <w:szCs w:val="32"/>
          <w:lang w:eastAsia="ar-SA"/>
        </w:rPr>
        <w:tab/>
      </w:r>
      <w:r>
        <w:rPr>
          <w:sz w:val="32"/>
          <w:szCs w:val="32"/>
          <w:lang w:eastAsia="ar-SA"/>
        </w:rPr>
        <w:tab/>
        <w:t>Гравова И.В., зам. директора по НМР</w:t>
      </w:r>
    </w:p>
    <w:p w:rsidR="00775848" w:rsidRPr="00775848" w:rsidRDefault="00775848" w:rsidP="00AE674B">
      <w:pPr>
        <w:suppressAutoHyphens/>
        <w:kinsoku w:val="0"/>
        <w:overflowPunct w:val="0"/>
        <w:spacing w:before="58" w:line="276" w:lineRule="auto"/>
        <w:ind w:left="547" w:hanging="547"/>
        <w:jc w:val="both"/>
        <w:textAlignment w:val="baseline"/>
        <w:rPr>
          <w:sz w:val="32"/>
          <w:szCs w:val="32"/>
          <w:lang w:eastAsia="ar-SA"/>
        </w:rPr>
      </w:pPr>
    </w:p>
    <w:p w:rsidR="00775848" w:rsidRPr="00775848" w:rsidRDefault="00775848" w:rsidP="00AE674B">
      <w:pPr>
        <w:suppressAutoHyphens/>
        <w:kinsoku w:val="0"/>
        <w:overflowPunct w:val="0"/>
        <w:spacing w:before="58" w:line="276" w:lineRule="auto"/>
        <w:ind w:left="547" w:hanging="547"/>
        <w:jc w:val="right"/>
        <w:textAlignment w:val="baseline"/>
        <w:rPr>
          <w:sz w:val="32"/>
          <w:szCs w:val="32"/>
          <w:lang w:eastAsia="ar-SA"/>
        </w:rPr>
      </w:pPr>
    </w:p>
    <w:p w:rsidR="00775848" w:rsidRPr="00775848" w:rsidRDefault="00775848" w:rsidP="00AE674B">
      <w:pPr>
        <w:suppressAutoHyphens/>
        <w:kinsoku w:val="0"/>
        <w:overflowPunct w:val="0"/>
        <w:spacing w:before="58" w:line="276" w:lineRule="auto"/>
        <w:ind w:left="547" w:hanging="547"/>
        <w:jc w:val="both"/>
        <w:textAlignment w:val="baseline"/>
        <w:rPr>
          <w:sz w:val="32"/>
          <w:szCs w:val="32"/>
          <w:lang w:eastAsia="ar-SA"/>
        </w:rPr>
      </w:pPr>
      <w:r w:rsidRPr="00775848">
        <w:rPr>
          <w:sz w:val="32"/>
          <w:szCs w:val="32"/>
          <w:lang w:eastAsia="ar-SA"/>
        </w:rPr>
        <w:tab/>
        <w:t xml:space="preserve"> </w:t>
      </w:r>
    </w:p>
    <w:p w:rsidR="00775848" w:rsidRPr="00775848" w:rsidRDefault="00775848" w:rsidP="00AE674B">
      <w:pPr>
        <w:suppressAutoHyphens/>
        <w:kinsoku w:val="0"/>
        <w:overflowPunct w:val="0"/>
        <w:spacing w:before="77" w:line="276" w:lineRule="auto"/>
        <w:ind w:left="547" w:hanging="547"/>
        <w:jc w:val="center"/>
        <w:textAlignment w:val="baseline"/>
        <w:rPr>
          <w:position w:val="10"/>
          <w:sz w:val="32"/>
          <w:szCs w:val="32"/>
          <w:vertAlign w:val="superscript"/>
          <w:lang w:eastAsia="ar-SA"/>
        </w:rPr>
      </w:pPr>
    </w:p>
    <w:p w:rsidR="00775848" w:rsidRPr="00775848" w:rsidRDefault="00775848" w:rsidP="00AE674B">
      <w:pPr>
        <w:suppressAutoHyphens/>
        <w:kinsoku w:val="0"/>
        <w:overflowPunct w:val="0"/>
        <w:spacing w:before="77" w:line="276" w:lineRule="auto"/>
        <w:ind w:left="547" w:hanging="547"/>
        <w:jc w:val="center"/>
        <w:textAlignment w:val="baseline"/>
        <w:rPr>
          <w:position w:val="10"/>
          <w:sz w:val="32"/>
          <w:szCs w:val="32"/>
          <w:vertAlign w:val="superscript"/>
          <w:lang w:eastAsia="ar-SA"/>
        </w:rPr>
      </w:pPr>
    </w:p>
    <w:p w:rsidR="00775848" w:rsidRPr="00775848" w:rsidRDefault="00775848" w:rsidP="00AE674B">
      <w:pPr>
        <w:suppressAutoHyphens/>
        <w:kinsoku w:val="0"/>
        <w:overflowPunct w:val="0"/>
        <w:spacing w:before="77" w:line="276" w:lineRule="auto"/>
        <w:ind w:left="547" w:hanging="547"/>
        <w:jc w:val="center"/>
        <w:textAlignment w:val="baseline"/>
        <w:rPr>
          <w:position w:val="10"/>
          <w:sz w:val="32"/>
          <w:szCs w:val="32"/>
          <w:vertAlign w:val="superscript"/>
          <w:lang w:eastAsia="ar-SA"/>
        </w:rPr>
      </w:pPr>
    </w:p>
    <w:p w:rsidR="00775848" w:rsidRPr="00775848" w:rsidRDefault="00775848" w:rsidP="00AE674B">
      <w:pPr>
        <w:suppressAutoHyphens/>
        <w:kinsoku w:val="0"/>
        <w:overflowPunct w:val="0"/>
        <w:spacing w:before="77" w:line="276" w:lineRule="auto"/>
        <w:ind w:left="547" w:hanging="547"/>
        <w:jc w:val="center"/>
        <w:textAlignment w:val="baseline"/>
        <w:rPr>
          <w:position w:val="10"/>
          <w:sz w:val="32"/>
          <w:szCs w:val="32"/>
          <w:vertAlign w:val="superscript"/>
          <w:lang w:eastAsia="ar-SA"/>
        </w:rPr>
      </w:pPr>
    </w:p>
    <w:p w:rsidR="00775848" w:rsidRPr="00775848" w:rsidRDefault="00775848" w:rsidP="00AE674B">
      <w:pPr>
        <w:spacing w:line="276" w:lineRule="auto"/>
        <w:jc w:val="center"/>
        <w:rPr>
          <w:rFonts w:eastAsia="Calibri"/>
          <w:sz w:val="32"/>
          <w:szCs w:val="32"/>
          <w:lang w:eastAsia="en-US"/>
        </w:rPr>
      </w:pPr>
    </w:p>
    <w:p w:rsidR="00775848" w:rsidRPr="00775848" w:rsidRDefault="00775848" w:rsidP="00AE674B">
      <w:pPr>
        <w:spacing w:line="276" w:lineRule="auto"/>
        <w:jc w:val="center"/>
        <w:rPr>
          <w:rFonts w:eastAsia="Calibri"/>
          <w:sz w:val="32"/>
          <w:szCs w:val="32"/>
          <w:lang w:eastAsia="en-US"/>
        </w:rPr>
      </w:pPr>
    </w:p>
    <w:p w:rsidR="00775848" w:rsidRPr="00775848" w:rsidRDefault="00775848" w:rsidP="00AE674B">
      <w:pPr>
        <w:spacing w:line="276" w:lineRule="auto"/>
        <w:jc w:val="center"/>
        <w:rPr>
          <w:rFonts w:eastAsia="Calibri"/>
          <w:sz w:val="32"/>
          <w:szCs w:val="32"/>
          <w:lang w:eastAsia="en-US"/>
        </w:rPr>
      </w:pPr>
      <w:r w:rsidRPr="00775848">
        <w:rPr>
          <w:rFonts w:eastAsia="Calibri"/>
          <w:sz w:val="32"/>
          <w:szCs w:val="32"/>
          <w:lang w:eastAsia="en-US"/>
        </w:rPr>
        <w:t>2018</w:t>
      </w:r>
    </w:p>
    <w:p w:rsidR="001C2C02" w:rsidRPr="0027459E" w:rsidRDefault="001C2C02" w:rsidP="00AE674B">
      <w:pPr>
        <w:spacing w:before="100" w:beforeAutospacing="1" w:after="100" w:afterAutospacing="1" w:line="276" w:lineRule="auto"/>
        <w:jc w:val="center"/>
        <w:rPr>
          <w:b/>
          <w:sz w:val="28"/>
          <w:szCs w:val="28"/>
        </w:rPr>
        <w:sectPr w:rsidR="001C2C02" w:rsidRPr="0027459E" w:rsidSect="00F123D9">
          <w:pgSz w:w="11906" w:h="16838"/>
          <w:pgMar w:top="1134" w:right="707" w:bottom="1134" w:left="1079" w:header="709" w:footer="709" w:gutter="0"/>
          <w:pgNumType w:start="1"/>
          <w:cols w:space="708"/>
          <w:docGrid w:linePitch="360"/>
        </w:sectPr>
      </w:pPr>
    </w:p>
    <w:p w:rsidR="00F02A61" w:rsidRDefault="00F02A61" w:rsidP="00AE674B">
      <w:pPr>
        <w:pStyle w:val="Default"/>
        <w:spacing w:line="276" w:lineRule="auto"/>
        <w:jc w:val="center"/>
        <w:rPr>
          <w:b/>
          <w:bCs/>
          <w:color w:val="auto"/>
          <w:sz w:val="32"/>
          <w:szCs w:val="32"/>
        </w:rPr>
      </w:pPr>
      <w:r>
        <w:rPr>
          <w:b/>
          <w:bCs/>
          <w:color w:val="auto"/>
          <w:sz w:val="32"/>
          <w:szCs w:val="32"/>
        </w:rPr>
        <w:lastRenderedPageBreak/>
        <w:t>Содержание</w:t>
      </w:r>
    </w:p>
    <w:p w:rsidR="00F02A61" w:rsidRDefault="00F02A61" w:rsidP="00AE674B">
      <w:pPr>
        <w:pStyle w:val="Default"/>
        <w:spacing w:line="276" w:lineRule="auto"/>
        <w:jc w:val="center"/>
        <w:rPr>
          <w:b/>
          <w:bCs/>
          <w:color w:val="auto"/>
          <w:sz w:val="32"/>
          <w:szCs w:val="32"/>
        </w:rPr>
      </w:pPr>
    </w:p>
    <w:p w:rsidR="00F02A61" w:rsidRDefault="00F02A61" w:rsidP="00F02A61">
      <w:pPr>
        <w:pStyle w:val="Default"/>
        <w:spacing w:line="276" w:lineRule="auto"/>
        <w:jc w:val="both"/>
        <w:rPr>
          <w:bCs/>
          <w:color w:val="auto"/>
          <w:sz w:val="32"/>
          <w:szCs w:val="32"/>
        </w:rPr>
      </w:pPr>
      <w:r w:rsidRPr="00F02A61">
        <w:rPr>
          <w:bCs/>
          <w:color w:val="auto"/>
          <w:sz w:val="32"/>
          <w:szCs w:val="32"/>
        </w:rPr>
        <w:t>Пояснительная записка…………………………………………</w:t>
      </w:r>
      <w:proofErr w:type="gramStart"/>
      <w:r w:rsidRPr="00F02A61">
        <w:rPr>
          <w:bCs/>
          <w:color w:val="auto"/>
          <w:sz w:val="32"/>
          <w:szCs w:val="32"/>
        </w:rPr>
        <w:t>…</w:t>
      </w:r>
      <w:r>
        <w:rPr>
          <w:bCs/>
          <w:color w:val="auto"/>
          <w:sz w:val="32"/>
          <w:szCs w:val="32"/>
        </w:rPr>
        <w:t>….</w:t>
      </w:r>
      <w:proofErr w:type="gramEnd"/>
      <w:r w:rsidRPr="00F02A61">
        <w:rPr>
          <w:bCs/>
          <w:color w:val="auto"/>
          <w:sz w:val="32"/>
          <w:szCs w:val="32"/>
        </w:rPr>
        <w:t>3</w:t>
      </w:r>
    </w:p>
    <w:p w:rsidR="00F02A61" w:rsidRDefault="00F02A61" w:rsidP="00F02A61">
      <w:pPr>
        <w:pStyle w:val="Default"/>
        <w:spacing w:line="276" w:lineRule="auto"/>
        <w:jc w:val="both"/>
        <w:rPr>
          <w:bCs/>
          <w:color w:val="auto"/>
          <w:sz w:val="32"/>
          <w:szCs w:val="32"/>
        </w:rPr>
      </w:pPr>
      <w:r>
        <w:rPr>
          <w:bCs/>
          <w:color w:val="auto"/>
          <w:sz w:val="32"/>
          <w:szCs w:val="32"/>
        </w:rPr>
        <w:t>Характеристика содержания программы……………………………6</w:t>
      </w:r>
    </w:p>
    <w:p w:rsidR="00F02A61" w:rsidRDefault="00F02A61" w:rsidP="00F02A61">
      <w:pPr>
        <w:pStyle w:val="Default"/>
        <w:spacing w:line="276" w:lineRule="auto"/>
        <w:jc w:val="both"/>
        <w:rPr>
          <w:bCs/>
          <w:color w:val="auto"/>
          <w:sz w:val="32"/>
          <w:szCs w:val="32"/>
        </w:rPr>
      </w:pPr>
      <w:r>
        <w:rPr>
          <w:bCs/>
          <w:color w:val="auto"/>
          <w:sz w:val="32"/>
          <w:szCs w:val="32"/>
        </w:rPr>
        <w:t>Список литературы……………………………………………</w:t>
      </w:r>
      <w:proofErr w:type="gramStart"/>
      <w:r>
        <w:rPr>
          <w:bCs/>
          <w:color w:val="auto"/>
          <w:sz w:val="32"/>
          <w:szCs w:val="32"/>
        </w:rPr>
        <w:t>…….</w:t>
      </w:r>
      <w:proofErr w:type="gramEnd"/>
      <w:r>
        <w:rPr>
          <w:bCs/>
          <w:color w:val="auto"/>
          <w:sz w:val="32"/>
          <w:szCs w:val="32"/>
        </w:rPr>
        <w:t>12</w:t>
      </w:r>
    </w:p>
    <w:p w:rsidR="00F02A61" w:rsidRPr="00F02A61" w:rsidRDefault="00F02A61" w:rsidP="00F02A61">
      <w:pPr>
        <w:pStyle w:val="Default"/>
        <w:spacing w:line="276" w:lineRule="auto"/>
        <w:jc w:val="both"/>
        <w:rPr>
          <w:bCs/>
          <w:color w:val="auto"/>
          <w:sz w:val="32"/>
          <w:szCs w:val="32"/>
        </w:rPr>
      </w:pPr>
      <w:r>
        <w:rPr>
          <w:bCs/>
          <w:color w:val="auto"/>
          <w:sz w:val="32"/>
          <w:szCs w:val="32"/>
        </w:rPr>
        <w:t>Приложения……………………………………………………</w:t>
      </w:r>
      <w:proofErr w:type="gramStart"/>
      <w:r>
        <w:rPr>
          <w:bCs/>
          <w:color w:val="auto"/>
          <w:sz w:val="32"/>
          <w:szCs w:val="32"/>
        </w:rPr>
        <w:t>…….</w:t>
      </w:r>
      <w:proofErr w:type="gramEnd"/>
      <w:r>
        <w:rPr>
          <w:bCs/>
          <w:color w:val="auto"/>
          <w:sz w:val="32"/>
          <w:szCs w:val="32"/>
        </w:rPr>
        <w:t>14</w:t>
      </w:r>
    </w:p>
    <w:p w:rsidR="00F02A61" w:rsidRPr="00F02A61" w:rsidRDefault="00F02A61" w:rsidP="00AE674B">
      <w:pPr>
        <w:pStyle w:val="Default"/>
        <w:spacing w:line="276" w:lineRule="auto"/>
        <w:jc w:val="center"/>
        <w:rPr>
          <w:bCs/>
          <w:color w:val="auto"/>
          <w:sz w:val="32"/>
          <w:szCs w:val="32"/>
        </w:rPr>
      </w:pPr>
    </w:p>
    <w:p w:rsidR="00F02A61" w:rsidRPr="00F02A61" w:rsidRDefault="00F02A61" w:rsidP="00AE674B">
      <w:pPr>
        <w:pStyle w:val="Default"/>
        <w:spacing w:line="276" w:lineRule="auto"/>
        <w:jc w:val="center"/>
        <w:rPr>
          <w:bCs/>
          <w:color w:val="auto"/>
          <w:sz w:val="32"/>
          <w:szCs w:val="32"/>
        </w:rPr>
      </w:pPr>
    </w:p>
    <w:p w:rsidR="00F02A61" w:rsidRPr="00F02A61" w:rsidRDefault="00F02A61" w:rsidP="00AE674B">
      <w:pPr>
        <w:pStyle w:val="Default"/>
        <w:spacing w:line="276" w:lineRule="auto"/>
        <w:jc w:val="center"/>
        <w:rPr>
          <w:bCs/>
          <w:color w:val="auto"/>
          <w:sz w:val="32"/>
          <w:szCs w:val="32"/>
        </w:rPr>
      </w:pPr>
    </w:p>
    <w:p w:rsidR="00F02A61" w:rsidRPr="00F02A61" w:rsidRDefault="00F02A61" w:rsidP="00AE674B">
      <w:pPr>
        <w:pStyle w:val="Default"/>
        <w:spacing w:line="276" w:lineRule="auto"/>
        <w:jc w:val="center"/>
        <w:rPr>
          <w:bCs/>
          <w:color w:val="auto"/>
          <w:sz w:val="32"/>
          <w:szCs w:val="32"/>
        </w:rPr>
      </w:pPr>
    </w:p>
    <w:p w:rsidR="00F02A61" w:rsidRDefault="00F02A61" w:rsidP="00AE674B">
      <w:pPr>
        <w:pStyle w:val="Default"/>
        <w:spacing w:line="276" w:lineRule="auto"/>
        <w:jc w:val="center"/>
        <w:rPr>
          <w:b/>
          <w:bCs/>
          <w:color w:val="auto"/>
          <w:sz w:val="32"/>
          <w:szCs w:val="32"/>
        </w:rPr>
      </w:pPr>
    </w:p>
    <w:p w:rsidR="00F02A61" w:rsidRDefault="00F02A61" w:rsidP="00AE674B">
      <w:pPr>
        <w:pStyle w:val="Default"/>
        <w:spacing w:line="276" w:lineRule="auto"/>
        <w:jc w:val="center"/>
        <w:rPr>
          <w:b/>
          <w:bCs/>
          <w:color w:val="auto"/>
          <w:sz w:val="32"/>
          <w:szCs w:val="32"/>
        </w:rPr>
      </w:pPr>
    </w:p>
    <w:p w:rsidR="00F02A61" w:rsidRDefault="00F02A61" w:rsidP="00AE674B">
      <w:pPr>
        <w:pStyle w:val="Default"/>
        <w:spacing w:line="276" w:lineRule="auto"/>
        <w:jc w:val="center"/>
        <w:rPr>
          <w:b/>
          <w:bCs/>
          <w:color w:val="auto"/>
          <w:sz w:val="32"/>
          <w:szCs w:val="32"/>
        </w:rPr>
      </w:pPr>
    </w:p>
    <w:p w:rsidR="00F02A61" w:rsidRDefault="00F02A61" w:rsidP="00AE674B">
      <w:pPr>
        <w:pStyle w:val="Default"/>
        <w:spacing w:line="276" w:lineRule="auto"/>
        <w:jc w:val="center"/>
        <w:rPr>
          <w:b/>
          <w:bCs/>
          <w:color w:val="auto"/>
          <w:sz w:val="32"/>
          <w:szCs w:val="32"/>
        </w:rPr>
      </w:pPr>
    </w:p>
    <w:p w:rsidR="00F02A61" w:rsidRDefault="00F02A61" w:rsidP="00AE674B">
      <w:pPr>
        <w:pStyle w:val="Default"/>
        <w:spacing w:line="276" w:lineRule="auto"/>
        <w:jc w:val="center"/>
        <w:rPr>
          <w:b/>
          <w:bCs/>
          <w:color w:val="auto"/>
          <w:sz w:val="32"/>
          <w:szCs w:val="32"/>
        </w:rPr>
      </w:pPr>
    </w:p>
    <w:p w:rsidR="00F02A61" w:rsidRDefault="00F02A61" w:rsidP="00AE674B">
      <w:pPr>
        <w:pStyle w:val="Default"/>
        <w:spacing w:line="276" w:lineRule="auto"/>
        <w:jc w:val="center"/>
        <w:rPr>
          <w:b/>
          <w:bCs/>
          <w:color w:val="auto"/>
          <w:sz w:val="32"/>
          <w:szCs w:val="32"/>
        </w:rPr>
      </w:pPr>
    </w:p>
    <w:p w:rsidR="00F02A61" w:rsidRDefault="00F02A61" w:rsidP="00AE674B">
      <w:pPr>
        <w:pStyle w:val="Default"/>
        <w:spacing w:line="276" w:lineRule="auto"/>
        <w:jc w:val="center"/>
        <w:rPr>
          <w:b/>
          <w:bCs/>
          <w:color w:val="auto"/>
          <w:sz w:val="32"/>
          <w:szCs w:val="32"/>
        </w:rPr>
      </w:pPr>
    </w:p>
    <w:p w:rsidR="00F02A61" w:rsidRDefault="00F02A61" w:rsidP="00AE674B">
      <w:pPr>
        <w:pStyle w:val="Default"/>
        <w:spacing w:line="276" w:lineRule="auto"/>
        <w:jc w:val="center"/>
        <w:rPr>
          <w:b/>
          <w:bCs/>
          <w:color w:val="auto"/>
          <w:sz w:val="32"/>
          <w:szCs w:val="32"/>
        </w:rPr>
      </w:pPr>
    </w:p>
    <w:p w:rsidR="00F02A61" w:rsidRDefault="00F02A61" w:rsidP="00AE674B">
      <w:pPr>
        <w:pStyle w:val="Default"/>
        <w:spacing w:line="276" w:lineRule="auto"/>
        <w:jc w:val="center"/>
        <w:rPr>
          <w:b/>
          <w:bCs/>
          <w:color w:val="auto"/>
          <w:sz w:val="32"/>
          <w:szCs w:val="32"/>
        </w:rPr>
      </w:pPr>
    </w:p>
    <w:p w:rsidR="00F02A61" w:rsidRDefault="00F02A61" w:rsidP="00AE674B">
      <w:pPr>
        <w:pStyle w:val="Default"/>
        <w:spacing w:line="276" w:lineRule="auto"/>
        <w:jc w:val="center"/>
        <w:rPr>
          <w:b/>
          <w:bCs/>
          <w:color w:val="auto"/>
          <w:sz w:val="32"/>
          <w:szCs w:val="32"/>
        </w:rPr>
      </w:pPr>
    </w:p>
    <w:p w:rsidR="00F02A61" w:rsidRDefault="00F02A61" w:rsidP="00AE674B">
      <w:pPr>
        <w:pStyle w:val="Default"/>
        <w:spacing w:line="276" w:lineRule="auto"/>
        <w:jc w:val="center"/>
        <w:rPr>
          <w:b/>
          <w:bCs/>
          <w:color w:val="auto"/>
          <w:sz w:val="32"/>
          <w:szCs w:val="32"/>
        </w:rPr>
      </w:pPr>
    </w:p>
    <w:p w:rsidR="00F02A61" w:rsidRDefault="00F02A61" w:rsidP="00AE674B">
      <w:pPr>
        <w:pStyle w:val="Default"/>
        <w:spacing w:line="276" w:lineRule="auto"/>
        <w:jc w:val="center"/>
        <w:rPr>
          <w:b/>
          <w:bCs/>
          <w:color w:val="auto"/>
          <w:sz w:val="32"/>
          <w:szCs w:val="32"/>
        </w:rPr>
      </w:pPr>
    </w:p>
    <w:p w:rsidR="00F02A61" w:rsidRDefault="00F02A61" w:rsidP="00AE674B">
      <w:pPr>
        <w:pStyle w:val="Default"/>
        <w:spacing w:line="276" w:lineRule="auto"/>
        <w:jc w:val="center"/>
        <w:rPr>
          <w:b/>
          <w:bCs/>
          <w:color w:val="auto"/>
          <w:sz w:val="32"/>
          <w:szCs w:val="32"/>
        </w:rPr>
      </w:pPr>
    </w:p>
    <w:p w:rsidR="00F02A61" w:rsidRDefault="00F02A61" w:rsidP="00AE674B">
      <w:pPr>
        <w:pStyle w:val="Default"/>
        <w:spacing w:line="276" w:lineRule="auto"/>
        <w:jc w:val="center"/>
        <w:rPr>
          <w:b/>
          <w:bCs/>
          <w:color w:val="auto"/>
          <w:sz w:val="32"/>
          <w:szCs w:val="32"/>
        </w:rPr>
      </w:pPr>
    </w:p>
    <w:p w:rsidR="00F02A61" w:rsidRDefault="00F02A61" w:rsidP="00AE674B">
      <w:pPr>
        <w:pStyle w:val="Default"/>
        <w:spacing w:line="276" w:lineRule="auto"/>
        <w:jc w:val="center"/>
        <w:rPr>
          <w:b/>
          <w:bCs/>
          <w:color w:val="auto"/>
          <w:sz w:val="32"/>
          <w:szCs w:val="32"/>
        </w:rPr>
      </w:pPr>
    </w:p>
    <w:p w:rsidR="00F02A61" w:rsidRDefault="00F02A61" w:rsidP="00AE674B">
      <w:pPr>
        <w:pStyle w:val="Default"/>
        <w:spacing w:line="276" w:lineRule="auto"/>
        <w:jc w:val="center"/>
        <w:rPr>
          <w:b/>
          <w:bCs/>
          <w:color w:val="auto"/>
          <w:sz w:val="32"/>
          <w:szCs w:val="32"/>
        </w:rPr>
      </w:pPr>
    </w:p>
    <w:p w:rsidR="00F02A61" w:rsidRDefault="00F02A61" w:rsidP="00AE674B">
      <w:pPr>
        <w:pStyle w:val="Default"/>
        <w:spacing w:line="276" w:lineRule="auto"/>
        <w:jc w:val="center"/>
        <w:rPr>
          <w:b/>
          <w:bCs/>
          <w:color w:val="auto"/>
          <w:sz w:val="32"/>
          <w:szCs w:val="32"/>
        </w:rPr>
      </w:pPr>
    </w:p>
    <w:p w:rsidR="00F02A61" w:rsidRDefault="00F02A61" w:rsidP="00AE674B">
      <w:pPr>
        <w:pStyle w:val="Default"/>
        <w:spacing w:line="276" w:lineRule="auto"/>
        <w:jc w:val="center"/>
        <w:rPr>
          <w:b/>
          <w:bCs/>
          <w:color w:val="auto"/>
          <w:sz w:val="32"/>
          <w:szCs w:val="32"/>
        </w:rPr>
      </w:pPr>
    </w:p>
    <w:p w:rsidR="00F02A61" w:rsidRDefault="00F02A61" w:rsidP="00AE674B">
      <w:pPr>
        <w:pStyle w:val="Default"/>
        <w:spacing w:line="276" w:lineRule="auto"/>
        <w:jc w:val="center"/>
        <w:rPr>
          <w:b/>
          <w:bCs/>
          <w:color w:val="auto"/>
          <w:sz w:val="32"/>
          <w:szCs w:val="32"/>
        </w:rPr>
      </w:pPr>
    </w:p>
    <w:p w:rsidR="00F02A61" w:rsidRDefault="00F02A61" w:rsidP="00AE674B">
      <w:pPr>
        <w:pStyle w:val="Default"/>
        <w:spacing w:line="276" w:lineRule="auto"/>
        <w:jc w:val="center"/>
        <w:rPr>
          <w:b/>
          <w:bCs/>
          <w:color w:val="auto"/>
          <w:sz w:val="32"/>
          <w:szCs w:val="32"/>
        </w:rPr>
      </w:pPr>
    </w:p>
    <w:p w:rsidR="00F02A61" w:rsidRDefault="00F02A61" w:rsidP="00AE674B">
      <w:pPr>
        <w:pStyle w:val="Default"/>
        <w:spacing w:line="276" w:lineRule="auto"/>
        <w:jc w:val="center"/>
        <w:rPr>
          <w:b/>
          <w:bCs/>
          <w:color w:val="auto"/>
          <w:sz w:val="32"/>
          <w:szCs w:val="32"/>
        </w:rPr>
      </w:pPr>
    </w:p>
    <w:p w:rsidR="00F02A61" w:rsidRDefault="00F02A61" w:rsidP="00AE674B">
      <w:pPr>
        <w:pStyle w:val="Default"/>
        <w:spacing w:line="276" w:lineRule="auto"/>
        <w:jc w:val="center"/>
        <w:rPr>
          <w:b/>
          <w:bCs/>
          <w:color w:val="auto"/>
          <w:sz w:val="32"/>
          <w:szCs w:val="32"/>
        </w:rPr>
      </w:pPr>
    </w:p>
    <w:p w:rsidR="00F02A61" w:rsidRDefault="00F02A61" w:rsidP="00AE674B">
      <w:pPr>
        <w:pStyle w:val="Default"/>
        <w:spacing w:line="276" w:lineRule="auto"/>
        <w:jc w:val="center"/>
        <w:rPr>
          <w:b/>
          <w:bCs/>
          <w:color w:val="auto"/>
          <w:sz w:val="32"/>
          <w:szCs w:val="32"/>
        </w:rPr>
      </w:pPr>
    </w:p>
    <w:p w:rsidR="00F02A61" w:rsidRDefault="00F02A61" w:rsidP="00AE674B">
      <w:pPr>
        <w:pStyle w:val="Default"/>
        <w:spacing w:line="276" w:lineRule="auto"/>
        <w:jc w:val="center"/>
        <w:rPr>
          <w:b/>
          <w:bCs/>
          <w:color w:val="auto"/>
          <w:sz w:val="32"/>
          <w:szCs w:val="32"/>
        </w:rPr>
      </w:pPr>
    </w:p>
    <w:p w:rsidR="00F02A61" w:rsidRDefault="00F02A61" w:rsidP="00AE674B">
      <w:pPr>
        <w:pStyle w:val="Default"/>
        <w:spacing w:line="276" w:lineRule="auto"/>
        <w:jc w:val="center"/>
        <w:rPr>
          <w:b/>
          <w:bCs/>
          <w:color w:val="auto"/>
          <w:sz w:val="32"/>
          <w:szCs w:val="32"/>
        </w:rPr>
      </w:pPr>
    </w:p>
    <w:p w:rsidR="00F02A61" w:rsidRDefault="00F02A61" w:rsidP="00AE674B">
      <w:pPr>
        <w:pStyle w:val="Default"/>
        <w:spacing w:line="276" w:lineRule="auto"/>
        <w:jc w:val="center"/>
        <w:rPr>
          <w:b/>
          <w:bCs/>
          <w:color w:val="auto"/>
          <w:sz w:val="32"/>
          <w:szCs w:val="32"/>
        </w:rPr>
      </w:pPr>
    </w:p>
    <w:p w:rsidR="00F02A61" w:rsidRDefault="00F02A61" w:rsidP="00AE674B">
      <w:pPr>
        <w:pStyle w:val="Default"/>
        <w:spacing w:line="276" w:lineRule="auto"/>
        <w:jc w:val="center"/>
        <w:rPr>
          <w:b/>
          <w:bCs/>
          <w:color w:val="auto"/>
          <w:sz w:val="32"/>
          <w:szCs w:val="32"/>
        </w:rPr>
      </w:pPr>
    </w:p>
    <w:p w:rsidR="0001441F" w:rsidRPr="00BA5A0B" w:rsidRDefault="00CA16F6" w:rsidP="00AE674B">
      <w:pPr>
        <w:pStyle w:val="Default"/>
        <w:spacing w:line="276" w:lineRule="auto"/>
        <w:jc w:val="center"/>
        <w:rPr>
          <w:b/>
          <w:bCs/>
          <w:color w:val="auto"/>
          <w:sz w:val="32"/>
          <w:szCs w:val="32"/>
        </w:rPr>
      </w:pPr>
      <w:r w:rsidRPr="00BA5A0B">
        <w:rPr>
          <w:b/>
          <w:bCs/>
          <w:color w:val="auto"/>
          <w:sz w:val="32"/>
          <w:szCs w:val="32"/>
        </w:rPr>
        <w:lastRenderedPageBreak/>
        <w:t>Пояснительная записка</w:t>
      </w:r>
      <w:r w:rsidR="0001441F" w:rsidRPr="00BA5A0B">
        <w:rPr>
          <w:b/>
          <w:bCs/>
          <w:color w:val="auto"/>
          <w:sz w:val="32"/>
          <w:szCs w:val="32"/>
        </w:rPr>
        <w:t>.</w:t>
      </w:r>
    </w:p>
    <w:p w:rsidR="007141F5" w:rsidRDefault="007141F5" w:rsidP="00AE674B">
      <w:pPr>
        <w:widowControl w:val="0"/>
        <w:autoSpaceDE w:val="0"/>
        <w:autoSpaceDN w:val="0"/>
        <w:adjustRightInd w:val="0"/>
        <w:spacing w:line="276" w:lineRule="auto"/>
        <w:jc w:val="both"/>
        <w:rPr>
          <w:rFonts w:eastAsiaTheme="minorEastAsia"/>
          <w:b/>
          <w:sz w:val="28"/>
          <w:szCs w:val="28"/>
        </w:rPr>
      </w:pPr>
    </w:p>
    <w:p w:rsidR="00A14107" w:rsidRDefault="006A61FB" w:rsidP="00AE674B">
      <w:pPr>
        <w:widowControl w:val="0"/>
        <w:autoSpaceDE w:val="0"/>
        <w:autoSpaceDN w:val="0"/>
        <w:adjustRightInd w:val="0"/>
        <w:spacing w:line="276" w:lineRule="auto"/>
        <w:jc w:val="both"/>
        <w:rPr>
          <w:rFonts w:eastAsiaTheme="minorEastAsia"/>
          <w:b/>
          <w:sz w:val="28"/>
          <w:szCs w:val="28"/>
        </w:rPr>
      </w:pPr>
      <w:r w:rsidRPr="00775848">
        <w:rPr>
          <w:rFonts w:eastAsiaTheme="minorEastAsia"/>
          <w:b/>
          <w:sz w:val="28"/>
          <w:szCs w:val="28"/>
        </w:rPr>
        <w:t>Актуальность</w:t>
      </w:r>
      <w:r w:rsidRPr="00775848">
        <w:rPr>
          <w:rFonts w:eastAsiaTheme="minorEastAsia"/>
          <w:sz w:val="28"/>
          <w:szCs w:val="28"/>
        </w:rPr>
        <w:t xml:space="preserve"> </w:t>
      </w:r>
      <w:r w:rsidRPr="00A14107">
        <w:rPr>
          <w:rFonts w:eastAsiaTheme="minorEastAsia"/>
          <w:b/>
          <w:sz w:val="28"/>
          <w:szCs w:val="28"/>
        </w:rPr>
        <w:t>программы</w:t>
      </w:r>
      <w:r w:rsidR="00A14107">
        <w:rPr>
          <w:rFonts w:eastAsiaTheme="minorEastAsia"/>
          <w:b/>
          <w:sz w:val="28"/>
          <w:szCs w:val="28"/>
        </w:rPr>
        <w:t>.</w:t>
      </w:r>
    </w:p>
    <w:p w:rsidR="00775848" w:rsidRPr="00775848" w:rsidRDefault="00A14107" w:rsidP="00AE674B">
      <w:pPr>
        <w:widowControl w:val="0"/>
        <w:autoSpaceDE w:val="0"/>
        <w:autoSpaceDN w:val="0"/>
        <w:adjustRightInd w:val="0"/>
        <w:spacing w:line="276" w:lineRule="auto"/>
        <w:jc w:val="both"/>
        <w:rPr>
          <w:rFonts w:eastAsiaTheme="minorEastAsia"/>
          <w:sz w:val="28"/>
          <w:szCs w:val="28"/>
        </w:rPr>
      </w:pPr>
      <w:r>
        <w:rPr>
          <w:rFonts w:eastAsiaTheme="minorEastAsia"/>
          <w:sz w:val="28"/>
          <w:szCs w:val="28"/>
        </w:rPr>
        <w:t>С</w:t>
      </w:r>
      <w:r w:rsidR="00775848" w:rsidRPr="00775848">
        <w:rPr>
          <w:rFonts w:eastAsiaTheme="minorEastAsia"/>
          <w:sz w:val="28"/>
          <w:szCs w:val="28"/>
        </w:rPr>
        <w:t>оциально-экономическая ситуация в России в настоящий период внесла в систему образования существенные изменения. Принципиально новый поход к пониманию роли и функций образования определяет цели, направленные на удовлетворение потребностей личности, социальных групп и общества. Государство и общество рассматривают как приоритетные цели образования,</w:t>
      </w:r>
      <w:r>
        <w:rPr>
          <w:rFonts w:eastAsiaTheme="minorEastAsia"/>
          <w:sz w:val="28"/>
          <w:szCs w:val="28"/>
        </w:rPr>
        <w:t xml:space="preserve"> </w:t>
      </w:r>
      <w:r w:rsidR="00775848" w:rsidRPr="00775848">
        <w:rPr>
          <w:rFonts w:eastAsiaTheme="minorEastAsia"/>
          <w:sz w:val="28"/>
          <w:szCs w:val="28"/>
        </w:rPr>
        <w:t>связанные с развитием актуальных и потенциальных возможностей личности,</w:t>
      </w:r>
      <w:r>
        <w:rPr>
          <w:rFonts w:eastAsiaTheme="minorEastAsia"/>
          <w:sz w:val="28"/>
          <w:szCs w:val="28"/>
        </w:rPr>
        <w:t xml:space="preserve"> </w:t>
      </w:r>
      <w:r w:rsidR="00775848" w:rsidRPr="00775848">
        <w:rPr>
          <w:rFonts w:eastAsiaTheme="minorEastAsia"/>
          <w:sz w:val="28"/>
          <w:szCs w:val="28"/>
        </w:rPr>
        <w:t>ее способностей и потребностей, готовности к самопознанию, самореализации.</w:t>
      </w:r>
      <w:r>
        <w:rPr>
          <w:rFonts w:eastAsiaTheme="minorEastAsia"/>
          <w:sz w:val="28"/>
          <w:szCs w:val="28"/>
        </w:rPr>
        <w:t xml:space="preserve"> Особое значение в этой ситуации приобретает социальная компетентность учащихся, т.к. именно ее наличие или отсутствие оказывают непосредственное влияние на процесс и результат их самореализации.</w:t>
      </w:r>
    </w:p>
    <w:p w:rsidR="00775848" w:rsidRPr="00775848" w:rsidRDefault="00775848" w:rsidP="00AE674B">
      <w:pPr>
        <w:pStyle w:val="Default"/>
        <w:spacing w:line="276" w:lineRule="auto"/>
        <w:ind w:firstLine="708"/>
        <w:jc w:val="both"/>
        <w:rPr>
          <w:sz w:val="28"/>
          <w:szCs w:val="28"/>
        </w:rPr>
      </w:pPr>
      <w:r w:rsidRPr="00775848">
        <w:rPr>
          <w:sz w:val="28"/>
          <w:szCs w:val="28"/>
        </w:rPr>
        <w:t xml:space="preserve">Социальная компетентность подростков обуславливает достижение успеха во </w:t>
      </w:r>
      <w:r w:rsidR="00A14107">
        <w:rPr>
          <w:sz w:val="28"/>
          <w:szCs w:val="28"/>
        </w:rPr>
        <w:t>всех сферах их жизни.</w:t>
      </w:r>
      <w:r w:rsidRPr="00775848">
        <w:rPr>
          <w:sz w:val="28"/>
          <w:szCs w:val="28"/>
        </w:rPr>
        <w:t xml:space="preserve"> </w:t>
      </w:r>
      <w:r w:rsidR="00A14107">
        <w:rPr>
          <w:sz w:val="28"/>
          <w:szCs w:val="28"/>
        </w:rPr>
        <w:t>Однако, г</w:t>
      </w:r>
      <w:r w:rsidR="00A14107" w:rsidRPr="00A14107">
        <w:rPr>
          <w:sz w:val="28"/>
          <w:szCs w:val="28"/>
        </w:rPr>
        <w:t>лядя на современных подростков, мы можем сделать обобщенные выводы о том, что они зачастую не способны делать самостоятельный выбор, не могут предположить последствия своих поступков и не готовы брать на себя ответственность за свое поведение, то есть характеризуются низкой социальной компетентностью</w:t>
      </w:r>
      <w:r w:rsidR="00A14107">
        <w:rPr>
          <w:sz w:val="28"/>
          <w:szCs w:val="28"/>
        </w:rPr>
        <w:t>. Тем не менее и</w:t>
      </w:r>
      <w:r w:rsidRPr="00775848">
        <w:rPr>
          <w:sz w:val="28"/>
          <w:szCs w:val="28"/>
        </w:rPr>
        <w:t xml:space="preserve">менно в подростковом возрасте развиваются умения взаимодействовать с окружающими людьми, принимать адекватные сложившейся ситуации самостоятельные решения и гармонизировать свои отношения с обществом. Не зря подростковый возраст признается наиболее проблемным этапом жизненного пути, так как именно в этом возрасте наращивается темп психофизиологического и личностного развития подростка. Его личностная нестабильность является отличительной особенностью данного возрастного периода. </w:t>
      </w:r>
    </w:p>
    <w:p w:rsidR="00AF2811" w:rsidRPr="00AF2811" w:rsidRDefault="00AF2811" w:rsidP="00AE674B">
      <w:pPr>
        <w:widowControl w:val="0"/>
        <w:autoSpaceDE w:val="0"/>
        <w:autoSpaceDN w:val="0"/>
        <w:adjustRightInd w:val="0"/>
        <w:spacing w:line="276" w:lineRule="auto"/>
        <w:jc w:val="both"/>
        <w:rPr>
          <w:rFonts w:eastAsiaTheme="minorEastAsia"/>
          <w:sz w:val="28"/>
          <w:szCs w:val="28"/>
        </w:rPr>
      </w:pPr>
      <w:r w:rsidRPr="00AF2811">
        <w:rPr>
          <w:rFonts w:eastAsiaTheme="minorEastAsia"/>
          <w:sz w:val="28"/>
          <w:szCs w:val="28"/>
        </w:rPr>
        <w:t>Вследствие этого возникает необходимость поиска средств и способов</w:t>
      </w:r>
      <w:r>
        <w:rPr>
          <w:rFonts w:eastAsiaTheme="minorEastAsia"/>
          <w:sz w:val="28"/>
          <w:szCs w:val="28"/>
        </w:rPr>
        <w:t xml:space="preserve"> </w:t>
      </w:r>
      <w:r w:rsidRPr="00AF2811">
        <w:rPr>
          <w:rFonts w:eastAsiaTheme="minorEastAsia"/>
          <w:sz w:val="28"/>
          <w:szCs w:val="28"/>
        </w:rPr>
        <w:t>целенаправленной подготовки учащихся к вхождению в сложную социальную</w:t>
      </w:r>
    </w:p>
    <w:p w:rsidR="00AF2811" w:rsidRPr="00AF2811" w:rsidRDefault="00AF2811" w:rsidP="00AE674B">
      <w:pPr>
        <w:widowControl w:val="0"/>
        <w:autoSpaceDE w:val="0"/>
        <w:autoSpaceDN w:val="0"/>
        <w:adjustRightInd w:val="0"/>
        <w:spacing w:line="276" w:lineRule="auto"/>
        <w:jc w:val="both"/>
        <w:rPr>
          <w:rFonts w:eastAsiaTheme="minorEastAsia"/>
          <w:sz w:val="28"/>
          <w:szCs w:val="28"/>
        </w:rPr>
      </w:pPr>
      <w:r w:rsidRPr="00AF2811">
        <w:rPr>
          <w:rFonts w:eastAsiaTheme="minorEastAsia"/>
          <w:sz w:val="28"/>
          <w:szCs w:val="28"/>
        </w:rPr>
        <w:t>среду, которые помогут им адаптироваться и успешно функционировать в</w:t>
      </w:r>
    </w:p>
    <w:p w:rsidR="00775848" w:rsidRPr="00775848" w:rsidRDefault="00AF2811" w:rsidP="00AE674B">
      <w:pPr>
        <w:widowControl w:val="0"/>
        <w:autoSpaceDE w:val="0"/>
        <w:autoSpaceDN w:val="0"/>
        <w:adjustRightInd w:val="0"/>
        <w:spacing w:line="276" w:lineRule="auto"/>
        <w:jc w:val="both"/>
        <w:rPr>
          <w:rFonts w:eastAsiaTheme="minorEastAsia"/>
          <w:sz w:val="28"/>
          <w:szCs w:val="28"/>
        </w:rPr>
      </w:pPr>
      <w:r w:rsidRPr="00AF2811">
        <w:rPr>
          <w:rFonts w:eastAsiaTheme="minorEastAsia"/>
          <w:sz w:val="28"/>
          <w:szCs w:val="28"/>
        </w:rPr>
        <w:t>социуме.</w:t>
      </w:r>
    </w:p>
    <w:p w:rsidR="00775848" w:rsidRPr="00775848" w:rsidRDefault="00775848" w:rsidP="00AE674B">
      <w:pPr>
        <w:widowControl w:val="0"/>
        <w:autoSpaceDE w:val="0"/>
        <w:autoSpaceDN w:val="0"/>
        <w:adjustRightInd w:val="0"/>
        <w:spacing w:line="276" w:lineRule="auto"/>
        <w:jc w:val="both"/>
        <w:rPr>
          <w:rFonts w:eastAsiaTheme="minorEastAsia"/>
          <w:sz w:val="28"/>
          <w:szCs w:val="28"/>
        </w:rPr>
      </w:pPr>
    </w:p>
    <w:p w:rsidR="006A61FB" w:rsidRPr="00AF2811" w:rsidRDefault="006A61FB" w:rsidP="00AE674B">
      <w:pPr>
        <w:widowControl w:val="0"/>
        <w:autoSpaceDE w:val="0"/>
        <w:autoSpaceDN w:val="0"/>
        <w:adjustRightInd w:val="0"/>
        <w:spacing w:line="276" w:lineRule="auto"/>
        <w:jc w:val="both"/>
        <w:rPr>
          <w:rFonts w:eastAsiaTheme="minorEastAsia"/>
          <w:sz w:val="28"/>
          <w:szCs w:val="28"/>
        </w:rPr>
      </w:pPr>
      <w:r w:rsidRPr="00AF2811">
        <w:rPr>
          <w:rFonts w:eastAsiaTheme="minorEastAsia"/>
          <w:sz w:val="28"/>
          <w:szCs w:val="28"/>
        </w:rPr>
        <w:t>Программа реализуется в усл</w:t>
      </w:r>
      <w:r w:rsidR="00AF2811">
        <w:rPr>
          <w:rFonts w:eastAsiaTheme="minorEastAsia"/>
          <w:sz w:val="28"/>
          <w:szCs w:val="28"/>
        </w:rPr>
        <w:t xml:space="preserve">овиях общеобразовательной школы и </w:t>
      </w:r>
      <w:r w:rsidRPr="00AF2811">
        <w:rPr>
          <w:rFonts w:eastAsiaTheme="minorEastAsia"/>
          <w:sz w:val="28"/>
          <w:szCs w:val="28"/>
        </w:rPr>
        <w:t>имеет социально-педагогическую направленность.</w:t>
      </w:r>
    </w:p>
    <w:p w:rsidR="006A61FB" w:rsidRPr="00AF2811" w:rsidRDefault="006A61FB" w:rsidP="00AE674B">
      <w:pPr>
        <w:widowControl w:val="0"/>
        <w:autoSpaceDE w:val="0"/>
        <w:autoSpaceDN w:val="0"/>
        <w:adjustRightInd w:val="0"/>
        <w:spacing w:line="276" w:lineRule="auto"/>
        <w:jc w:val="both"/>
        <w:rPr>
          <w:rFonts w:eastAsiaTheme="minorEastAsia"/>
          <w:sz w:val="28"/>
          <w:szCs w:val="28"/>
        </w:rPr>
      </w:pPr>
      <w:r w:rsidRPr="00AF2811">
        <w:rPr>
          <w:rFonts w:eastAsiaTheme="minorEastAsia"/>
          <w:sz w:val="28"/>
          <w:szCs w:val="28"/>
        </w:rPr>
        <w:t xml:space="preserve">Теоретической основой программы является представление об основных характеристиках </w:t>
      </w:r>
      <w:r w:rsidRPr="00AF2811">
        <w:rPr>
          <w:rFonts w:eastAsiaTheme="minorEastAsia"/>
          <w:i/>
          <w:iCs/>
          <w:sz w:val="28"/>
          <w:szCs w:val="28"/>
        </w:rPr>
        <w:t xml:space="preserve">социально-компетентного человека. </w:t>
      </w:r>
      <w:r w:rsidRPr="00AF2811">
        <w:rPr>
          <w:rFonts w:eastAsiaTheme="minorEastAsia"/>
          <w:sz w:val="28"/>
          <w:szCs w:val="28"/>
        </w:rPr>
        <w:t>Он в состоянии:</w:t>
      </w:r>
    </w:p>
    <w:p w:rsidR="00A608E7" w:rsidRPr="00A608E7" w:rsidRDefault="00A608E7" w:rsidP="00AE674B">
      <w:pPr>
        <w:pStyle w:val="a4"/>
        <w:widowControl w:val="0"/>
        <w:numPr>
          <w:ilvl w:val="0"/>
          <w:numId w:val="3"/>
        </w:numPr>
        <w:autoSpaceDE w:val="0"/>
        <w:autoSpaceDN w:val="0"/>
        <w:adjustRightInd w:val="0"/>
        <w:spacing w:line="276" w:lineRule="auto"/>
        <w:jc w:val="both"/>
        <w:rPr>
          <w:sz w:val="28"/>
          <w:szCs w:val="28"/>
        </w:rPr>
      </w:pPr>
      <w:r>
        <w:rPr>
          <w:sz w:val="28"/>
          <w:szCs w:val="28"/>
        </w:rPr>
        <w:t>брать на себя ответственность;</w:t>
      </w:r>
    </w:p>
    <w:p w:rsidR="00A608E7" w:rsidRPr="00A608E7" w:rsidRDefault="00A608E7" w:rsidP="00AE674B">
      <w:pPr>
        <w:pStyle w:val="a4"/>
        <w:widowControl w:val="0"/>
        <w:numPr>
          <w:ilvl w:val="0"/>
          <w:numId w:val="3"/>
        </w:numPr>
        <w:autoSpaceDE w:val="0"/>
        <w:autoSpaceDN w:val="0"/>
        <w:adjustRightInd w:val="0"/>
        <w:spacing w:line="276" w:lineRule="auto"/>
        <w:jc w:val="both"/>
        <w:rPr>
          <w:sz w:val="28"/>
          <w:szCs w:val="28"/>
        </w:rPr>
      </w:pPr>
      <w:r>
        <w:rPr>
          <w:sz w:val="28"/>
          <w:szCs w:val="28"/>
        </w:rPr>
        <w:t>участвовать в принятии решений;</w:t>
      </w:r>
      <w:r w:rsidR="00AF2811" w:rsidRPr="00A608E7">
        <w:rPr>
          <w:sz w:val="28"/>
          <w:szCs w:val="28"/>
        </w:rPr>
        <w:t xml:space="preserve"> </w:t>
      </w:r>
    </w:p>
    <w:p w:rsidR="00A608E7" w:rsidRPr="00A608E7" w:rsidRDefault="00AF2811" w:rsidP="00AE674B">
      <w:pPr>
        <w:pStyle w:val="a4"/>
        <w:widowControl w:val="0"/>
        <w:numPr>
          <w:ilvl w:val="0"/>
          <w:numId w:val="3"/>
        </w:numPr>
        <w:autoSpaceDE w:val="0"/>
        <w:autoSpaceDN w:val="0"/>
        <w:adjustRightInd w:val="0"/>
        <w:spacing w:line="276" w:lineRule="auto"/>
        <w:jc w:val="both"/>
        <w:rPr>
          <w:sz w:val="28"/>
          <w:szCs w:val="28"/>
        </w:rPr>
      </w:pPr>
      <w:r w:rsidRPr="00A608E7">
        <w:rPr>
          <w:sz w:val="28"/>
          <w:szCs w:val="28"/>
        </w:rPr>
        <w:t>ставит</w:t>
      </w:r>
      <w:r w:rsidR="00A608E7">
        <w:rPr>
          <w:sz w:val="28"/>
          <w:szCs w:val="28"/>
        </w:rPr>
        <w:t>ь цели и планировать результат;</w:t>
      </w:r>
    </w:p>
    <w:p w:rsidR="00A608E7" w:rsidRPr="00A608E7" w:rsidRDefault="00AF2811" w:rsidP="00AE674B">
      <w:pPr>
        <w:pStyle w:val="a4"/>
        <w:widowControl w:val="0"/>
        <w:numPr>
          <w:ilvl w:val="0"/>
          <w:numId w:val="3"/>
        </w:numPr>
        <w:autoSpaceDE w:val="0"/>
        <w:autoSpaceDN w:val="0"/>
        <w:adjustRightInd w:val="0"/>
        <w:spacing w:line="276" w:lineRule="auto"/>
        <w:jc w:val="both"/>
        <w:rPr>
          <w:sz w:val="28"/>
          <w:szCs w:val="28"/>
        </w:rPr>
      </w:pPr>
      <w:r w:rsidRPr="00A608E7">
        <w:rPr>
          <w:sz w:val="28"/>
          <w:szCs w:val="28"/>
        </w:rPr>
        <w:t xml:space="preserve">анализировать, корректировать. контролировать свою деятельность; </w:t>
      </w:r>
    </w:p>
    <w:p w:rsidR="00A608E7" w:rsidRPr="00A608E7" w:rsidRDefault="00A608E7" w:rsidP="00AE674B">
      <w:pPr>
        <w:pStyle w:val="a4"/>
        <w:widowControl w:val="0"/>
        <w:numPr>
          <w:ilvl w:val="0"/>
          <w:numId w:val="3"/>
        </w:numPr>
        <w:autoSpaceDE w:val="0"/>
        <w:autoSpaceDN w:val="0"/>
        <w:adjustRightInd w:val="0"/>
        <w:spacing w:line="276" w:lineRule="auto"/>
        <w:jc w:val="both"/>
        <w:rPr>
          <w:sz w:val="28"/>
          <w:szCs w:val="28"/>
        </w:rPr>
      </w:pPr>
      <w:r w:rsidRPr="00A608E7">
        <w:rPr>
          <w:sz w:val="28"/>
          <w:szCs w:val="28"/>
        </w:rPr>
        <w:t xml:space="preserve">осуществлять </w:t>
      </w:r>
      <w:r w:rsidR="00AF2811" w:rsidRPr="00A608E7">
        <w:rPr>
          <w:sz w:val="28"/>
          <w:szCs w:val="28"/>
        </w:rPr>
        <w:t>поиск и использование обратно</w:t>
      </w:r>
      <w:r>
        <w:rPr>
          <w:sz w:val="28"/>
          <w:szCs w:val="28"/>
        </w:rPr>
        <w:t>й связи;</w:t>
      </w:r>
    </w:p>
    <w:p w:rsidR="00A608E7" w:rsidRPr="00A608E7" w:rsidRDefault="00AF2811" w:rsidP="00AE674B">
      <w:pPr>
        <w:pStyle w:val="a4"/>
        <w:widowControl w:val="0"/>
        <w:numPr>
          <w:ilvl w:val="0"/>
          <w:numId w:val="3"/>
        </w:numPr>
        <w:autoSpaceDE w:val="0"/>
        <w:autoSpaceDN w:val="0"/>
        <w:adjustRightInd w:val="0"/>
        <w:spacing w:line="276" w:lineRule="auto"/>
        <w:jc w:val="both"/>
        <w:rPr>
          <w:sz w:val="28"/>
          <w:szCs w:val="28"/>
        </w:rPr>
      </w:pPr>
      <w:r w:rsidRPr="00A608E7">
        <w:rPr>
          <w:sz w:val="28"/>
          <w:szCs w:val="28"/>
        </w:rPr>
        <w:lastRenderedPageBreak/>
        <w:t>размышл</w:t>
      </w:r>
      <w:r w:rsidR="00A608E7" w:rsidRPr="00A608E7">
        <w:rPr>
          <w:sz w:val="28"/>
          <w:szCs w:val="28"/>
        </w:rPr>
        <w:t>ять</w:t>
      </w:r>
      <w:r w:rsidRPr="00A608E7">
        <w:rPr>
          <w:sz w:val="28"/>
          <w:szCs w:val="28"/>
        </w:rPr>
        <w:t xml:space="preserve"> о будущем: привычка к абстрагированию внимание к проблемам, связанным с достижением поставленных целей; </w:t>
      </w:r>
    </w:p>
    <w:p w:rsidR="00A608E7" w:rsidRPr="00A608E7" w:rsidRDefault="00AF2811" w:rsidP="00AE674B">
      <w:pPr>
        <w:pStyle w:val="a4"/>
        <w:widowControl w:val="0"/>
        <w:numPr>
          <w:ilvl w:val="0"/>
          <w:numId w:val="3"/>
        </w:numPr>
        <w:autoSpaceDE w:val="0"/>
        <w:autoSpaceDN w:val="0"/>
        <w:adjustRightInd w:val="0"/>
        <w:spacing w:line="276" w:lineRule="auto"/>
        <w:jc w:val="both"/>
        <w:rPr>
          <w:sz w:val="28"/>
          <w:szCs w:val="28"/>
        </w:rPr>
      </w:pPr>
      <w:r w:rsidRPr="00A608E7">
        <w:rPr>
          <w:sz w:val="28"/>
          <w:szCs w:val="28"/>
        </w:rPr>
        <w:t>принимать решения в различных жизненных обстоятельствах</w:t>
      </w:r>
      <w:r w:rsidR="00A608E7" w:rsidRPr="00A608E7">
        <w:rPr>
          <w:sz w:val="28"/>
          <w:szCs w:val="28"/>
        </w:rPr>
        <w:t>;</w:t>
      </w:r>
    </w:p>
    <w:p w:rsidR="00A608E7" w:rsidRPr="00A608E7" w:rsidRDefault="00AF2811" w:rsidP="00AE674B">
      <w:pPr>
        <w:pStyle w:val="a4"/>
        <w:widowControl w:val="0"/>
        <w:numPr>
          <w:ilvl w:val="0"/>
          <w:numId w:val="3"/>
        </w:numPr>
        <w:autoSpaceDE w:val="0"/>
        <w:autoSpaceDN w:val="0"/>
        <w:adjustRightInd w:val="0"/>
        <w:spacing w:line="276" w:lineRule="auto"/>
        <w:jc w:val="both"/>
        <w:rPr>
          <w:sz w:val="28"/>
          <w:szCs w:val="28"/>
        </w:rPr>
      </w:pPr>
      <w:r w:rsidRPr="00A608E7">
        <w:rPr>
          <w:sz w:val="28"/>
          <w:szCs w:val="28"/>
        </w:rPr>
        <w:t>понимать и учитывать чувства и потребности других людей</w:t>
      </w:r>
      <w:r w:rsidR="00A608E7">
        <w:rPr>
          <w:sz w:val="28"/>
          <w:szCs w:val="28"/>
        </w:rPr>
        <w:t>;</w:t>
      </w:r>
      <w:r w:rsidRPr="00A608E7">
        <w:rPr>
          <w:sz w:val="28"/>
          <w:szCs w:val="28"/>
        </w:rPr>
        <w:t xml:space="preserve"> </w:t>
      </w:r>
    </w:p>
    <w:p w:rsidR="00A608E7" w:rsidRPr="00A608E7" w:rsidRDefault="00AF2811" w:rsidP="00AE674B">
      <w:pPr>
        <w:pStyle w:val="a4"/>
        <w:widowControl w:val="0"/>
        <w:numPr>
          <w:ilvl w:val="0"/>
          <w:numId w:val="3"/>
        </w:numPr>
        <w:autoSpaceDE w:val="0"/>
        <w:autoSpaceDN w:val="0"/>
        <w:adjustRightInd w:val="0"/>
        <w:spacing w:line="276" w:lineRule="auto"/>
        <w:jc w:val="both"/>
        <w:rPr>
          <w:sz w:val="28"/>
          <w:szCs w:val="28"/>
        </w:rPr>
      </w:pPr>
      <w:r w:rsidRPr="00A608E7">
        <w:rPr>
          <w:sz w:val="28"/>
          <w:szCs w:val="28"/>
        </w:rPr>
        <w:t>управлять своими эмоциями в общении</w:t>
      </w:r>
      <w:r w:rsidR="00A608E7">
        <w:rPr>
          <w:sz w:val="28"/>
          <w:szCs w:val="28"/>
        </w:rPr>
        <w:t>;</w:t>
      </w:r>
      <w:r w:rsidRPr="00A608E7">
        <w:rPr>
          <w:sz w:val="28"/>
          <w:szCs w:val="28"/>
        </w:rPr>
        <w:t xml:space="preserve"> </w:t>
      </w:r>
    </w:p>
    <w:p w:rsidR="00A608E7" w:rsidRPr="00A608E7" w:rsidRDefault="00A608E7" w:rsidP="00AE674B">
      <w:pPr>
        <w:pStyle w:val="a4"/>
        <w:widowControl w:val="0"/>
        <w:numPr>
          <w:ilvl w:val="0"/>
          <w:numId w:val="3"/>
        </w:numPr>
        <w:autoSpaceDE w:val="0"/>
        <w:autoSpaceDN w:val="0"/>
        <w:adjustRightInd w:val="0"/>
        <w:spacing w:line="276" w:lineRule="auto"/>
        <w:jc w:val="both"/>
        <w:rPr>
          <w:sz w:val="28"/>
          <w:szCs w:val="28"/>
        </w:rPr>
      </w:pPr>
      <w:r>
        <w:rPr>
          <w:sz w:val="28"/>
          <w:szCs w:val="28"/>
        </w:rPr>
        <w:t>п</w:t>
      </w:r>
      <w:r w:rsidRPr="00A608E7">
        <w:rPr>
          <w:sz w:val="28"/>
          <w:szCs w:val="28"/>
        </w:rPr>
        <w:t>роявлять э</w:t>
      </w:r>
      <w:r w:rsidR="00AF2811" w:rsidRPr="00A608E7">
        <w:rPr>
          <w:sz w:val="28"/>
          <w:szCs w:val="28"/>
        </w:rPr>
        <w:t>моциональн</w:t>
      </w:r>
      <w:r w:rsidRPr="00A608E7">
        <w:rPr>
          <w:sz w:val="28"/>
          <w:szCs w:val="28"/>
        </w:rPr>
        <w:t>ую</w:t>
      </w:r>
      <w:r w:rsidR="00AF2811" w:rsidRPr="00A608E7">
        <w:rPr>
          <w:sz w:val="28"/>
          <w:szCs w:val="28"/>
        </w:rPr>
        <w:t xml:space="preserve"> отзывчивость</w:t>
      </w:r>
      <w:r>
        <w:rPr>
          <w:sz w:val="28"/>
          <w:szCs w:val="28"/>
        </w:rPr>
        <w:t>;</w:t>
      </w:r>
      <w:r w:rsidR="00AF2811" w:rsidRPr="00A608E7">
        <w:rPr>
          <w:sz w:val="28"/>
          <w:szCs w:val="28"/>
        </w:rPr>
        <w:t xml:space="preserve"> </w:t>
      </w:r>
    </w:p>
    <w:p w:rsidR="00A608E7" w:rsidRDefault="00AF2811" w:rsidP="00AE674B">
      <w:pPr>
        <w:pStyle w:val="a4"/>
        <w:widowControl w:val="0"/>
        <w:numPr>
          <w:ilvl w:val="0"/>
          <w:numId w:val="3"/>
        </w:numPr>
        <w:autoSpaceDE w:val="0"/>
        <w:autoSpaceDN w:val="0"/>
        <w:adjustRightInd w:val="0"/>
        <w:spacing w:line="276" w:lineRule="auto"/>
        <w:jc w:val="both"/>
        <w:rPr>
          <w:sz w:val="28"/>
          <w:szCs w:val="28"/>
        </w:rPr>
      </w:pPr>
      <w:r w:rsidRPr="00A608E7">
        <w:rPr>
          <w:sz w:val="28"/>
          <w:szCs w:val="28"/>
        </w:rPr>
        <w:t xml:space="preserve">сопереживать; </w:t>
      </w:r>
    </w:p>
    <w:p w:rsidR="00A608E7" w:rsidRPr="00A608E7" w:rsidRDefault="00AF2811" w:rsidP="00AE674B">
      <w:pPr>
        <w:pStyle w:val="a4"/>
        <w:widowControl w:val="0"/>
        <w:numPr>
          <w:ilvl w:val="0"/>
          <w:numId w:val="3"/>
        </w:numPr>
        <w:autoSpaceDE w:val="0"/>
        <w:autoSpaceDN w:val="0"/>
        <w:adjustRightInd w:val="0"/>
        <w:spacing w:line="276" w:lineRule="auto"/>
        <w:jc w:val="both"/>
        <w:rPr>
          <w:sz w:val="28"/>
          <w:szCs w:val="28"/>
        </w:rPr>
      </w:pPr>
      <w:r w:rsidRPr="00A608E7">
        <w:rPr>
          <w:sz w:val="28"/>
          <w:szCs w:val="28"/>
        </w:rPr>
        <w:t>интуитивно прогнозирова</w:t>
      </w:r>
      <w:r w:rsidR="00A608E7" w:rsidRPr="00A608E7">
        <w:rPr>
          <w:sz w:val="28"/>
          <w:szCs w:val="28"/>
        </w:rPr>
        <w:t>ть</w:t>
      </w:r>
      <w:r w:rsidRPr="00A608E7">
        <w:rPr>
          <w:sz w:val="28"/>
          <w:szCs w:val="28"/>
        </w:rPr>
        <w:t xml:space="preserve"> поведения людей; </w:t>
      </w:r>
    </w:p>
    <w:p w:rsidR="00A608E7" w:rsidRPr="00A608E7" w:rsidRDefault="00AF2811" w:rsidP="00AE674B">
      <w:pPr>
        <w:pStyle w:val="a4"/>
        <w:widowControl w:val="0"/>
        <w:numPr>
          <w:ilvl w:val="0"/>
          <w:numId w:val="3"/>
        </w:numPr>
        <w:autoSpaceDE w:val="0"/>
        <w:autoSpaceDN w:val="0"/>
        <w:adjustRightInd w:val="0"/>
        <w:spacing w:line="276" w:lineRule="auto"/>
        <w:jc w:val="both"/>
        <w:rPr>
          <w:sz w:val="28"/>
          <w:szCs w:val="28"/>
        </w:rPr>
      </w:pPr>
      <w:r w:rsidRPr="00A608E7">
        <w:rPr>
          <w:sz w:val="28"/>
          <w:szCs w:val="28"/>
        </w:rPr>
        <w:t>вызывать определённые эмоции у партнёра по общению</w:t>
      </w:r>
      <w:r w:rsidR="00A608E7">
        <w:rPr>
          <w:sz w:val="28"/>
          <w:szCs w:val="28"/>
        </w:rPr>
        <w:t>;</w:t>
      </w:r>
      <w:r w:rsidRPr="00A608E7">
        <w:rPr>
          <w:sz w:val="28"/>
          <w:szCs w:val="28"/>
        </w:rPr>
        <w:t xml:space="preserve"> </w:t>
      </w:r>
    </w:p>
    <w:p w:rsidR="00A608E7" w:rsidRPr="00A608E7" w:rsidRDefault="00AF2811" w:rsidP="00AE674B">
      <w:pPr>
        <w:pStyle w:val="a4"/>
        <w:widowControl w:val="0"/>
        <w:numPr>
          <w:ilvl w:val="0"/>
          <w:numId w:val="3"/>
        </w:numPr>
        <w:autoSpaceDE w:val="0"/>
        <w:autoSpaceDN w:val="0"/>
        <w:adjustRightInd w:val="0"/>
        <w:spacing w:line="276" w:lineRule="auto"/>
        <w:jc w:val="both"/>
        <w:rPr>
          <w:sz w:val="28"/>
          <w:szCs w:val="28"/>
        </w:rPr>
      </w:pPr>
      <w:r w:rsidRPr="00A608E7">
        <w:rPr>
          <w:sz w:val="28"/>
          <w:szCs w:val="28"/>
        </w:rPr>
        <w:t xml:space="preserve">работать </w:t>
      </w:r>
      <w:proofErr w:type="gramStart"/>
      <w:r w:rsidRPr="00A608E7">
        <w:rPr>
          <w:sz w:val="28"/>
          <w:szCs w:val="28"/>
        </w:rPr>
        <w:t>над чем-либо</w:t>
      </w:r>
      <w:proofErr w:type="gramEnd"/>
      <w:r w:rsidRPr="00A608E7">
        <w:rPr>
          <w:sz w:val="28"/>
          <w:szCs w:val="28"/>
        </w:rPr>
        <w:t xml:space="preserve"> спо</w:t>
      </w:r>
      <w:r w:rsidR="00A608E7" w:rsidRPr="00A608E7">
        <w:rPr>
          <w:sz w:val="28"/>
          <w:szCs w:val="28"/>
        </w:rPr>
        <w:t>рным и вызывающим беспокойство;</w:t>
      </w:r>
    </w:p>
    <w:p w:rsidR="00A608E7" w:rsidRPr="00A608E7" w:rsidRDefault="00A608E7" w:rsidP="00AE674B">
      <w:pPr>
        <w:pStyle w:val="a4"/>
        <w:widowControl w:val="0"/>
        <w:numPr>
          <w:ilvl w:val="0"/>
          <w:numId w:val="3"/>
        </w:numPr>
        <w:autoSpaceDE w:val="0"/>
        <w:autoSpaceDN w:val="0"/>
        <w:adjustRightInd w:val="0"/>
        <w:spacing w:line="276" w:lineRule="auto"/>
        <w:jc w:val="both"/>
        <w:rPr>
          <w:sz w:val="28"/>
          <w:szCs w:val="28"/>
        </w:rPr>
      </w:pPr>
      <w:r w:rsidRPr="00A608E7">
        <w:rPr>
          <w:sz w:val="28"/>
          <w:szCs w:val="28"/>
        </w:rPr>
        <w:t xml:space="preserve">проводить </w:t>
      </w:r>
      <w:r w:rsidR="00AF2811" w:rsidRPr="00A608E7">
        <w:rPr>
          <w:sz w:val="28"/>
          <w:szCs w:val="28"/>
        </w:rPr>
        <w:t xml:space="preserve">исследование окружающей среды для выявления ее возможностей и ресурсов (как материальных, так и человеческих); </w:t>
      </w:r>
    </w:p>
    <w:p w:rsidR="00A608E7" w:rsidRPr="00A608E7" w:rsidRDefault="00AF2811" w:rsidP="00AE674B">
      <w:pPr>
        <w:pStyle w:val="a4"/>
        <w:widowControl w:val="0"/>
        <w:numPr>
          <w:ilvl w:val="0"/>
          <w:numId w:val="3"/>
        </w:numPr>
        <w:autoSpaceDE w:val="0"/>
        <w:autoSpaceDN w:val="0"/>
        <w:adjustRightInd w:val="0"/>
        <w:spacing w:line="276" w:lineRule="auto"/>
        <w:jc w:val="both"/>
        <w:rPr>
          <w:sz w:val="28"/>
          <w:szCs w:val="28"/>
        </w:rPr>
      </w:pPr>
      <w:r w:rsidRPr="00A608E7">
        <w:rPr>
          <w:sz w:val="28"/>
          <w:szCs w:val="28"/>
        </w:rPr>
        <w:t xml:space="preserve">полагаться на субъективные оценки и идти на умеренный риск; </w:t>
      </w:r>
    </w:p>
    <w:p w:rsidR="00A608E7" w:rsidRPr="00A608E7" w:rsidRDefault="00AF2811" w:rsidP="00AE674B">
      <w:pPr>
        <w:pStyle w:val="a4"/>
        <w:widowControl w:val="0"/>
        <w:numPr>
          <w:ilvl w:val="0"/>
          <w:numId w:val="3"/>
        </w:numPr>
        <w:autoSpaceDE w:val="0"/>
        <w:autoSpaceDN w:val="0"/>
        <w:adjustRightInd w:val="0"/>
        <w:spacing w:line="276" w:lineRule="auto"/>
        <w:jc w:val="both"/>
        <w:rPr>
          <w:sz w:val="28"/>
          <w:szCs w:val="28"/>
        </w:rPr>
      </w:pPr>
      <w:r w:rsidRPr="00A608E7">
        <w:rPr>
          <w:sz w:val="28"/>
          <w:szCs w:val="28"/>
        </w:rPr>
        <w:t xml:space="preserve">использовать новые идеи и инновации для достижения цели; </w:t>
      </w:r>
    </w:p>
    <w:p w:rsidR="00AF2811" w:rsidRPr="00A608E7" w:rsidRDefault="00A608E7" w:rsidP="00AE674B">
      <w:pPr>
        <w:pStyle w:val="a4"/>
        <w:widowControl w:val="0"/>
        <w:numPr>
          <w:ilvl w:val="0"/>
          <w:numId w:val="3"/>
        </w:numPr>
        <w:autoSpaceDE w:val="0"/>
        <w:autoSpaceDN w:val="0"/>
        <w:adjustRightInd w:val="0"/>
        <w:spacing w:line="276" w:lineRule="auto"/>
        <w:jc w:val="both"/>
        <w:rPr>
          <w:rFonts w:eastAsiaTheme="minorEastAsia"/>
          <w:sz w:val="28"/>
          <w:szCs w:val="28"/>
        </w:rPr>
      </w:pPr>
      <w:r w:rsidRPr="00A608E7">
        <w:rPr>
          <w:sz w:val="28"/>
          <w:szCs w:val="28"/>
        </w:rPr>
        <w:t>нести п</w:t>
      </w:r>
      <w:r w:rsidR="00AF2811" w:rsidRPr="00A608E7">
        <w:rPr>
          <w:sz w:val="28"/>
          <w:szCs w:val="28"/>
        </w:rPr>
        <w:t>ерсональн</w:t>
      </w:r>
      <w:r w:rsidRPr="00A608E7">
        <w:rPr>
          <w:sz w:val="28"/>
          <w:szCs w:val="28"/>
        </w:rPr>
        <w:t>ую</w:t>
      </w:r>
      <w:r w:rsidR="00AF2811" w:rsidRPr="00A608E7">
        <w:rPr>
          <w:sz w:val="28"/>
          <w:szCs w:val="28"/>
        </w:rPr>
        <w:t xml:space="preserve"> ответственность</w:t>
      </w:r>
      <w:r>
        <w:rPr>
          <w:sz w:val="28"/>
          <w:szCs w:val="28"/>
        </w:rPr>
        <w:t>.</w:t>
      </w:r>
    </w:p>
    <w:p w:rsidR="006A61FB" w:rsidRPr="00A608E7" w:rsidRDefault="006A61FB" w:rsidP="00AE674B">
      <w:pPr>
        <w:widowControl w:val="0"/>
        <w:autoSpaceDE w:val="0"/>
        <w:autoSpaceDN w:val="0"/>
        <w:adjustRightInd w:val="0"/>
        <w:spacing w:line="276" w:lineRule="auto"/>
        <w:jc w:val="both"/>
        <w:rPr>
          <w:rFonts w:eastAsiaTheme="minorEastAsia"/>
          <w:sz w:val="28"/>
          <w:szCs w:val="28"/>
        </w:rPr>
      </w:pPr>
      <w:r w:rsidRPr="00A608E7">
        <w:rPr>
          <w:rFonts w:eastAsiaTheme="minorEastAsia"/>
          <w:sz w:val="28"/>
          <w:szCs w:val="28"/>
        </w:rPr>
        <w:t xml:space="preserve">Обладая достаточным уровнем социальной компетентности, </w:t>
      </w:r>
      <w:r w:rsidR="00A608E7" w:rsidRPr="00A608E7">
        <w:rPr>
          <w:rFonts w:eastAsiaTheme="minorEastAsia"/>
          <w:sz w:val="28"/>
          <w:szCs w:val="28"/>
        </w:rPr>
        <w:t xml:space="preserve">учащийся </w:t>
      </w:r>
      <w:r w:rsidRPr="00A608E7">
        <w:rPr>
          <w:rFonts w:eastAsiaTheme="minorEastAsia"/>
          <w:sz w:val="28"/>
          <w:szCs w:val="28"/>
        </w:rPr>
        <w:t>способен продуктивно адаптироваться во внешнем и социальном мире</w:t>
      </w:r>
      <w:r w:rsidR="00A608E7">
        <w:rPr>
          <w:rFonts w:eastAsiaTheme="minorEastAsia"/>
          <w:sz w:val="28"/>
          <w:szCs w:val="28"/>
        </w:rPr>
        <w:t xml:space="preserve">, обогатить свой внутренний мир, успешно </w:t>
      </w:r>
      <w:proofErr w:type="spellStart"/>
      <w:r w:rsidR="00A608E7">
        <w:rPr>
          <w:rFonts w:eastAsiaTheme="minorEastAsia"/>
          <w:sz w:val="28"/>
          <w:szCs w:val="28"/>
        </w:rPr>
        <w:t>самореализоваться</w:t>
      </w:r>
      <w:proofErr w:type="spellEnd"/>
      <w:r w:rsidR="00A608E7">
        <w:rPr>
          <w:rFonts w:eastAsiaTheme="minorEastAsia"/>
          <w:sz w:val="28"/>
          <w:szCs w:val="28"/>
        </w:rPr>
        <w:t xml:space="preserve"> в деятельности.</w:t>
      </w:r>
    </w:p>
    <w:p w:rsidR="00E95ECF" w:rsidRDefault="00E95ECF" w:rsidP="00AE674B">
      <w:pPr>
        <w:pStyle w:val="Default"/>
        <w:spacing w:line="276" w:lineRule="auto"/>
        <w:jc w:val="both"/>
        <w:rPr>
          <w:sz w:val="28"/>
          <w:szCs w:val="28"/>
        </w:rPr>
      </w:pPr>
      <w:r>
        <w:rPr>
          <w:b/>
          <w:bCs/>
          <w:sz w:val="28"/>
          <w:szCs w:val="28"/>
        </w:rPr>
        <w:t xml:space="preserve">Цель программы: </w:t>
      </w:r>
      <w:r w:rsidRPr="00E95ECF">
        <w:rPr>
          <w:bCs/>
          <w:sz w:val="28"/>
          <w:szCs w:val="28"/>
        </w:rPr>
        <w:t>создание условий для</w:t>
      </w:r>
      <w:r>
        <w:rPr>
          <w:sz w:val="28"/>
          <w:szCs w:val="28"/>
        </w:rPr>
        <w:t xml:space="preserve"> развития социальной компетентности подростков в условиях общеобразовательного учреждения. </w:t>
      </w:r>
    </w:p>
    <w:p w:rsidR="00E95ECF" w:rsidRDefault="00E95ECF" w:rsidP="00AE674B">
      <w:pPr>
        <w:pStyle w:val="Default"/>
        <w:spacing w:line="276" w:lineRule="auto"/>
        <w:jc w:val="both"/>
        <w:rPr>
          <w:sz w:val="28"/>
          <w:szCs w:val="28"/>
        </w:rPr>
      </w:pPr>
      <w:r>
        <w:rPr>
          <w:b/>
          <w:bCs/>
          <w:sz w:val="28"/>
          <w:szCs w:val="28"/>
        </w:rPr>
        <w:t xml:space="preserve">Задачи программы: </w:t>
      </w:r>
    </w:p>
    <w:p w:rsidR="00A608E7" w:rsidRPr="006B330F" w:rsidRDefault="00E95ECF" w:rsidP="00AE674B">
      <w:pPr>
        <w:pStyle w:val="a4"/>
        <w:widowControl w:val="0"/>
        <w:numPr>
          <w:ilvl w:val="0"/>
          <w:numId w:val="38"/>
        </w:numPr>
        <w:autoSpaceDE w:val="0"/>
        <w:autoSpaceDN w:val="0"/>
        <w:adjustRightInd w:val="0"/>
        <w:spacing w:line="276" w:lineRule="auto"/>
        <w:jc w:val="both"/>
        <w:rPr>
          <w:sz w:val="28"/>
          <w:szCs w:val="28"/>
        </w:rPr>
      </w:pPr>
      <w:r w:rsidRPr="006B330F">
        <w:rPr>
          <w:sz w:val="28"/>
          <w:szCs w:val="28"/>
        </w:rPr>
        <w:t>способствовать развитию социальной компетентности подростков;</w:t>
      </w:r>
    </w:p>
    <w:p w:rsidR="00E95ECF" w:rsidRPr="006B330F" w:rsidRDefault="00E95ECF" w:rsidP="00AE674B">
      <w:pPr>
        <w:pStyle w:val="a4"/>
        <w:widowControl w:val="0"/>
        <w:numPr>
          <w:ilvl w:val="0"/>
          <w:numId w:val="38"/>
        </w:numPr>
        <w:autoSpaceDE w:val="0"/>
        <w:autoSpaceDN w:val="0"/>
        <w:adjustRightInd w:val="0"/>
        <w:spacing w:line="276" w:lineRule="auto"/>
        <w:jc w:val="both"/>
        <w:rPr>
          <w:sz w:val="28"/>
          <w:szCs w:val="28"/>
        </w:rPr>
      </w:pPr>
      <w:r w:rsidRPr="006B330F">
        <w:rPr>
          <w:sz w:val="28"/>
          <w:szCs w:val="28"/>
        </w:rPr>
        <w:t>формировать представления об особенностях собственной личности и об адекватных способах решения проблем жизни в социуме;</w:t>
      </w:r>
    </w:p>
    <w:p w:rsidR="00E95ECF" w:rsidRPr="006B330F" w:rsidRDefault="00E95ECF" w:rsidP="00AE674B">
      <w:pPr>
        <w:pStyle w:val="a4"/>
        <w:widowControl w:val="0"/>
        <w:numPr>
          <w:ilvl w:val="0"/>
          <w:numId w:val="38"/>
        </w:numPr>
        <w:autoSpaceDE w:val="0"/>
        <w:autoSpaceDN w:val="0"/>
        <w:adjustRightInd w:val="0"/>
        <w:spacing w:line="276" w:lineRule="auto"/>
        <w:jc w:val="both"/>
        <w:rPr>
          <w:sz w:val="28"/>
          <w:szCs w:val="28"/>
        </w:rPr>
      </w:pPr>
      <w:r w:rsidRPr="006B330F">
        <w:rPr>
          <w:sz w:val="28"/>
          <w:szCs w:val="28"/>
        </w:rPr>
        <w:t>формировать потребность самосовершенствования на основе усвоения общекультурных ценностей;</w:t>
      </w:r>
    </w:p>
    <w:p w:rsidR="00E95ECF" w:rsidRPr="006B330F" w:rsidRDefault="00E95ECF" w:rsidP="00AE674B">
      <w:pPr>
        <w:pStyle w:val="a4"/>
        <w:widowControl w:val="0"/>
        <w:numPr>
          <w:ilvl w:val="0"/>
          <w:numId w:val="38"/>
        </w:numPr>
        <w:autoSpaceDE w:val="0"/>
        <w:autoSpaceDN w:val="0"/>
        <w:adjustRightInd w:val="0"/>
        <w:spacing w:line="276" w:lineRule="auto"/>
        <w:jc w:val="both"/>
        <w:rPr>
          <w:b/>
          <w:sz w:val="28"/>
          <w:szCs w:val="28"/>
        </w:rPr>
      </w:pPr>
      <w:r w:rsidRPr="006B330F">
        <w:rPr>
          <w:sz w:val="28"/>
          <w:szCs w:val="28"/>
        </w:rPr>
        <w:t>обеспечить формирование навыков продуктивного общения в различных жизненных ситуациях</w:t>
      </w:r>
      <w:r w:rsidR="006B330F" w:rsidRPr="006B330F">
        <w:rPr>
          <w:sz w:val="28"/>
          <w:szCs w:val="28"/>
        </w:rPr>
        <w:t>.</w:t>
      </w:r>
    </w:p>
    <w:p w:rsidR="006878EE" w:rsidRPr="007141F5" w:rsidRDefault="006878EE" w:rsidP="00AE674B">
      <w:pPr>
        <w:widowControl w:val="0"/>
        <w:autoSpaceDE w:val="0"/>
        <w:autoSpaceDN w:val="0"/>
        <w:adjustRightInd w:val="0"/>
        <w:spacing w:line="276" w:lineRule="auto"/>
        <w:ind w:right="4"/>
        <w:jc w:val="both"/>
        <w:rPr>
          <w:rFonts w:eastAsiaTheme="minorEastAsia"/>
          <w:sz w:val="28"/>
          <w:szCs w:val="28"/>
        </w:rPr>
      </w:pPr>
      <w:r w:rsidRPr="007141F5">
        <w:rPr>
          <w:rFonts w:eastAsiaTheme="minorEastAsia"/>
          <w:b/>
          <w:sz w:val="28"/>
          <w:szCs w:val="28"/>
        </w:rPr>
        <w:t>Практическая значимость</w:t>
      </w:r>
      <w:r w:rsidR="007141F5" w:rsidRPr="007141F5">
        <w:rPr>
          <w:rFonts w:eastAsiaTheme="minorEastAsia"/>
          <w:b/>
          <w:sz w:val="28"/>
          <w:szCs w:val="28"/>
        </w:rPr>
        <w:t xml:space="preserve"> </w:t>
      </w:r>
      <w:r w:rsidRPr="007141F5">
        <w:rPr>
          <w:rFonts w:eastAsiaTheme="minorEastAsia"/>
          <w:sz w:val="28"/>
          <w:szCs w:val="28"/>
        </w:rPr>
        <w:t xml:space="preserve">программы определяется тем, что </w:t>
      </w:r>
      <w:r w:rsidR="00305B93">
        <w:rPr>
          <w:rFonts w:eastAsiaTheme="minorEastAsia"/>
          <w:sz w:val="28"/>
          <w:szCs w:val="28"/>
        </w:rPr>
        <w:t xml:space="preserve">все виды деятельности, </w:t>
      </w:r>
      <w:r w:rsidRPr="007141F5">
        <w:rPr>
          <w:rFonts w:eastAsiaTheme="minorEastAsia"/>
          <w:sz w:val="28"/>
          <w:szCs w:val="28"/>
        </w:rPr>
        <w:t>предусмотрен</w:t>
      </w:r>
      <w:r w:rsidR="00305B93">
        <w:rPr>
          <w:rFonts w:eastAsiaTheme="minorEastAsia"/>
          <w:sz w:val="28"/>
          <w:szCs w:val="28"/>
        </w:rPr>
        <w:t>ные</w:t>
      </w:r>
      <w:r w:rsidRPr="007141F5">
        <w:rPr>
          <w:rFonts w:eastAsiaTheme="minorEastAsia"/>
          <w:sz w:val="28"/>
          <w:szCs w:val="28"/>
        </w:rPr>
        <w:t xml:space="preserve"> программой, явля</w:t>
      </w:r>
      <w:r w:rsidR="00305B93">
        <w:rPr>
          <w:rFonts w:eastAsiaTheme="minorEastAsia"/>
          <w:sz w:val="28"/>
          <w:szCs w:val="28"/>
        </w:rPr>
        <w:t>ю</w:t>
      </w:r>
      <w:r w:rsidRPr="007141F5">
        <w:rPr>
          <w:rFonts w:eastAsiaTheme="minorEastAsia"/>
          <w:sz w:val="28"/>
          <w:szCs w:val="28"/>
        </w:rPr>
        <w:t>тся социальным практикумом для ее</w:t>
      </w:r>
      <w:r w:rsidR="007141F5" w:rsidRPr="007141F5">
        <w:rPr>
          <w:rFonts w:eastAsiaTheme="minorEastAsia"/>
          <w:sz w:val="28"/>
          <w:szCs w:val="28"/>
        </w:rPr>
        <w:t xml:space="preserve"> </w:t>
      </w:r>
      <w:r w:rsidRPr="007141F5">
        <w:rPr>
          <w:rFonts w:eastAsiaTheme="minorEastAsia"/>
          <w:sz w:val="28"/>
          <w:szCs w:val="28"/>
        </w:rPr>
        <w:t>адресатов, дают возможность получить знания, умения и навыки,</w:t>
      </w:r>
      <w:r w:rsidR="007141F5" w:rsidRPr="007141F5">
        <w:rPr>
          <w:rFonts w:eastAsiaTheme="minorEastAsia"/>
          <w:sz w:val="28"/>
          <w:szCs w:val="28"/>
        </w:rPr>
        <w:t xml:space="preserve"> </w:t>
      </w:r>
      <w:r w:rsidRPr="007141F5">
        <w:rPr>
          <w:rFonts w:eastAsiaTheme="minorEastAsia"/>
          <w:sz w:val="28"/>
          <w:szCs w:val="28"/>
        </w:rPr>
        <w:t>представляющие практическую ценность для жизни в социуме.</w:t>
      </w:r>
    </w:p>
    <w:p w:rsidR="00173F10" w:rsidRDefault="006878EE" w:rsidP="00AE674B">
      <w:pPr>
        <w:widowControl w:val="0"/>
        <w:autoSpaceDE w:val="0"/>
        <w:autoSpaceDN w:val="0"/>
        <w:adjustRightInd w:val="0"/>
        <w:spacing w:line="276" w:lineRule="auto"/>
        <w:ind w:right="4"/>
        <w:jc w:val="both"/>
        <w:rPr>
          <w:rFonts w:eastAsiaTheme="minorEastAsia"/>
          <w:sz w:val="28"/>
          <w:szCs w:val="28"/>
        </w:rPr>
      </w:pPr>
      <w:r w:rsidRPr="007141F5">
        <w:rPr>
          <w:rFonts w:eastAsiaTheme="minorEastAsia"/>
          <w:b/>
          <w:sz w:val="28"/>
          <w:szCs w:val="28"/>
        </w:rPr>
        <w:t xml:space="preserve">Технология </w:t>
      </w:r>
      <w:r w:rsidR="00D956AF">
        <w:rPr>
          <w:rFonts w:eastAsiaTheme="minorEastAsia"/>
          <w:b/>
          <w:sz w:val="28"/>
          <w:szCs w:val="28"/>
        </w:rPr>
        <w:t xml:space="preserve">реализации </w:t>
      </w:r>
      <w:r w:rsidRPr="007141F5">
        <w:rPr>
          <w:rFonts w:eastAsiaTheme="minorEastAsia"/>
          <w:b/>
          <w:sz w:val="28"/>
          <w:szCs w:val="28"/>
        </w:rPr>
        <w:t>программы</w:t>
      </w:r>
      <w:r w:rsidR="00173F10">
        <w:rPr>
          <w:rFonts w:eastAsiaTheme="minorEastAsia"/>
          <w:b/>
          <w:sz w:val="28"/>
          <w:szCs w:val="28"/>
        </w:rPr>
        <w:t xml:space="preserve"> </w:t>
      </w:r>
      <w:r w:rsidRPr="007141F5">
        <w:rPr>
          <w:rFonts w:eastAsiaTheme="minorEastAsia"/>
          <w:sz w:val="28"/>
          <w:szCs w:val="28"/>
        </w:rPr>
        <w:t xml:space="preserve">предусматривает </w:t>
      </w:r>
      <w:r w:rsidR="00173F10">
        <w:rPr>
          <w:rFonts w:eastAsiaTheme="minorEastAsia"/>
          <w:sz w:val="28"/>
          <w:szCs w:val="28"/>
        </w:rPr>
        <w:t>использование:</w:t>
      </w:r>
    </w:p>
    <w:p w:rsidR="00173F10" w:rsidRPr="00173F10" w:rsidRDefault="00173F10" w:rsidP="00AE674B">
      <w:pPr>
        <w:pStyle w:val="a4"/>
        <w:widowControl w:val="0"/>
        <w:numPr>
          <w:ilvl w:val="0"/>
          <w:numId w:val="4"/>
        </w:numPr>
        <w:autoSpaceDE w:val="0"/>
        <w:autoSpaceDN w:val="0"/>
        <w:adjustRightInd w:val="0"/>
        <w:spacing w:line="276" w:lineRule="auto"/>
        <w:ind w:right="4"/>
        <w:jc w:val="both"/>
        <w:rPr>
          <w:rFonts w:eastAsiaTheme="minorEastAsia"/>
          <w:sz w:val="28"/>
          <w:szCs w:val="28"/>
        </w:rPr>
      </w:pPr>
      <w:r w:rsidRPr="00173F10">
        <w:rPr>
          <w:rFonts w:eastAsiaTheme="minorEastAsia"/>
          <w:sz w:val="28"/>
          <w:szCs w:val="28"/>
        </w:rPr>
        <w:t xml:space="preserve">мини-лекций, на которых педагог лаконично и понятно передает достаточно большой объем новой информации в короткие сроки. Педагог является модератором, который помогает достичь общего понимания ключевых моментов, объясняет основные термины, задает удобный стиль общения. Также педагог выступает в роли </w:t>
      </w:r>
      <w:proofErr w:type="spellStart"/>
      <w:r w:rsidRPr="00173F10">
        <w:rPr>
          <w:rFonts w:eastAsiaTheme="minorEastAsia"/>
          <w:sz w:val="28"/>
          <w:szCs w:val="28"/>
        </w:rPr>
        <w:t>фасилитатора</w:t>
      </w:r>
      <w:proofErr w:type="spellEnd"/>
      <w:r w:rsidRPr="00173F10">
        <w:rPr>
          <w:rFonts w:eastAsiaTheme="minorEastAsia"/>
          <w:sz w:val="28"/>
          <w:szCs w:val="28"/>
        </w:rPr>
        <w:t xml:space="preserve">, способного оценить общую картину мнений участников относительно обсуждаемой темы, поддерживать </w:t>
      </w:r>
      <w:r w:rsidRPr="00173F10">
        <w:rPr>
          <w:rFonts w:eastAsiaTheme="minorEastAsia"/>
          <w:sz w:val="28"/>
          <w:szCs w:val="28"/>
        </w:rPr>
        <w:lastRenderedPageBreak/>
        <w:t>активность участников и положительно влиять на общее состояние аудитории;</w:t>
      </w:r>
    </w:p>
    <w:p w:rsidR="00173F10" w:rsidRDefault="00173F10" w:rsidP="00AE674B">
      <w:pPr>
        <w:pStyle w:val="a4"/>
        <w:widowControl w:val="0"/>
        <w:numPr>
          <w:ilvl w:val="0"/>
          <w:numId w:val="4"/>
        </w:numPr>
        <w:autoSpaceDE w:val="0"/>
        <w:autoSpaceDN w:val="0"/>
        <w:adjustRightInd w:val="0"/>
        <w:spacing w:line="276" w:lineRule="auto"/>
        <w:ind w:right="4"/>
        <w:jc w:val="both"/>
        <w:rPr>
          <w:rFonts w:eastAsiaTheme="minorEastAsia"/>
          <w:sz w:val="28"/>
          <w:szCs w:val="28"/>
        </w:rPr>
      </w:pPr>
      <w:r w:rsidRPr="00173F10">
        <w:rPr>
          <w:rFonts w:eastAsiaTheme="minorEastAsia"/>
          <w:sz w:val="28"/>
          <w:szCs w:val="28"/>
        </w:rPr>
        <w:t>мозгово</w:t>
      </w:r>
      <w:r>
        <w:rPr>
          <w:rFonts w:eastAsiaTheme="minorEastAsia"/>
          <w:sz w:val="28"/>
          <w:szCs w:val="28"/>
        </w:rPr>
        <w:t>го</w:t>
      </w:r>
      <w:r w:rsidRPr="00173F10">
        <w:rPr>
          <w:rFonts w:eastAsiaTheme="minorEastAsia"/>
          <w:sz w:val="28"/>
          <w:szCs w:val="28"/>
        </w:rPr>
        <w:t xml:space="preserve"> штурм</w:t>
      </w:r>
      <w:r>
        <w:rPr>
          <w:rFonts w:eastAsiaTheme="minorEastAsia"/>
          <w:sz w:val="28"/>
          <w:szCs w:val="28"/>
        </w:rPr>
        <w:t>а</w:t>
      </w:r>
      <w:r w:rsidRPr="00173F10">
        <w:rPr>
          <w:rFonts w:eastAsiaTheme="minorEastAsia"/>
          <w:sz w:val="28"/>
          <w:szCs w:val="28"/>
        </w:rPr>
        <w:t xml:space="preserve">, </w:t>
      </w:r>
      <w:r>
        <w:rPr>
          <w:rFonts w:eastAsiaTheme="minorEastAsia"/>
          <w:sz w:val="28"/>
          <w:szCs w:val="28"/>
        </w:rPr>
        <w:t xml:space="preserve">т.е. </w:t>
      </w:r>
      <w:r w:rsidRPr="00173F10">
        <w:rPr>
          <w:rFonts w:eastAsiaTheme="minorEastAsia"/>
          <w:sz w:val="28"/>
          <w:szCs w:val="28"/>
        </w:rPr>
        <w:t>группов</w:t>
      </w:r>
      <w:r>
        <w:rPr>
          <w:rFonts w:eastAsiaTheme="minorEastAsia"/>
          <w:sz w:val="28"/>
          <w:szCs w:val="28"/>
        </w:rPr>
        <w:t>ой</w:t>
      </w:r>
      <w:r w:rsidRPr="00173F10">
        <w:rPr>
          <w:rFonts w:eastAsiaTheme="minorEastAsia"/>
          <w:sz w:val="28"/>
          <w:szCs w:val="28"/>
        </w:rPr>
        <w:t xml:space="preserve"> работ</w:t>
      </w:r>
      <w:r>
        <w:rPr>
          <w:rFonts w:eastAsiaTheme="minorEastAsia"/>
          <w:sz w:val="28"/>
          <w:szCs w:val="28"/>
        </w:rPr>
        <w:t>ы</w:t>
      </w:r>
      <w:r w:rsidRPr="00173F10">
        <w:rPr>
          <w:rFonts w:eastAsiaTheme="minorEastAsia"/>
          <w:sz w:val="28"/>
          <w:szCs w:val="28"/>
        </w:rPr>
        <w:t>, в результате которой происходит рождение новых и оригинальных идей;</w:t>
      </w:r>
    </w:p>
    <w:p w:rsidR="00173F10" w:rsidRDefault="00173F10" w:rsidP="00AE674B">
      <w:pPr>
        <w:pStyle w:val="a4"/>
        <w:widowControl w:val="0"/>
        <w:numPr>
          <w:ilvl w:val="0"/>
          <w:numId w:val="4"/>
        </w:numPr>
        <w:autoSpaceDE w:val="0"/>
        <w:autoSpaceDN w:val="0"/>
        <w:adjustRightInd w:val="0"/>
        <w:spacing w:line="276" w:lineRule="auto"/>
        <w:ind w:right="4"/>
        <w:jc w:val="both"/>
        <w:rPr>
          <w:rFonts w:eastAsiaTheme="minorEastAsia"/>
          <w:sz w:val="28"/>
          <w:szCs w:val="28"/>
        </w:rPr>
      </w:pPr>
      <w:r w:rsidRPr="00173F10">
        <w:rPr>
          <w:rFonts w:eastAsiaTheme="minorEastAsia"/>
          <w:sz w:val="28"/>
          <w:szCs w:val="28"/>
        </w:rPr>
        <w:t>ролевы</w:t>
      </w:r>
      <w:r>
        <w:rPr>
          <w:rFonts w:eastAsiaTheme="minorEastAsia"/>
          <w:sz w:val="28"/>
          <w:szCs w:val="28"/>
        </w:rPr>
        <w:t>х</w:t>
      </w:r>
      <w:r w:rsidRPr="00173F10">
        <w:rPr>
          <w:rFonts w:eastAsiaTheme="minorEastAsia"/>
          <w:sz w:val="28"/>
          <w:szCs w:val="28"/>
        </w:rPr>
        <w:t xml:space="preserve"> игр, позволяющие отработать какой-нибудь конкретный навык. Ролевая игра помогает закрепить теоретические знания и перейти к применению изученного теоретического материала на практике. Она направлена на рост активности участников группы;</w:t>
      </w:r>
    </w:p>
    <w:p w:rsidR="00173F10" w:rsidRDefault="00173F10" w:rsidP="00AE674B">
      <w:pPr>
        <w:pStyle w:val="a4"/>
        <w:widowControl w:val="0"/>
        <w:numPr>
          <w:ilvl w:val="0"/>
          <w:numId w:val="4"/>
        </w:numPr>
        <w:autoSpaceDE w:val="0"/>
        <w:autoSpaceDN w:val="0"/>
        <w:adjustRightInd w:val="0"/>
        <w:spacing w:line="276" w:lineRule="auto"/>
        <w:ind w:right="4"/>
        <w:jc w:val="both"/>
        <w:rPr>
          <w:rFonts w:eastAsiaTheme="minorEastAsia"/>
          <w:sz w:val="28"/>
          <w:szCs w:val="28"/>
        </w:rPr>
      </w:pPr>
      <w:r w:rsidRPr="00173F10">
        <w:rPr>
          <w:rFonts w:eastAsiaTheme="minorEastAsia"/>
          <w:sz w:val="28"/>
          <w:szCs w:val="28"/>
        </w:rPr>
        <w:t>деловы</w:t>
      </w:r>
      <w:r>
        <w:rPr>
          <w:rFonts w:eastAsiaTheme="minorEastAsia"/>
          <w:sz w:val="28"/>
          <w:szCs w:val="28"/>
        </w:rPr>
        <w:t>х</w:t>
      </w:r>
      <w:r w:rsidRPr="00173F10">
        <w:rPr>
          <w:rFonts w:eastAsiaTheme="minorEastAsia"/>
          <w:sz w:val="28"/>
          <w:szCs w:val="28"/>
        </w:rPr>
        <w:t xml:space="preserve"> игр, в ходе которых происходит принятие решений в специально смоделированной социальной ситуации, требующей анализа и выработки алгоритма оптимальных действий;</w:t>
      </w:r>
    </w:p>
    <w:p w:rsidR="00173F10" w:rsidRDefault="00173F10" w:rsidP="00AE674B">
      <w:pPr>
        <w:pStyle w:val="a4"/>
        <w:widowControl w:val="0"/>
        <w:numPr>
          <w:ilvl w:val="0"/>
          <w:numId w:val="4"/>
        </w:numPr>
        <w:autoSpaceDE w:val="0"/>
        <w:autoSpaceDN w:val="0"/>
        <w:adjustRightInd w:val="0"/>
        <w:spacing w:line="276" w:lineRule="auto"/>
        <w:ind w:right="4"/>
        <w:jc w:val="both"/>
        <w:rPr>
          <w:rFonts w:eastAsiaTheme="minorEastAsia"/>
          <w:sz w:val="28"/>
          <w:szCs w:val="28"/>
        </w:rPr>
      </w:pPr>
      <w:r w:rsidRPr="00173F10">
        <w:rPr>
          <w:rFonts w:eastAsiaTheme="minorEastAsia"/>
          <w:sz w:val="28"/>
          <w:szCs w:val="28"/>
        </w:rPr>
        <w:t>интерактивн</w:t>
      </w:r>
      <w:r>
        <w:rPr>
          <w:rFonts w:eastAsiaTheme="minorEastAsia"/>
          <w:sz w:val="28"/>
          <w:szCs w:val="28"/>
        </w:rPr>
        <w:t>ых</w:t>
      </w:r>
      <w:r w:rsidRPr="00173F10">
        <w:rPr>
          <w:rFonts w:eastAsiaTheme="minorEastAsia"/>
          <w:sz w:val="28"/>
          <w:szCs w:val="28"/>
        </w:rPr>
        <w:t xml:space="preserve"> обсуждени</w:t>
      </w:r>
      <w:r>
        <w:rPr>
          <w:rFonts w:eastAsiaTheme="minorEastAsia"/>
          <w:sz w:val="28"/>
          <w:szCs w:val="28"/>
        </w:rPr>
        <w:t>й</w:t>
      </w:r>
      <w:r w:rsidRPr="00173F10">
        <w:rPr>
          <w:rFonts w:eastAsiaTheme="minorEastAsia"/>
          <w:sz w:val="28"/>
          <w:szCs w:val="28"/>
        </w:rPr>
        <w:t xml:space="preserve"> – социально</w:t>
      </w:r>
      <w:r>
        <w:rPr>
          <w:rFonts w:eastAsiaTheme="minorEastAsia"/>
          <w:sz w:val="28"/>
          <w:szCs w:val="28"/>
        </w:rPr>
        <w:t>го</w:t>
      </w:r>
      <w:r w:rsidRPr="00173F10">
        <w:rPr>
          <w:rFonts w:eastAsiaTheme="minorEastAsia"/>
          <w:sz w:val="28"/>
          <w:szCs w:val="28"/>
        </w:rPr>
        <w:t xml:space="preserve"> взаимодействи</w:t>
      </w:r>
      <w:r>
        <w:rPr>
          <w:rFonts w:eastAsiaTheme="minorEastAsia"/>
          <w:sz w:val="28"/>
          <w:szCs w:val="28"/>
        </w:rPr>
        <w:t>я</w:t>
      </w:r>
      <w:r w:rsidRPr="00173F10">
        <w:rPr>
          <w:rFonts w:eastAsiaTheme="minorEastAsia"/>
          <w:sz w:val="28"/>
          <w:szCs w:val="28"/>
        </w:rPr>
        <w:t xml:space="preserve"> участников группы для получения нового опыта или знания;</w:t>
      </w:r>
    </w:p>
    <w:p w:rsidR="00173F10" w:rsidRDefault="00173F10" w:rsidP="00AE674B">
      <w:pPr>
        <w:pStyle w:val="a4"/>
        <w:widowControl w:val="0"/>
        <w:numPr>
          <w:ilvl w:val="0"/>
          <w:numId w:val="4"/>
        </w:numPr>
        <w:autoSpaceDE w:val="0"/>
        <w:autoSpaceDN w:val="0"/>
        <w:adjustRightInd w:val="0"/>
        <w:spacing w:line="276" w:lineRule="auto"/>
        <w:ind w:right="4"/>
        <w:jc w:val="both"/>
        <w:rPr>
          <w:rFonts w:eastAsiaTheme="minorEastAsia"/>
          <w:sz w:val="28"/>
          <w:szCs w:val="28"/>
        </w:rPr>
      </w:pPr>
      <w:r w:rsidRPr="00173F10">
        <w:rPr>
          <w:rFonts w:eastAsiaTheme="minorEastAsia"/>
          <w:sz w:val="28"/>
          <w:szCs w:val="28"/>
        </w:rPr>
        <w:t>кейс-</w:t>
      </w:r>
      <w:proofErr w:type="spellStart"/>
      <w:r w:rsidRPr="00173F10">
        <w:rPr>
          <w:rFonts w:eastAsiaTheme="minorEastAsia"/>
          <w:sz w:val="28"/>
          <w:szCs w:val="28"/>
        </w:rPr>
        <w:t>stady</w:t>
      </w:r>
      <w:proofErr w:type="spellEnd"/>
      <w:r w:rsidRPr="00173F10">
        <w:rPr>
          <w:rFonts w:eastAsiaTheme="minorEastAsia"/>
          <w:sz w:val="28"/>
          <w:szCs w:val="28"/>
        </w:rPr>
        <w:t xml:space="preserve"> – группово</w:t>
      </w:r>
      <w:r>
        <w:rPr>
          <w:rFonts w:eastAsiaTheme="minorEastAsia"/>
          <w:sz w:val="28"/>
          <w:szCs w:val="28"/>
        </w:rPr>
        <w:t>го</w:t>
      </w:r>
      <w:r w:rsidRPr="00173F10">
        <w:rPr>
          <w:rFonts w:eastAsiaTheme="minorEastAsia"/>
          <w:sz w:val="28"/>
          <w:szCs w:val="28"/>
        </w:rPr>
        <w:t xml:space="preserve"> исследовани</w:t>
      </w:r>
      <w:r>
        <w:rPr>
          <w:rFonts w:eastAsiaTheme="minorEastAsia"/>
          <w:sz w:val="28"/>
          <w:szCs w:val="28"/>
        </w:rPr>
        <w:t>я</w:t>
      </w:r>
      <w:r w:rsidRPr="00173F10">
        <w:rPr>
          <w:rFonts w:eastAsiaTheme="minorEastAsia"/>
          <w:sz w:val="28"/>
          <w:szCs w:val="28"/>
        </w:rPr>
        <w:t xml:space="preserve"> ситуаций, анализ сути проблемы, поиск возможного решения, выбор лучшего решения</w:t>
      </w:r>
      <w:r w:rsidR="00D47E15">
        <w:rPr>
          <w:rFonts w:eastAsiaTheme="minorEastAsia"/>
          <w:sz w:val="28"/>
          <w:szCs w:val="28"/>
        </w:rPr>
        <w:t>;</w:t>
      </w:r>
    </w:p>
    <w:p w:rsidR="00B50A0E" w:rsidRDefault="00B50A0E" w:rsidP="00AE674B">
      <w:pPr>
        <w:pStyle w:val="a4"/>
        <w:widowControl w:val="0"/>
        <w:numPr>
          <w:ilvl w:val="0"/>
          <w:numId w:val="4"/>
        </w:numPr>
        <w:autoSpaceDE w:val="0"/>
        <w:autoSpaceDN w:val="0"/>
        <w:adjustRightInd w:val="0"/>
        <w:spacing w:line="276" w:lineRule="auto"/>
        <w:ind w:right="4"/>
        <w:jc w:val="both"/>
        <w:rPr>
          <w:rFonts w:eastAsiaTheme="minorEastAsia"/>
          <w:sz w:val="28"/>
          <w:szCs w:val="28"/>
        </w:rPr>
      </w:pPr>
      <w:r>
        <w:rPr>
          <w:rFonts w:eastAsiaTheme="minorEastAsia"/>
          <w:sz w:val="28"/>
          <w:szCs w:val="28"/>
        </w:rPr>
        <w:t>ш</w:t>
      </w:r>
      <w:r w:rsidRPr="00B50A0E">
        <w:rPr>
          <w:rFonts w:eastAsiaTheme="minorEastAsia"/>
          <w:sz w:val="28"/>
          <w:szCs w:val="28"/>
        </w:rPr>
        <w:t>кол</w:t>
      </w:r>
      <w:r>
        <w:rPr>
          <w:rFonts w:eastAsiaTheme="minorEastAsia"/>
          <w:sz w:val="28"/>
          <w:szCs w:val="28"/>
        </w:rPr>
        <w:t>ы общения,</w:t>
      </w:r>
      <w:r w:rsidRPr="00B50A0E">
        <w:rPr>
          <w:rFonts w:eastAsiaTheme="minorEastAsia"/>
          <w:sz w:val="28"/>
          <w:szCs w:val="28"/>
        </w:rPr>
        <w:t xml:space="preserve"> направлен</w:t>
      </w:r>
      <w:r>
        <w:rPr>
          <w:rFonts w:eastAsiaTheme="minorEastAsia"/>
          <w:sz w:val="28"/>
          <w:szCs w:val="28"/>
        </w:rPr>
        <w:t>ной</w:t>
      </w:r>
      <w:r w:rsidRPr="00B50A0E">
        <w:rPr>
          <w:rFonts w:eastAsiaTheme="minorEastAsia"/>
          <w:sz w:val="28"/>
          <w:szCs w:val="28"/>
        </w:rPr>
        <w:t xml:space="preserve"> на развитие коммуникативных навыков, речи, навыков общения со сверстниками и взрослыми, освоение социально приемлемого стиля общения и совершенствование умений продуктивно общаться с о</w:t>
      </w:r>
      <w:r>
        <w:rPr>
          <w:rFonts w:eastAsiaTheme="minorEastAsia"/>
          <w:sz w:val="28"/>
          <w:szCs w:val="28"/>
        </w:rPr>
        <w:t>кружающими, пополнение словаря;</w:t>
      </w:r>
    </w:p>
    <w:p w:rsidR="0056499E" w:rsidRDefault="0056499E" w:rsidP="00AE674B">
      <w:pPr>
        <w:pStyle w:val="a4"/>
        <w:widowControl w:val="0"/>
        <w:numPr>
          <w:ilvl w:val="0"/>
          <w:numId w:val="4"/>
        </w:numPr>
        <w:autoSpaceDE w:val="0"/>
        <w:autoSpaceDN w:val="0"/>
        <w:adjustRightInd w:val="0"/>
        <w:spacing w:line="276" w:lineRule="auto"/>
        <w:ind w:right="4"/>
        <w:jc w:val="both"/>
        <w:rPr>
          <w:rFonts w:eastAsiaTheme="minorEastAsia"/>
          <w:sz w:val="28"/>
          <w:szCs w:val="28"/>
        </w:rPr>
      </w:pPr>
      <w:r>
        <w:rPr>
          <w:rFonts w:eastAsiaTheme="minorEastAsia"/>
          <w:sz w:val="28"/>
          <w:szCs w:val="28"/>
        </w:rPr>
        <w:t xml:space="preserve">проектной деятельности, при организации которой </w:t>
      </w:r>
      <w:r w:rsidRPr="0056499E">
        <w:rPr>
          <w:rFonts w:eastAsiaTheme="minorEastAsia"/>
          <w:sz w:val="28"/>
          <w:szCs w:val="28"/>
        </w:rPr>
        <w:t>особое значение уделяется выбору адекватных направлений деятельности: включение подростков в социально полезную деятельность, освоение диалогового общения</w:t>
      </w:r>
      <w:r>
        <w:rPr>
          <w:rFonts w:eastAsiaTheme="minorEastAsia"/>
          <w:sz w:val="28"/>
          <w:szCs w:val="28"/>
        </w:rPr>
        <w:t>, продуктивного взаимодействия;</w:t>
      </w:r>
    </w:p>
    <w:p w:rsidR="00D47E15" w:rsidRDefault="00D47E15" w:rsidP="00AE674B">
      <w:pPr>
        <w:pStyle w:val="a4"/>
        <w:widowControl w:val="0"/>
        <w:numPr>
          <w:ilvl w:val="0"/>
          <w:numId w:val="4"/>
        </w:numPr>
        <w:autoSpaceDE w:val="0"/>
        <w:autoSpaceDN w:val="0"/>
        <w:adjustRightInd w:val="0"/>
        <w:spacing w:line="276" w:lineRule="auto"/>
        <w:ind w:right="4"/>
        <w:jc w:val="both"/>
        <w:rPr>
          <w:rFonts w:eastAsiaTheme="minorEastAsia"/>
          <w:sz w:val="28"/>
          <w:szCs w:val="28"/>
        </w:rPr>
      </w:pPr>
      <w:proofErr w:type="spellStart"/>
      <w:r w:rsidRPr="0056499E">
        <w:rPr>
          <w:rFonts w:eastAsiaTheme="minorEastAsia"/>
          <w:sz w:val="28"/>
          <w:szCs w:val="28"/>
        </w:rPr>
        <w:t>волонтерства</w:t>
      </w:r>
      <w:proofErr w:type="spellEnd"/>
      <w:r w:rsidR="00212B23">
        <w:rPr>
          <w:rFonts w:eastAsiaTheme="minorEastAsia"/>
          <w:sz w:val="28"/>
          <w:szCs w:val="28"/>
        </w:rPr>
        <w:t xml:space="preserve"> и благотворительной деятельности</w:t>
      </w:r>
      <w:r w:rsidRPr="0056499E">
        <w:rPr>
          <w:rFonts w:eastAsiaTheme="minorEastAsia"/>
          <w:sz w:val="28"/>
          <w:szCs w:val="28"/>
        </w:rPr>
        <w:t xml:space="preserve"> –</w:t>
      </w:r>
      <w:r w:rsidR="00212B23">
        <w:rPr>
          <w:rFonts w:eastAsiaTheme="minorEastAsia"/>
          <w:sz w:val="28"/>
          <w:szCs w:val="28"/>
        </w:rPr>
        <w:t xml:space="preserve"> </w:t>
      </w:r>
      <w:r w:rsidR="00212B23" w:rsidRPr="00212B23">
        <w:rPr>
          <w:rFonts w:eastAsiaTheme="minorEastAsia"/>
          <w:sz w:val="28"/>
          <w:szCs w:val="28"/>
        </w:rPr>
        <w:t>добровольной</w:t>
      </w:r>
      <w:r w:rsidR="00212B23">
        <w:rPr>
          <w:rFonts w:eastAsiaTheme="minorEastAsia"/>
          <w:sz w:val="28"/>
          <w:szCs w:val="28"/>
        </w:rPr>
        <w:t xml:space="preserve"> </w:t>
      </w:r>
      <w:r w:rsidR="00212B23" w:rsidRPr="00212B23">
        <w:rPr>
          <w:rFonts w:eastAsiaTheme="minorEastAsia"/>
          <w:sz w:val="28"/>
          <w:szCs w:val="28"/>
        </w:rPr>
        <w:t>и</w:t>
      </w:r>
      <w:r w:rsidR="00212B23">
        <w:rPr>
          <w:rFonts w:eastAsiaTheme="minorEastAsia"/>
          <w:sz w:val="28"/>
          <w:szCs w:val="28"/>
        </w:rPr>
        <w:t xml:space="preserve"> </w:t>
      </w:r>
      <w:r w:rsidR="00212B23" w:rsidRPr="00212B23">
        <w:rPr>
          <w:rFonts w:eastAsiaTheme="minorEastAsia"/>
          <w:sz w:val="28"/>
          <w:szCs w:val="28"/>
        </w:rPr>
        <w:t>бескорыстной</w:t>
      </w:r>
      <w:r w:rsidR="00212B23">
        <w:rPr>
          <w:rFonts w:eastAsiaTheme="minorEastAsia"/>
          <w:sz w:val="28"/>
          <w:szCs w:val="28"/>
        </w:rPr>
        <w:t xml:space="preserve"> </w:t>
      </w:r>
      <w:r w:rsidR="00212B23" w:rsidRPr="00212B23">
        <w:rPr>
          <w:rFonts w:eastAsiaTheme="minorEastAsia"/>
          <w:sz w:val="28"/>
          <w:szCs w:val="28"/>
        </w:rPr>
        <w:t>помощи</w:t>
      </w:r>
      <w:r w:rsidR="00212B23">
        <w:rPr>
          <w:rFonts w:eastAsiaTheme="minorEastAsia"/>
          <w:sz w:val="28"/>
          <w:szCs w:val="28"/>
        </w:rPr>
        <w:t xml:space="preserve"> </w:t>
      </w:r>
      <w:r w:rsidR="00212B23" w:rsidRPr="00212B23">
        <w:rPr>
          <w:rFonts w:eastAsiaTheme="minorEastAsia"/>
          <w:sz w:val="28"/>
          <w:szCs w:val="28"/>
        </w:rPr>
        <w:t>разным</w:t>
      </w:r>
      <w:r w:rsidR="00212B23">
        <w:rPr>
          <w:rFonts w:eastAsiaTheme="minorEastAsia"/>
          <w:sz w:val="28"/>
          <w:szCs w:val="28"/>
        </w:rPr>
        <w:t xml:space="preserve"> </w:t>
      </w:r>
      <w:r w:rsidR="00212B23" w:rsidRPr="00212B23">
        <w:rPr>
          <w:rFonts w:eastAsiaTheme="minorEastAsia"/>
          <w:sz w:val="28"/>
          <w:szCs w:val="28"/>
        </w:rPr>
        <w:t>категориям</w:t>
      </w:r>
      <w:r w:rsidR="00212B23">
        <w:rPr>
          <w:rFonts w:eastAsiaTheme="minorEastAsia"/>
          <w:sz w:val="28"/>
          <w:szCs w:val="28"/>
        </w:rPr>
        <w:t xml:space="preserve"> </w:t>
      </w:r>
      <w:r w:rsidR="00212B23" w:rsidRPr="00212B23">
        <w:rPr>
          <w:rFonts w:eastAsiaTheme="minorEastAsia"/>
          <w:sz w:val="28"/>
          <w:szCs w:val="28"/>
        </w:rPr>
        <w:t>детей</w:t>
      </w:r>
      <w:r w:rsidR="00212B23">
        <w:rPr>
          <w:rFonts w:eastAsiaTheme="minorEastAsia"/>
          <w:sz w:val="28"/>
          <w:szCs w:val="28"/>
        </w:rPr>
        <w:t xml:space="preserve"> </w:t>
      </w:r>
      <w:r w:rsidR="00212B23" w:rsidRPr="00212B23">
        <w:rPr>
          <w:rFonts w:eastAsiaTheme="minorEastAsia"/>
          <w:sz w:val="28"/>
          <w:szCs w:val="28"/>
        </w:rPr>
        <w:t>и</w:t>
      </w:r>
      <w:r w:rsidR="00212B23">
        <w:rPr>
          <w:rFonts w:eastAsiaTheme="minorEastAsia"/>
          <w:sz w:val="28"/>
          <w:szCs w:val="28"/>
        </w:rPr>
        <w:t xml:space="preserve"> </w:t>
      </w:r>
      <w:r w:rsidR="00212B23" w:rsidRPr="00212B23">
        <w:rPr>
          <w:rFonts w:eastAsiaTheme="minorEastAsia"/>
          <w:sz w:val="28"/>
          <w:szCs w:val="28"/>
        </w:rPr>
        <w:t xml:space="preserve">взрослых, </w:t>
      </w:r>
      <w:r w:rsidR="00212B23">
        <w:rPr>
          <w:rFonts w:eastAsiaTheme="minorEastAsia"/>
          <w:sz w:val="28"/>
          <w:szCs w:val="28"/>
        </w:rPr>
        <w:t xml:space="preserve">позволяющей не только удовлетворить потребности подростков в общении, в желании быть нужным, в </w:t>
      </w:r>
      <w:r w:rsidR="00212B23" w:rsidRPr="00212B23">
        <w:rPr>
          <w:rFonts w:eastAsiaTheme="minorEastAsia"/>
          <w:sz w:val="28"/>
          <w:szCs w:val="28"/>
        </w:rPr>
        <w:t>самореализации</w:t>
      </w:r>
      <w:r w:rsidR="00212B23">
        <w:rPr>
          <w:rFonts w:eastAsiaTheme="minorEastAsia"/>
          <w:sz w:val="28"/>
          <w:szCs w:val="28"/>
        </w:rPr>
        <w:t xml:space="preserve"> </w:t>
      </w:r>
      <w:r w:rsidR="00212B23" w:rsidRPr="00212B23">
        <w:rPr>
          <w:rFonts w:eastAsiaTheme="minorEastAsia"/>
          <w:sz w:val="28"/>
          <w:szCs w:val="28"/>
        </w:rPr>
        <w:t>и</w:t>
      </w:r>
      <w:r w:rsidR="00212B23">
        <w:rPr>
          <w:rFonts w:eastAsiaTheme="minorEastAsia"/>
          <w:sz w:val="28"/>
          <w:szCs w:val="28"/>
        </w:rPr>
        <w:t xml:space="preserve"> </w:t>
      </w:r>
      <w:r w:rsidR="00212B23" w:rsidRPr="00212B23">
        <w:rPr>
          <w:rFonts w:eastAsiaTheme="minorEastAsia"/>
          <w:sz w:val="28"/>
          <w:szCs w:val="28"/>
        </w:rPr>
        <w:t>построении</w:t>
      </w:r>
      <w:r w:rsidR="00212B23">
        <w:rPr>
          <w:rFonts w:eastAsiaTheme="minorEastAsia"/>
          <w:sz w:val="28"/>
          <w:szCs w:val="28"/>
        </w:rPr>
        <w:t xml:space="preserve"> </w:t>
      </w:r>
      <w:r w:rsidR="00212B23" w:rsidRPr="00212B23">
        <w:rPr>
          <w:rFonts w:eastAsiaTheme="minorEastAsia"/>
          <w:sz w:val="28"/>
          <w:szCs w:val="28"/>
        </w:rPr>
        <w:t>карьеры</w:t>
      </w:r>
      <w:r w:rsidR="00212B23">
        <w:rPr>
          <w:rFonts w:eastAsiaTheme="minorEastAsia"/>
          <w:sz w:val="28"/>
          <w:szCs w:val="28"/>
        </w:rPr>
        <w:t xml:space="preserve">, </w:t>
      </w:r>
      <w:r w:rsidR="00212B23" w:rsidRPr="00212B23">
        <w:rPr>
          <w:rFonts w:eastAsiaTheme="minorEastAsia"/>
          <w:sz w:val="28"/>
          <w:szCs w:val="28"/>
        </w:rPr>
        <w:t>в</w:t>
      </w:r>
      <w:r w:rsidR="00212B23">
        <w:rPr>
          <w:rFonts w:eastAsiaTheme="minorEastAsia"/>
          <w:sz w:val="28"/>
          <w:szCs w:val="28"/>
        </w:rPr>
        <w:t xml:space="preserve"> </w:t>
      </w:r>
      <w:r w:rsidR="00212B23" w:rsidRPr="00212B23">
        <w:rPr>
          <w:rFonts w:eastAsiaTheme="minorEastAsia"/>
          <w:sz w:val="28"/>
          <w:szCs w:val="28"/>
        </w:rPr>
        <w:t>приобретении</w:t>
      </w:r>
      <w:r w:rsidR="00212B23">
        <w:rPr>
          <w:rFonts w:eastAsiaTheme="minorEastAsia"/>
          <w:sz w:val="28"/>
          <w:szCs w:val="28"/>
        </w:rPr>
        <w:t xml:space="preserve"> </w:t>
      </w:r>
      <w:r w:rsidR="00212B23" w:rsidRPr="00212B23">
        <w:rPr>
          <w:rFonts w:eastAsiaTheme="minorEastAsia"/>
          <w:sz w:val="28"/>
          <w:szCs w:val="28"/>
        </w:rPr>
        <w:t>социального</w:t>
      </w:r>
      <w:r w:rsidR="00212B23">
        <w:rPr>
          <w:rFonts w:eastAsiaTheme="minorEastAsia"/>
          <w:sz w:val="28"/>
          <w:szCs w:val="28"/>
        </w:rPr>
        <w:t xml:space="preserve"> </w:t>
      </w:r>
      <w:r w:rsidR="00212B23" w:rsidRPr="00212B23">
        <w:rPr>
          <w:rFonts w:eastAsiaTheme="minorEastAsia"/>
          <w:sz w:val="28"/>
          <w:szCs w:val="28"/>
        </w:rPr>
        <w:t>опыта</w:t>
      </w:r>
      <w:r w:rsidR="00212B23">
        <w:rPr>
          <w:rFonts w:eastAsiaTheme="minorEastAsia"/>
          <w:sz w:val="28"/>
          <w:szCs w:val="28"/>
        </w:rPr>
        <w:t xml:space="preserve">, </w:t>
      </w:r>
      <w:r w:rsidR="00212B23" w:rsidRPr="00212B23">
        <w:rPr>
          <w:rFonts w:eastAsiaTheme="minorEastAsia"/>
          <w:sz w:val="28"/>
          <w:szCs w:val="28"/>
        </w:rPr>
        <w:t>в</w:t>
      </w:r>
      <w:r w:rsidR="00212B23">
        <w:rPr>
          <w:rFonts w:eastAsiaTheme="minorEastAsia"/>
          <w:sz w:val="28"/>
          <w:szCs w:val="28"/>
        </w:rPr>
        <w:t xml:space="preserve"> </w:t>
      </w:r>
      <w:r w:rsidR="00212B23" w:rsidRPr="00212B23">
        <w:rPr>
          <w:rFonts w:eastAsiaTheme="minorEastAsia"/>
          <w:sz w:val="28"/>
          <w:szCs w:val="28"/>
        </w:rPr>
        <w:t>подтверждении</w:t>
      </w:r>
      <w:r w:rsidR="00212B23">
        <w:rPr>
          <w:rFonts w:eastAsiaTheme="minorEastAsia"/>
          <w:sz w:val="28"/>
          <w:szCs w:val="28"/>
        </w:rPr>
        <w:t xml:space="preserve"> </w:t>
      </w:r>
      <w:r w:rsidR="00212B23" w:rsidRPr="00212B23">
        <w:rPr>
          <w:rFonts w:eastAsiaTheme="minorEastAsia"/>
          <w:sz w:val="28"/>
          <w:szCs w:val="28"/>
        </w:rPr>
        <w:t>самостоятельности</w:t>
      </w:r>
      <w:r w:rsidR="00212B23">
        <w:rPr>
          <w:rFonts w:eastAsiaTheme="minorEastAsia"/>
          <w:sz w:val="28"/>
          <w:szCs w:val="28"/>
        </w:rPr>
        <w:t xml:space="preserve"> </w:t>
      </w:r>
      <w:r w:rsidR="00212B23" w:rsidRPr="00212B23">
        <w:rPr>
          <w:rFonts w:eastAsiaTheme="minorEastAsia"/>
          <w:sz w:val="28"/>
          <w:szCs w:val="28"/>
        </w:rPr>
        <w:t>и</w:t>
      </w:r>
      <w:r w:rsidR="00212B23">
        <w:rPr>
          <w:rFonts w:eastAsiaTheme="minorEastAsia"/>
          <w:sz w:val="28"/>
          <w:szCs w:val="28"/>
        </w:rPr>
        <w:t xml:space="preserve"> </w:t>
      </w:r>
      <w:r w:rsidR="00DE6E0D">
        <w:rPr>
          <w:rFonts w:eastAsiaTheme="minorEastAsia"/>
          <w:sz w:val="28"/>
          <w:szCs w:val="28"/>
        </w:rPr>
        <w:t xml:space="preserve">взрослости, но и сформировать навыки социального поведения: </w:t>
      </w:r>
    </w:p>
    <w:p w:rsidR="00DE6E0D" w:rsidRPr="00DE6E0D" w:rsidRDefault="00DE6E0D" w:rsidP="00AE674B">
      <w:pPr>
        <w:pStyle w:val="a4"/>
        <w:widowControl w:val="0"/>
        <w:spacing w:line="276" w:lineRule="auto"/>
        <w:ind w:right="4"/>
        <w:jc w:val="both"/>
        <w:rPr>
          <w:rFonts w:eastAsiaTheme="minorEastAsia"/>
          <w:sz w:val="28"/>
          <w:szCs w:val="28"/>
        </w:rPr>
      </w:pPr>
      <w:r>
        <w:rPr>
          <w:rFonts w:eastAsiaTheme="minorEastAsia"/>
          <w:sz w:val="28"/>
          <w:szCs w:val="28"/>
        </w:rPr>
        <w:t xml:space="preserve">– </w:t>
      </w:r>
      <w:r w:rsidRPr="00DE6E0D">
        <w:rPr>
          <w:rFonts w:eastAsiaTheme="minorEastAsia"/>
          <w:sz w:val="28"/>
          <w:szCs w:val="28"/>
        </w:rPr>
        <w:t>навыки взаимодействия;</w:t>
      </w:r>
    </w:p>
    <w:p w:rsidR="00DE6E0D" w:rsidRPr="00DE6E0D" w:rsidRDefault="00DE6E0D" w:rsidP="00AE674B">
      <w:pPr>
        <w:pStyle w:val="a4"/>
        <w:widowControl w:val="0"/>
        <w:spacing w:line="276" w:lineRule="auto"/>
        <w:ind w:right="4"/>
        <w:jc w:val="both"/>
        <w:rPr>
          <w:rFonts w:eastAsiaTheme="minorEastAsia"/>
          <w:sz w:val="28"/>
          <w:szCs w:val="28"/>
        </w:rPr>
      </w:pPr>
      <w:r>
        <w:rPr>
          <w:rFonts w:eastAsiaTheme="minorEastAsia"/>
          <w:sz w:val="28"/>
          <w:szCs w:val="28"/>
        </w:rPr>
        <w:t xml:space="preserve">– </w:t>
      </w:r>
      <w:r w:rsidRPr="00DE6E0D">
        <w:rPr>
          <w:rFonts w:eastAsiaTheme="minorEastAsia"/>
          <w:sz w:val="28"/>
          <w:szCs w:val="28"/>
        </w:rPr>
        <w:t>навыки адекватного поведения в стрессовых ситуациях;</w:t>
      </w:r>
    </w:p>
    <w:p w:rsidR="00DE6E0D" w:rsidRPr="00DE6E0D" w:rsidRDefault="00DE6E0D" w:rsidP="00AE674B">
      <w:pPr>
        <w:pStyle w:val="a4"/>
        <w:widowControl w:val="0"/>
        <w:spacing w:line="276" w:lineRule="auto"/>
        <w:ind w:right="4"/>
        <w:jc w:val="both"/>
        <w:rPr>
          <w:rFonts w:eastAsiaTheme="minorEastAsia"/>
          <w:sz w:val="28"/>
          <w:szCs w:val="28"/>
        </w:rPr>
      </w:pPr>
      <w:r>
        <w:rPr>
          <w:rFonts w:eastAsiaTheme="minorEastAsia"/>
          <w:sz w:val="28"/>
          <w:szCs w:val="28"/>
        </w:rPr>
        <w:t xml:space="preserve">– </w:t>
      </w:r>
      <w:r w:rsidRPr="00DE6E0D">
        <w:rPr>
          <w:rFonts w:eastAsiaTheme="minorEastAsia"/>
          <w:sz w:val="28"/>
          <w:szCs w:val="28"/>
        </w:rPr>
        <w:t>навыки позитивного общения;</w:t>
      </w:r>
    </w:p>
    <w:p w:rsidR="00DE6E0D" w:rsidRPr="00DE6E0D" w:rsidRDefault="00DE6E0D" w:rsidP="00AE674B">
      <w:pPr>
        <w:pStyle w:val="a4"/>
        <w:widowControl w:val="0"/>
        <w:spacing w:line="276" w:lineRule="auto"/>
        <w:ind w:right="4"/>
        <w:jc w:val="both"/>
        <w:rPr>
          <w:rFonts w:eastAsiaTheme="minorEastAsia"/>
          <w:sz w:val="28"/>
          <w:szCs w:val="28"/>
        </w:rPr>
      </w:pPr>
      <w:r>
        <w:rPr>
          <w:rFonts w:eastAsiaTheme="minorEastAsia"/>
          <w:sz w:val="28"/>
          <w:szCs w:val="28"/>
        </w:rPr>
        <w:t xml:space="preserve">– </w:t>
      </w:r>
      <w:r w:rsidRPr="00DE6E0D">
        <w:rPr>
          <w:rFonts w:eastAsiaTheme="minorEastAsia"/>
          <w:sz w:val="28"/>
          <w:szCs w:val="28"/>
        </w:rPr>
        <w:t>навыки самооценки и понимания других;</w:t>
      </w:r>
    </w:p>
    <w:p w:rsidR="00DE6E0D" w:rsidRPr="00DE6E0D" w:rsidRDefault="00DE6E0D" w:rsidP="00AE674B">
      <w:pPr>
        <w:pStyle w:val="a4"/>
        <w:widowControl w:val="0"/>
        <w:spacing w:line="276" w:lineRule="auto"/>
        <w:ind w:right="4"/>
        <w:jc w:val="both"/>
        <w:rPr>
          <w:rFonts w:eastAsiaTheme="minorEastAsia"/>
          <w:sz w:val="28"/>
          <w:szCs w:val="28"/>
        </w:rPr>
      </w:pPr>
      <w:r>
        <w:rPr>
          <w:rFonts w:eastAsiaTheme="minorEastAsia"/>
          <w:sz w:val="28"/>
          <w:szCs w:val="28"/>
        </w:rPr>
        <w:t xml:space="preserve">– </w:t>
      </w:r>
      <w:r w:rsidRPr="00DE6E0D">
        <w:rPr>
          <w:rFonts w:eastAsiaTheme="minorEastAsia"/>
          <w:sz w:val="28"/>
          <w:szCs w:val="28"/>
        </w:rPr>
        <w:t>навыки саморегуляции поведения;</w:t>
      </w:r>
    </w:p>
    <w:p w:rsidR="00DE6E0D" w:rsidRPr="00DE6E0D" w:rsidRDefault="00DE6E0D" w:rsidP="00AE674B">
      <w:pPr>
        <w:pStyle w:val="a4"/>
        <w:widowControl w:val="0"/>
        <w:spacing w:line="276" w:lineRule="auto"/>
        <w:ind w:right="4"/>
        <w:jc w:val="both"/>
        <w:rPr>
          <w:rFonts w:eastAsiaTheme="minorEastAsia"/>
          <w:sz w:val="28"/>
          <w:szCs w:val="28"/>
        </w:rPr>
      </w:pPr>
      <w:r>
        <w:rPr>
          <w:rFonts w:eastAsiaTheme="minorEastAsia"/>
          <w:sz w:val="28"/>
          <w:szCs w:val="28"/>
        </w:rPr>
        <w:t xml:space="preserve">– </w:t>
      </w:r>
      <w:r w:rsidRPr="00DE6E0D">
        <w:rPr>
          <w:rFonts w:eastAsiaTheme="minorEastAsia"/>
          <w:sz w:val="28"/>
          <w:szCs w:val="28"/>
        </w:rPr>
        <w:t>управления эмоциями и эмоциональными состояниями;</w:t>
      </w:r>
    </w:p>
    <w:p w:rsidR="00DE6E0D" w:rsidRPr="00DE6E0D" w:rsidRDefault="00DE6E0D" w:rsidP="00AE674B">
      <w:pPr>
        <w:pStyle w:val="a4"/>
        <w:widowControl w:val="0"/>
        <w:spacing w:line="276" w:lineRule="auto"/>
        <w:ind w:right="4"/>
        <w:jc w:val="both"/>
        <w:rPr>
          <w:rFonts w:eastAsiaTheme="minorEastAsia"/>
          <w:sz w:val="28"/>
          <w:szCs w:val="28"/>
        </w:rPr>
      </w:pPr>
      <w:r>
        <w:rPr>
          <w:rFonts w:eastAsiaTheme="minorEastAsia"/>
          <w:sz w:val="28"/>
          <w:szCs w:val="28"/>
        </w:rPr>
        <w:t xml:space="preserve">– </w:t>
      </w:r>
      <w:r w:rsidRPr="00DE6E0D">
        <w:rPr>
          <w:rFonts w:eastAsiaTheme="minorEastAsia"/>
          <w:sz w:val="28"/>
          <w:szCs w:val="28"/>
        </w:rPr>
        <w:t>навык решения проблемных ситуаций;</w:t>
      </w:r>
    </w:p>
    <w:p w:rsidR="00DE6E0D" w:rsidRPr="00212B23" w:rsidRDefault="00DE6E0D" w:rsidP="00AE674B">
      <w:pPr>
        <w:pStyle w:val="a4"/>
        <w:widowControl w:val="0"/>
        <w:spacing w:line="276" w:lineRule="auto"/>
        <w:ind w:right="4"/>
        <w:jc w:val="both"/>
        <w:rPr>
          <w:rFonts w:eastAsiaTheme="minorEastAsia"/>
          <w:sz w:val="28"/>
          <w:szCs w:val="28"/>
        </w:rPr>
      </w:pPr>
      <w:r>
        <w:rPr>
          <w:rFonts w:eastAsiaTheme="minorEastAsia"/>
          <w:sz w:val="28"/>
          <w:szCs w:val="28"/>
        </w:rPr>
        <w:t xml:space="preserve">– </w:t>
      </w:r>
      <w:r w:rsidRPr="00DE6E0D">
        <w:rPr>
          <w:rFonts w:eastAsiaTheme="minorEastAsia"/>
          <w:sz w:val="28"/>
          <w:szCs w:val="28"/>
        </w:rPr>
        <w:t>навыки позитивного и конструктивного отношения к</w:t>
      </w:r>
      <w:r>
        <w:rPr>
          <w:rFonts w:eastAsiaTheme="minorEastAsia"/>
          <w:sz w:val="28"/>
          <w:szCs w:val="28"/>
        </w:rPr>
        <w:t xml:space="preserve"> </w:t>
      </w:r>
      <w:r w:rsidRPr="00DE6E0D">
        <w:rPr>
          <w:rFonts w:eastAsiaTheme="minorEastAsia"/>
          <w:sz w:val="28"/>
          <w:szCs w:val="28"/>
        </w:rPr>
        <w:t>собственной личности</w:t>
      </w:r>
      <w:r>
        <w:rPr>
          <w:rFonts w:eastAsiaTheme="minorEastAsia"/>
          <w:sz w:val="28"/>
          <w:szCs w:val="28"/>
        </w:rPr>
        <w:t>;</w:t>
      </w:r>
    </w:p>
    <w:p w:rsidR="0004540A" w:rsidRPr="0004540A" w:rsidRDefault="0004540A" w:rsidP="00AE674B">
      <w:pPr>
        <w:pStyle w:val="a4"/>
        <w:widowControl w:val="0"/>
        <w:numPr>
          <w:ilvl w:val="0"/>
          <w:numId w:val="4"/>
        </w:numPr>
        <w:autoSpaceDE w:val="0"/>
        <w:autoSpaceDN w:val="0"/>
        <w:adjustRightInd w:val="0"/>
        <w:spacing w:line="276" w:lineRule="auto"/>
        <w:ind w:right="4"/>
        <w:jc w:val="both"/>
        <w:rPr>
          <w:rFonts w:eastAsiaTheme="minorEastAsia"/>
          <w:sz w:val="28"/>
          <w:szCs w:val="28"/>
        </w:rPr>
      </w:pPr>
      <w:r>
        <w:rPr>
          <w:rFonts w:eastAsiaTheme="minorEastAsia"/>
          <w:sz w:val="28"/>
          <w:szCs w:val="28"/>
        </w:rPr>
        <w:t>коллективных творческих дел, в процессе которых учащиеся</w:t>
      </w:r>
      <w:r w:rsidRPr="0004540A">
        <w:rPr>
          <w:rFonts w:eastAsiaTheme="minorEastAsia"/>
          <w:sz w:val="28"/>
          <w:szCs w:val="28"/>
        </w:rPr>
        <w:t xml:space="preserve"> учатся взаим</w:t>
      </w:r>
      <w:r>
        <w:rPr>
          <w:rFonts w:eastAsiaTheme="minorEastAsia"/>
          <w:sz w:val="28"/>
          <w:szCs w:val="28"/>
        </w:rPr>
        <w:t xml:space="preserve">одействовать, общаться </w:t>
      </w:r>
      <w:r w:rsidRPr="0004540A">
        <w:rPr>
          <w:rFonts w:eastAsiaTheme="minorEastAsia"/>
          <w:sz w:val="28"/>
          <w:szCs w:val="28"/>
        </w:rPr>
        <w:t xml:space="preserve">друг с другом, работать на общий результат; </w:t>
      </w:r>
      <w:r>
        <w:rPr>
          <w:rFonts w:eastAsiaTheme="minorEastAsia"/>
          <w:sz w:val="28"/>
          <w:szCs w:val="28"/>
        </w:rPr>
        <w:lastRenderedPageBreak/>
        <w:t xml:space="preserve">получают возможность </w:t>
      </w:r>
      <w:r w:rsidRPr="0004540A">
        <w:rPr>
          <w:rFonts w:eastAsiaTheme="minorEastAsia"/>
          <w:sz w:val="28"/>
          <w:szCs w:val="28"/>
        </w:rPr>
        <w:t>творческ</w:t>
      </w:r>
      <w:r>
        <w:rPr>
          <w:rFonts w:eastAsiaTheme="minorEastAsia"/>
          <w:sz w:val="28"/>
          <w:szCs w:val="28"/>
        </w:rPr>
        <w:t>и</w:t>
      </w:r>
      <w:r w:rsidRPr="0004540A">
        <w:rPr>
          <w:rFonts w:eastAsiaTheme="minorEastAsia"/>
          <w:sz w:val="28"/>
          <w:szCs w:val="28"/>
        </w:rPr>
        <w:t xml:space="preserve"> </w:t>
      </w:r>
      <w:proofErr w:type="spellStart"/>
      <w:r w:rsidRPr="0004540A">
        <w:rPr>
          <w:rFonts w:eastAsiaTheme="minorEastAsia"/>
          <w:sz w:val="28"/>
          <w:szCs w:val="28"/>
        </w:rPr>
        <w:t>самореализ</w:t>
      </w:r>
      <w:r>
        <w:rPr>
          <w:rFonts w:eastAsiaTheme="minorEastAsia"/>
          <w:sz w:val="28"/>
          <w:szCs w:val="28"/>
        </w:rPr>
        <w:t>оваться</w:t>
      </w:r>
      <w:proofErr w:type="spellEnd"/>
      <w:r>
        <w:rPr>
          <w:rFonts w:eastAsiaTheme="minorEastAsia"/>
          <w:sz w:val="28"/>
          <w:szCs w:val="28"/>
        </w:rPr>
        <w:t xml:space="preserve">, </w:t>
      </w:r>
      <w:r w:rsidRPr="0004540A">
        <w:rPr>
          <w:rFonts w:eastAsiaTheme="minorEastAsia"/>
          <w:sz w:val="28"/>
          <w:szCs w:val="28"/>
        </w:rPr>
        <w:t>раскры</w:t>
      </w:r>
      <w:r>
        <w:rPr>
          <w:rFonts w:eastAsiaTheme="minorEastAsia"/>
          <w:sz w:val="28"/>
          <w:szCs w:val="28"/>
        </w:rPr>
        <w:t>ть</w:t>
      </w:r>
      <w:r w:rsidRPr="0004540A">
        <w:rPr>
          <w:rFonts w:eastAsiaTheme="minorEastAsia"/>
          <w:sz w:val="28"/>
          <w:szCs w:val="28"/>
        </w:rPr>
        <w:t xml:space="preserve"> </w:t>
      </w:r>
      <w:r>
        <w:rPr>
          <w:rFonts w:eastAsiaTheme="minorEastAsia"/>
          <w:sz w:val="28"/>
          <w:szCs w:val="28"/>
        </w:rPr>
        <w:t>свои</w:t>
      </w:r>
      <w:r w:rsidRPr="0004540A">
        <w:rPr>
          <w:rFonts w:eastAsiaTheme="minorEastAsia"/>
          <w:sz w:val="28"/>
          <w:szCs w:val="28"/>
        </w:rPr>
        <w:t xml:space="preserve"> талант</w:t>
      </w:r>
      <w:r>
        <w:rPr>
          <w:rFonts w:eastAsiaTheme="minorEastAsia"/>
          <w:sz w:val="28"/>
          <w:szCs w:val="28"/>
        </w:rPr>
        <w:t>ы и способности.</w:t>
      </w:r>
    </w:p>
    <w:p w:rsidR="00D47E15" w:rsidRPr="00305B93" w:rsidRDefault="00D47E15" w:rsidP="00AE674B">
      <w:pPr>
        <w:widowControl w:val="0"/>
        <w:autoSpaceDE w:val="0"/>
        <w:autoSpaceDN w:val="0"/>
        <w:adjustRightInd w:val="0"/>
        <w:spacing w:line="276" w:lineRule="auto"/>
        <w:ind w:left="6024" w:right="4" w:firstLine="348"/>
        <w:jc w:val="both"/>
        <w:rPr>
          <w:rFonts w:eastAsiaTheme="minorEastAsia"/>
          <w:sz w:val="28"/>
          <w:szCs w:val="28"/>
        </w:rPr>
      </w:pPr>
      <w:r w:rsidRPr="00305B93">
        <w:rPr>
          <w:rFonts w:eastAsiaTheme="minorEastAsia"/>
          <w:sz w:val="28"/>
          <w:szCs w:val="28"/>
        </w:rPr>
        <w:t>и т.п.</w:t>
      </w:r>
    </w:p>
    <w:p w:rsidR="006A61FB" w:rsidRPr="007141F5" w:rsidRDefault="006878EE" w:rsidP="00AE674B">
      <w:pPr>
        <w:widowControl w:val="0"/>
        <w:autoSpaceDE w:val="0"/>
        <w:autoSpaceDN w:val="0"/>
        <w:adjustRightInd w:val="0"/>
        <w:spacing w:line="276" w:lineRule="auto"/>
        <w:ind w:right="4"/>
        <w:jc w:val="both"/>
        <w:rPr>
          <w:rFonts w:eastAsiaTheme="minorEastAsia"/>
          <w:sz w:val="28"/>
          <w:szCs w:val="28"/>
        </w:rPr>
      </w:pPr>
      <w:r w:rsidRPr="007141F5">
        <w:rPr>
          <w:rFonts w:eastAsiaTheme="minorEastAsia"/>
          <w:b/>
          <w:sz w:val="28"/>
          <w:szCs w:val="28"/>
        </w:rPr>
        <w:t>К</w:t>
      </w:r>
      <w:r w:rsidR="006A61FB" w:rsidRPr="007141F5">
        <w:rPr>
          <w:rFonts w:eastAsiaTheme="minorEastAsia"/>
          <w:b/>
          <w:sz w:val="28"/>
          <w:szCs w:val="28"/>
        </w:rPr>
        <w:t>атегория обуча</w:t>
      </w:r>
      <w:r w:rsidRPr="007141F5">
        <w:rPr>
          <w:rFonts w:eastAsiaTheme="minorEastAsia"/>
          <w:b/>
          <w:sz w:val="28"/>
          <w:szCs w:val="28"/>
        </w:rPr>
        <w:t>ющи</w:t>
      </w:r>
      <w:r w:rsidR="006A61FB" w:rsidRPr="007141F5">
        <w:rPr>
          <w:rFonts w:eastAsiaTheme="minorEastAsia"/>
          <w:b/>
          <w:sz w:val="28"/>
          <w:szCs w:val="28"/>
        </w:rPr>
        <w:t>хся</w:t>
      </w:r>
      <w:r w:rsidR="006A61FB" w:rsidRPr="007141F5">
        <w:rPr>
          <w:rFonts w:eastAsiaTheme="minorEastAsia"/>
          <w:sz w:val="28"/>
          <w:szCs w:val="28"/>
        </w:rPr>
        <w:t>: подростки в возрасте 11 — 1</w:t>
      </w:r>
      <w:r w:rsidR="007141F5" w:rsidRPr="007141F5">
        <w:rPr>
          <w:rFonts w:eastAsiaTheme="minorEastAsia"/>
          <w:sz w:val="28"/>
          <w:szCs w:val="28"/>
        </w:rPr>
        <w:t>5</w:t>
      </w:r>
      <w:r w:rsidR="006A61FB" w:rsidRPr="007141F5">
        <w:rPr>
          <w:rFonts w:eastAsiaTheme="minorEastAsia"/>
          <w:sz w:val="28"/>
          <w:szCs w:val="28"/>
        </w:rPr>
        <w:t xml:space="preserve"> лет.</w:t>
      </w:r>
    </w:p>
    <w:p w:rsidR="006878EE" w:rsidRPr="007141F5" w:rsidRDefault="006878EE" w:rsidP="00AE674B">
      <w:pPr>
        <w:widowControl w:val="0"/>
        <w:autoSpaceDE w:val="0"/>
        <w:autoSpaceDN w:val="0"/>
        <w:adjustRightInd w:val="0"/>
        <w:spacing w:line="276" w:lineRule="auto"/>
        <w:ind w:right="4"/>
        <w:jc w:val="both"/>
        <w:rPr>
          <w:rFonts w:eastAsiaTheme="minorEastAsia"/>
          <w:sz w:val="28"/>
          <w:szCs w:val="28"/>
        </w:rPr>
      </w:pPr>
      <w:r w:rsidRPr="007141F5">
        <w:rPr>
          <w:rFonts w:eastAsiaTheme="minorEastAsia"/>
          <w:b/>
          <w:sz w:val="28"/>
          <w:szCs w:val="28"/>
        </w:rPr>
        <w:t>Ожидаемые результаты:</w:t>
      </w:r>
      <w:r w:rsidRPr="007141F5">
        <w:rPr>
          <w:rFonts w:eastAsiaTheme="minorEastAsia"/>
          <w:sz w:val="28"/>
          <w:szCs w:val="28"/>
        </w:rPr>
        <w:t xml:space="preserve"> </w:t>
      </w:r>
      <w:r w:rsidR="007141F5" w:rsidRPr="007141F5">
        <w:rPr>
          <w:rFonts w:eastAsiaTheme="minorEastAsia"/>
          <w:sz w:val="28"/>
          <w:szCs w:val="28"/>
        </w:rPr>
        <w:t>развитие социальной компетентности учащихся, на уровне, обеспечивающем их успешную самореализацию в социуме и в деятельности.</w:t>
      </w:r>
    </w:p>
    <w:p w:rsidR="00B71F02" w:rsidRPr="007141F5" w:rsidRDefault="00B71F02" w:rsidP="00AE674B">
      <w:pPr>
        <w:widowControl w:val="0"/>
        <w:autoSpaceDE w:val="0"/>
        <w:autoSpaceDN w:val="0"/>
        <w:adjustRightInd w:val="0"/>
        <w:spacing w:line="276" w:lineRule="auto"/>
        <w:ind w:right="4"/>
        <w:jc w:val="both"/>
        <w:rPr>
          <w:rFonts w:eastAsiaTheme="minorEastAsia"/>
          <w:b/>
          <w:sz w:val="28"/>
          <w:szCs w:val="28"/>
        </w:rPr>
      </w:pPr>
      <w:r w:rsidRPr="007141F5">
        <w:rPr>
          <w:rFonts w:eastAsiaTheme="minorEastAsia"/>
          <w:b/>
          <w:sz w:val="28"/>
          <w:szCs w:val="28"/>
        </w:rPr>
        <w:t>Определение результативности программы:</w:t>
      </w:r>
    </w:p>
    <w:p w:rsidR="00B71F02" w:rsidRPr="007141F5" w:rsidRDefault="00B71F02" w:rsidP="00AE674B">
      <w:pPr>
        <w:pStyle w:val="a4"/>
        <w:widowControl w:val="0"/>
        <w:numPr>
          <w:ilvl w:val="0"/>
          <w:numId w:val="2"/>
        </w:numPr>
        <w:autoSpaceDE w:val="0"/>
        <w:autoSpaceDN w:val="0"/>
        <w:adjustRightInd w:val="0"/>
        <w:spacing w:line="276" w:lineRule="auto"/>
        <w:ind w:left="0" w:right="4" w:firstLine="0"/>
        <w:jc w:val="both"/>
        <w:rPr>
          <w:rFonts w:eastAsiaTheme="minorEastAsia"/>
          <w:sz w:val="28"/>
          <w:szCs w:val="28"/>
        </w:rPr>
      </w:pPr>
      <w:r w:rsidRPr="007141F5">
        <w:rPr>
          <w:rFonts w:eastAsiaTheme="minorEastAsia"/>
          <w:sz w:val="28"/>
          <w:szCs w:val="28"/>
        </w:rPr>
        <w:t xml:space="preserve">наблюдение; </w:t>
      </w:r>
    </w:p>
    <w:p w:rsidR="00B71F02" w:rsidRPr="007141F5" w:rsidRDefault="00B71F02" w:rsidP="00AE674B">
      <w:pPr>
        <w:pStyle w:val="a4"/>
        <w:widowControl w:val="0"/>
        <w:numPr>
          <w:ilvl w:val="0"/>
          <w:numId w:val="2"/>
        </w:numPr>
        <w:autoSpaceDE w:val="0"/>
        <w:autoSpaceDN w:val="0"/>
        <w:adjustRightInd w:val="0"/>
        <w:spacing w:line="276" w:lineRule="auto"/>
        <w:ind w:left="0" w:right="4" w:firstLine="0"/>
        <w:jc w:val="both"/>
        <w:rPr>
          <w:rFonts w:eastAsiaTheme="minorEastAsia"/>
          <w:sz w:val="28"/>
          <w:szCs w:val="28"/>
        </w:rPr>
      </w:pPr>
      <w:r w:rsidRPr="007141F5">
        <w:rPr>
          <w:rFonts w:eastAsiaTheme="minorEastAsia"/>
          <w:sz w:val="28"/>
          <w:szCs w:val="28"/>
        </w:rPr>
        <w:t>собеседование по итогам выполнения заданий;</w:t>
      </w:r>
    </w:p>
    <w:p w:rsidR="00B71F02" w:rsidRPr="007141F5" w:rsidRDefault="00B71F02" w:rsidP="00AE674B">
      <w:pPr>
        <w:pStyle w:val="a4"/>
        <w:widowControl w:val="0"/>
        <w:numPr>
          <w:ilvl w:val="0"/>
          <w:numId w:val="2"/>
        </w:numPr>
        <w:autoSpaceDE w:val="0"/>
        <w:autoSpaceDN w:val="0"/>
        <w:adjustRightInd w:val="0"/>
        <w:spacing w:line="276" w:lineRule="auto"/>
        <w:ind w:left="0" w:right="4" w:firstLine="0"/>
        <w:jc w:val="both"/>
        <w:rPr>
          <w:rFonts w:eastAsiaTheme="minorEastAsia"/>
          <w:sz w:val="28"/>
          <w:szCs w:val="28"/>
        </w:rPr>
      </w:pPr>
      <w:r w:rsidRPr="007141F5">
        <w:rPr>
          <w:rFonts w:eastAsiaTheme="minorEastAsia"/>
          <w:sz w:val="28"/>
          <w:szCs w:val="28"/>
        </w:rPr>
        <w:t xml:space="preserve">анкетирование; </w:t>
      </w:r>
    </w:p>
    <w:p w:rsidR="00B71F02" w:rsidRPr="007141F5" w:rsidRDefault="00B71F02" w:rsidP="00AE674B">
      <w:pPr>
        <w:pStyle w:val="a4"/>
        <w:widowControl w:val="0"/>
        <w:numPr>
          <w:ilvl w:val="0"/>
          <w:numId w:val="2"/>
        </w:numPr>
        <w:autoSpaceDE w:val="0"/>
        <w:autoSpaceDN w:val="0"/>
        <w:adjustRightInd w:val="0"/>
        <w:spacing w:line="276" w:lineRule="auto"/>
        <w:ind w:left="0" w:right="4" w:firstLine="0"/>
        <w:jc w:val="both"/>
        <w:rPr>
          <w:rFonts w:eastAsiaTheme="minorEastAsia"/>
          <w:sz w:val="28"/>
          <w:szCs w:val="28"/>
        </w:rPr>
      </w:pPr>
      <w:r w:rsidRPr="007141F5">
        <w:rPr>
          <w:rFonts w:eastAsiaTheme="minorEastAsia"/>
          <w:sz w:val="28"/>
          <w:szCs w:val="28"/>
        </w:rPr>
        <w:t>анализ продуктов деятельности (рисунков, коллажей и т.д.)</w:t>
      </w:r>
    </w:p>
    <w:p w:rsidR="00B71F02" w:rsidRPr="00F123D9" w:rsidRDefault="00B71F02" w:rsidP="00AE674B">
      <w:pPr>
        <w:widowControl w:val="0"/>
        <w:autoSpaceDE w:val="0"/>
        <w:autoSpaceDN w:val="0"/>
        <w:adjustRightInd w:val="0"/>
        <w:spacing w:line="276" w:lineRule="auto"/>
        <w:ind w:right="4"/>
        <w:jc w:val="both"/>
        <w:rPr>
          <w:rFonts w:eastAsiaTheme="minorEastAsia"/>
          <w:b/>
          <w:sz w:val="28"/>
          <w:szCs w:val="28"/>
        </w:rPr>
      </w:pPr>
    </w:p>
    <w:p w:rsidR="00F123D9" w:rsidRPr="00F123D9" w:rsidRDefault="00F02A61" w:rsidP="00F123D9">
      <w:pPr>
        <w:widowControl w:val="0"/>
        <w:autoSpaceDE w:val="0"/>
        <w:autoSpaceDN w:val="0"/>
        <w:adjustRightInd w:val="0"/>
        <w:spacing w:line="276" w:lineRule="auto"/>
        <w:ind w:right="4"/>
        <w:jc w:val="center"/>
        <w:rPr>
          <w:rFonts w:eastAsiaTheme="minorEastAsia"/>
          <w:b/>
          <w:sz w:val="28"/>
          <w:szCs w:val="28"/>
        </w:rPr>
      </w:pPr>
      <w:r>
        <w:rPr>
          <w:rFonts w:eastAsiaTheme="minorEastAsia"/>
          <w:b/>
          <w:sz w:val="28"/>
          <w:szCs w:val="28"/>
        </w:rPr>
        <w:t>Характеристика с</w:t>
      </w:r>
      <w:r w:rsidR="00F123D9" w:rsidRPr="00F123D9">
        <w:rPr>
          <w:rFonts w:eastAsiaTheme="minorEastAsia"/>
          <w:b/>
          <w:sz w:val="28"/>
          <w:szCs w:val="28"/>
        </w:rPr>
        <w:t>одержани</w:t>
      </w:r>
      <w:r>
        <w:rPr>
          <w:rFonts w:eastAsiaTheme="minorEastAsia"/>
          <w:b/>
          <w:sz w:val="28"/>
          <w:szCs w:val="28"/>
        </w:rPr>
        <w:t>я</w:t>
      </w:r>
      <w:r w:rsidR="00F123D9" w:rsidRPr="00F123D9">
        <w:rPr>
          <w:rFonts w:eastAsiaTheme="minorEastAsia"/>
          <w:b/>
          <w:sz w:val="28"/>
          <w:szCs w:val="28"/>
        </w:rPr>
        <w:t xml:space="preserve"> программы</w:t>
      </w:r>
    </w:p>
    <w:p w:rsidR="00F123D9" w:rsidRDefault="00F123D9" w:rsidP="00F123D9">
      <w:pPr>
        <w:widowControl w:val="0"/>
        <w:autoSpaceDE w:val="0"/>
        <w:autoSpaceDN w:val="0"/>
        <w:adjustRightInd w:val="0"/>
        <w:spacing w:line="276" w:lineRule="auto"/>
        <w:ind w:right="4"/>
        <w:jc w:val="center"/>
        <w:rPr>
          <w:rFonts w:eastAsiaTheme="minorEastAsia"/>
          <w:sz w:val="28"/>
          <w:szCs w:val="28"/>
        </w:rPr>
      </w:pPr>
    </w:p>
    <w:p w:rsidR="0004540A" w:rsidRPr="00305B93" w:rsidRDefault="0004540A" w:rsidP="00AE674B">
      <w:pPr>
        <w:widowControl w:val="0"/>
        <w:autoSpaceDE w:val="0"/>
        <w:autoSpaceDN w:val="0"/>
        <w:adjustRightInd w:val="0"/>
        <w:spacing w:line="276" w:lineRule="auto"/>
        <w:ind w:right="4"/>
        <w:jc w:val="both"/>
        <w:rPr>
          <w:rFonts w:eastAsiaTheme="minorEastAsia"/>
          <w:b/>
          <w:sz w:val="28"/>
          <w:szCs w:val="28"/>
        </w:rPr>
      </w:pPr>
      <w:r w:rsidRPr="00305B93">
        <w:rPr>
          <w:rFonts w:eastAsiaTheme="minorEastAsia"/>
          <w:b/>
          <w:sz w:val="28"/>
          <w:szCs w:val="28"/>
        </w:rPr>
        <w:t xml:space="preserve">Программа предусматривает реализацию </w:t>
      </w:r>
      <w:r w:rsidR="007A5E0F" w:rsidRPr="00305B93">
        <w:rPr>
          <w:rFonts w:eastAsiaTheme="minorEastAsia"/>
          <w:b/>
          <w:sz w:val="28"/>
          <w:szCs w:val="28"/>
        </w:rPr>
        <w:t>следующих модулей:</w:t>
      </w:r>
    </w:p>
    <w:p w:rsidR="007A5E0F" w:rsidRPr="00D707D7" w:rsidRDefault="007A5E0F" w:rsidP="00AE674B">
      <w:pPr>
        <w:pStyle w:val="a4"/>
        <w:widowControl w:val="0"/>
        <w:numPr>
          <w:ilvl w:val="0"/>
          <w:numId w:val="2"/>
        </w:numPr>
        <w:autoSpaceDE w:val="0"/>
        <w:autoSpaceDN w:val="0"/>
        <w:adjustRightInd w:val="0"/>
        <w:spacing w:line="276" w:lineRule="auto"/>
        <w:ind w:right="4"/>
        <w:jc w:val="both"/>
        <w:rPr>
          <w:rFonts w:eastAsiaTheme="minorEastAsia"/>
          <w:sz w:val="28"/>
          <w:szCs w:val="28"/>
        </w:rPr>
      </w:pPr>
      <w:r w:rsidRPr="008613AB">
        <w:rPr>
          <w:rFonts w:eastAsiaTheme="minorEastAsia"/>
          <w:sz w:val="28"/>
          <w:szCs w:val="28"/>
          <w:u w:val="single"/>
        </w:rPr>
        <w:t>модуль «</w:t>
      </w:r>
      <w:r w:rsidR="00B2319F" w:rsidRPr="008613AB">
        <w:rPr>
          <w:rFonts w:eastAsiaTheme="minorEastAsia"/>
          <w:sz w:val="28"/>
          <w:szCs w:val="28"/>
          <w:u w:val="single"/>
        </w:rPr>
        <w:t>Школа социально</w:t>
      </w:r>
      <w:r w:rsidR="001B1592">
        <w:rPr>
          <w:rFonts w:eastAsiaTheme="minorEastAsia"/>
          <w:sz w:val="28"/>
          <w:szCs w:val="28"/>
          <w:u w:val="single"/>
        </w:rPr>
        <w:t>й</w:t>
      </w:r>
      <w:r w:rsidR="00B2319F" w:rsidRPr="008613AB">
        <w:rPr>
          <w:rFonts w:eastAsiaTheme="minorEastAsia"/>
          <w:sz w:val="28"/>
          <w:szCs w:val="28"/>
          <w:u w:val="single"/>
        </w:rPr>
        <w:t xml:space="preserve"> </w:t>
      </w:r>
      <w:r w:rsidR="001B1592">
        <w:rPr>
          <w:rFonts w:eastAsiaTheme="minorEastAsia"/>
          <w:sz w:val="28"/>
          <w:szCs w:val="28"/>
          <w:u w:val="single"/>
        </w:rPr>
        <w:t>зрелости</w:t>
      </w:r>
      <w:r w:rsidR="00B2319F" w:rsidRPr="008613AB">
        <w:rPr>
          <w:rFonts w:eastAsiaTheme="minorEastAsia"/>
          <w:sz w:val="28"/>
          <w:szCs w:val="28"/>
          <w:u w:val="single"/>
        </w:rPr>
        <w:t>»</w:t>
      </w:r>
    </w:p>
    <w:p w:rsidR="007A5E0F" w:rsidRPr="00DB54BE" w:rsidRDefault="007A5E0F" w:rsidP="00AE674B">
      <w:pPr>
        <w:pStyle w:val="a4"/>
        <w:widowControl w:val="0"/>
        <w:numPr>
          <w:ilvl w:val="0"/>
          <w:numId w:val="2"/>
        </w:numPr>
        <w:autoSpaceDE w:val="0"/>
        <w:autoSpaceDN w:val="0"/>
        <w:adjustRightInd w:val="0"/>
        <w:spacing w:line="276" w:lineRule="auto"/>
        <w:ind w:right="4"/>
        <w:jc w:val="both"/>
        <w:rPr>
          <w:rFonts w:eastAsiaTheme="minorEastAsia"/>
          <w:sz w:val="28"/>
          <w:szCs w:val="28"/>
          <w:u w:val="single"/>
        </w:rPr>
      </w:pPr>
      <w:r w:rsidRPr="00DB54BE">
        <w:rPr>
          <w:rFonts w:eastAsiaTheme="minorEastAsia"/>
          <w:sz w:val="28"/>
          <w:szCs w:val="28"/>
          <w:u w:val="single"/>
        </w:rPr>
        <w:t>модуль «</w:t>
      </w:r>
      <w:r w:rsidR="00D707D7" w:rsidRPr="00DB54BE">
        <w:rPr>
          <w:rFonts w:eastAsiaTheme="minorEastAsia"/>
          <w:sz w:val="28"/>
          <w:szCs w:val="28"/>
          <w:u w:val="single"/>
        </w:rPr>
        <w:t>Социальное в</w:t>
      </w:r>
      <w:r w:rsidRPr="00DB54BE">
        <w:rPr>
          <w:rFonts w:eastAsiaTheme="minorEastAsia"/>
          <w:sz w:val="28"/>
          <w:szCs w:val="28"/>
          <w:u w:val="single"/>
        </w:rPr>
        <w:t>оспита</w:t>
      </w:r>
      <w:r w:rsidR="00D707D7" w:rsidRPr="00DB54BE">
        <w:rPr>
          <w:rFonts w:eastAsiaTheme="minorEastAsia"/>
          <w:sz w:val="28"/>
          <w:szCs w:val="28"/>
          <w:u w:val="single"/>
        </w:rPr>
        <w:t>ние учащихся</w:t>
      </w:r>
      <w:r w:rsidRPr="00DB54BE">
        <w:rPr>
          <w:rFonts w:eastAsiaTheme="minorEastAsia"/>
          <w:sz w:val="28"/>
          <w:szCs w:val="28"/>
          <w:u w:val="single"/>
        </w:rPr>
        <w:t>»</w:t>
      </w:r>
    </w:p>
    <w:p w:rsidR="00F5703C" w:rsidRPr="00B570EB" w:rsidRDefault="007A5E0F" w:rsidP="00AE674B">
      <w:pPr>
        <w:pStyle w:val="a4"/>
        <w:widowControl w:val="0"/>
        <w:numPr>
          <w:ilvl w:val="0"/>
          <w:numId w:val="2"/>
        </w:numPr>
        <w:autoSpaceDE w:val="0"/>
        <w:autoSpaceDN w:val="0"/>
        <w:adjustRightInd w:val="0"/>
        <w:spacing w:line="276" w:lineRule="auto"/>
        <w:ind w:right="4"/>
        <w:jc w:val="both"/>
        <w:rPr>
          <w:rFonts w:eastAsiaTheme="minorEastAsia"/>
          <w:sz w:val="28"/>
          <w:szCs w:val="28"/>
        </w:rPr>
      </w:pPr>
      <w:r w:rsidRPr="008613AB">
        <w:rPr>
          <w:rFonts w:eastAsiaTheme="minorEastAsia"/>
          <w:sz w:val="28"/>
          <w:szCs w:val="28"/>
          <w:u w:val="single"/>
        </w:rPr>
        <w:t>модуль «</w:t>
      </w:r>
      <w:r w:rsidR="00CF26D8" w:rsidRPr="008613AB">
        <w:rPr>
          <w:rFonts w:eastAsiaTheme="minorEastAsia"/>
          <w:sz w:val="28"/>
          <w:szCs w:val="28"/>
          <w:u w:val="single"/>
        </w:rPr>
        <w:t>После уроков</w:t>
      </w:r>
      <w:r w:rsidRPr="008613AB">
        <w:rPr>
          <w:rFonts w:eastAsiaTheme="minorEastAsia"/>
          <w:sz w:val="28"/>
          <w:szCs w:val="28"/>
          <w:u w:val="single"/>
        </w:rPr>
        <w:t>»</w:t>
      </w:r>
    </w:p>
    <w:p w:rsidR="00CF26D8" w:rsidRPr="00AA2F09" w:rsidRDefault="009C3D33" w:rsidP="00AE674B">
      <w:pPr>
        <w:pStyle w:val="a4"/>
        <w:widowControl w:val="0"/>
        <w:numPr>
          <w:ilvl w:val="0"/>
          <w:numId w:val="2"/>
        </w:numPr>
        <w:autoSpaceDE w:val="0"/>
        <w:autoSpaceDN w:val="0"/>
        <w:adjustRightInd w:val="0"/>
        <w:spacing w:line="276" w:lineRule="auto"/>
        <w:ind w:right="4"/>
        <w:jc w:val="both"/>
        <w:rPr>
          <w:rFonts w:eastAsiaTheme="minorEastAsia"/>
          <w:sz w:val="28"/>
          <w:szCs w:val="28"/>
          <w:u w:val="single"/>
        </w:rPr>
      </w:pPr>
      <w:r w:rsidRPr="008613AB">
        <w:rPr>
          <w:rFonts w:eastAsiaTheme="minorEastAsia"/>
          <w:sz w:val="28"/>
          <w:szCs w:val="28"/>
          <w:u w:val="single"/>
        </w:rPr>
        <w:t>модуль «Управляй собой»</w:t>
      </w:r>
    </w:p>
    <w:p w:rsidR="00AB7EE3" w:rsidRPr="00AA2F09" w:rsidRDefault="00AB7EE3" w:rsidP="00AE674B">
      <w:pPr>
        <w:pStyle w:val="a4"/>
        <w:widowControl w:val="0"/>
        <w:numPr>
          <w:ilvl w:val="0"/>
          <w:numId w:val="2"/>
        </w:numPr>
        <w:autoSpaceDE w:val="0"/>
        <w:autoSpaceDN w:val="0"/>
        <w:adjustRightInd w:val="0"/>
        <w:spacing w:line="276" w:lineRule="auto"/>
        <w:ind w:right="4"/>
        <w:jc w:val="both"/>
        <w:rPr>
          <w:rFonts w:eastAsiaTheme="minorEastAsia"/>
          <w:sz w:val="28"/>
          <w:szCs w:val="28"/>
          <w:u w:val="single"/>
        </w:rPr>
      </w:pPr>
      <w:r w:rsidRPr="00AA2F09">
        <w:rPr>
          <w:rFonts w:eastAsiaTheme="minorEastAsia"/>
          <w:sz w:val="28"/>
          <w:szCs w:val="28"/>
          <w:u w:val="single"/>
        </w:rPr>
        <w:t xml:space="preserve">модуль «Наши руки не для скуки...» </w:t>
      </w:r>
    </w:p>
    <w:p w:rsidR="00DB54BE" w:rsidRDefault="00DB54BE" w:rsidP="00AE674B">
      <w:pPr>
        <w:widowControl w:val="0"/>
        <w:autoSpaceDE w:val="0"/>
        <w:autoSpaceDN w:val="0"/>
        <w:adjustRightInd w:val="0"/>
        <w:spacing w:line="276" w:lineRule="auto"/>
        <w:ind w:right="4"/>
        <w:jc w:val="center"/>
        <w:rPr>
          <w:rFonts w:eastAsiaTheme="minorEastAsia"/>
          <w:b/>
          <w:sz w:val="28"/>
          <w:szCs w:val="28"/>
        </w:rPr>
      </w:pPr>
    </w:p>
    <w:p w:rsidR="008613AB" w:rsidRDefault="008613AB" w:rsidP="00AE674B">
      <w:pPr>
        <w:widowControl w:val="0"/>
        <w:autoSpaceDE w:val="0"/>
        <w:autoSpaceDN w:val="0"/>
        <w:adjustRightInd w:val="0"/>
        <w:spacing w:line="276" w:lineRule="auto"/>
        <w:ind w:right="4"/>
        <w:jc w:val="center"/>
        <w:rPr>
          <w:rFonts w:eastAsiaTheme="minorEastAsia"/>
          <w:b/>
          <w:sz w:val="28"/>
          <w:szCs w:val="28"/>
        </w:rPr>
      </w:pPr>
      <w:r>
        <w:rPr>
          <w:rFonts w:eastAsiaTheme="minorEastAsia"/>
          <w:b/>
          <w:sz w:val="28"/>
          <w:szCs w:val="28"/>
        </w:rPr>
        <w:t>М</w:t>
      </w:r>
      <w:r w:rsidR="007A5E0F" w:rsidRPr="008613AB">
        <w:rPr>
          <w:rFonts w:eastAsiaTheme="minorEastAsia"/>
          <w:b/>
          <w:sz w:val="28"/>
          <w:szCs w:val="28"/>
        </w:rPr>
        <w:t>одуль «</w:t>
      </w:r>
      <w:r w:rsidR="00B2319F" w:rsidRPr="008613AB">
        <w:rPr>
          <w:rFonts w:eastAsiaTheme="minorEastAsia"/>
          <w:b/>
          <w:sz w:val="28"/>
          <w:szCs w:val="28"/>
        </w:rPr>
        <w:t>Школа социально</w:t>
      </w:r>
      <w:r w:rsidR="001B1592">
        <w:rPr>
          <w:rFonts w:eastAsiaTheme="minorEastAsia"/>
          <w:b/>
          <w:sz w:val="28"/>
          <w:szCs w:val="28"/>
        </w:rPr>
        <w:t>й зрелости</w:t>
      </w:r>
      <w:r w:rsidR="00B2319F" w:rsidRPr="008613AB">
        <w:rPr>
          <w:rFonts w:eastAsiaTheme="minorEastAsia"/>
          <w:b/>
          <w:sz w:val="28"/>
          <w:szCs w:val="28"/>
        </w:rPr>
        <w:t>»</w:t>
      </w:r>
    </w:p>
    <w:p w:rsidR="00AB01B6" w:rsidRDefault="00DB54BE" w:rsidP="00AE674B">
      <w:pPr>
        <w:widowControl w:val="0"/>
        <w:autoSpaceDE w:val="0"/>
        <w:autoSpaceDN w:val="0"/>
        <w:adjustRightInd w:val="0"/>
        <w:spacing w:line="276" w:lineRule="auto"/>
        <w:ind w:right="4"/>
        <w:jc w:val="both"/>
        <w:rPr>
          <w:rFonts w:eastAsiaTheme="minorEastAsia"/>
          <w:b/>
          <w:sz w:val="28"/>
          <w:szCs w:val="28"/>
        </w:rPr>
      </w:pPr>
      <w:r>
        <w:rPr>
          <w:rFonts w:eastAsiaTheme="minorEastAsia"/>
          <w:b/>
          <w:sz w:val="28"/>
          <w:szCs w:val="28"/>
        </w:rPr>
        <w:t>Задачи:</w:t>
      </w:r>
    </w:p>
    <w:p w:rsidR="00DB54BE" w:rsidRPr="00B2319F" w:rsidRDefault="00DB54BE" w:rsidP="00AE674B">
      <w:pPr>
        <w:widowControl w:val="0"/>
        <w:autoSpaceDE w:val="0"/>
        <w:autoSpaceDN w:val="0"/>
        <w:adjustRightInd w:val="0"/>
        <w:spacing w:line="276" w:lineRule="auto"/>
        <w:ind w:right="4"/>
        <w:jc w:val="both"/>
        <w:rPr>
          <w:rFonts w:eastAsiaTheme="minorEastAsia"/>
          <w:sz w:val="28"/>
          <w:szCs w:val="28"/>
        </w:rPr>
      </w:pPr>
      <w:r>
        <w:rPr>
          <w:rFonts w:eastAsiaTheme="minorEastAsia"/>
          <w:sz w:val="28"/>
          <w:szCs w:val="28"/>
        </w:rPr>
        <w:t xml:space="preserve">– </w:t>
      </w:r>
      <w:r w:rsidRPr="00B2319F">
        <w:rPr>
          <w:rFonts w:eastAsiaTheme="minorEastAsia"/>
          <w:sz w:val="28"/>
          <w:szCs w:val="28"/>
        </w:rPr>
        <w:t>воспит</w:t>
      </w:r>
      <w:r w:rsidR="00AE674B">
        <w:rPr>
          <w:rFonts w:eastAsiaTheme="minorEastAsia"/>
          <w:sz w:val="28"/>
          <w:szCs w:val="28"/>
        </w:rPr>
        <w:t>ывать</w:t>
      </w:r>
      <w:r w:rsidRPr="00B2319F">
        <w:rPr>
          <w:rFonts w:eastAsiaTheme="minorEastAsia"/>
          <w:sz w:val="28"/>
          <w:szCs w:val="28"/>
        </w:rPr>
        <w:t xml:space="preserve"> высоконравственного, творческого, компетентного гражданина России, подготовленного к жизненному самоопределению в процессе последовательного освоения им базовых общечеловеческих ценностей и воплощения их в социальной практике;</w:t>
      </w:r>
    </w:p>
    <w:p w:rsidR="00DB54BE" w:rsidRPr="00B2319F" w:rsidRDefault="00DB54BE" w:rsidP="00AE674B">
      <w:pPr>
        <w:widowControl w:val="0"/>
        <w:autoSpaceDE w:val="0"/>
        <w:autoSpaceDN w:val="0"/>
        <w:adjustRightInd w:val="0"/>
        <w:spacing w:line="276" w:lineRule="auto"/>
        <w:ind w:right="4"/>
        <w:jc w:val="both"/>
        <w:rPr>
          <w:rFonts w:eastAsiaTheme="minorEastAsia"/>
          <w:sz w:val="28"/>
          <w:szCs w:val="28"/>
        </w:rPr>
      </w:pPr>
      <w:r>
        <w:rPr>
          <w:rFonts w:eastAsiaTheme="minorEastAsia"/>
          <w:sz w:val="28"/>
          <w:szCs w:val="28"/>
        </w:rPr>
        <w:t>– ф</w:t>
      </w:r>
      <w:r w:rsidRPr="00B2319F">
        <w:rPr>
          <w:rFonts w:eastAsiaTheme="minorEastAsia"/>
          <w:sz w:val="28"/>
          <w:szCs w:val="28"/>
        </w:rPr>
        <w:t>ормирова</w:t>
      </w:r>
      <w:r w:rsidR="00AE674B">
        <w:rPr>
          <w:rFonts w:eastAsiaTheme="minorEastAsia"/>
          <w:sz w:val="28"/>
          <w:szCs w:val="28"/>
        </w:rPr>
        <w:t>ть</w:t>
      </w:r>
      <w:r w:rsidRPr="00B2319F">
        <w:rPr>
          <w:rFonts w:eastAsiaTheme="minorEastAsia"/>
          <w:sz w:val="28"/>
          <w:szCs w:val="28"/>
        </w:rPr>
        <w:t xml:space="preserve"> навык</w:t>
      </w:r>
      <w:r w:rsidR="00AE674B">
        <w:rPr>
          <w:rFonts w:eastAsiaTheme="minorEastAsia"/>
          <w:sz w:val="28"/>
          <w:szCs w:val="28"/>
        </w:rPr>
        <w:t>и</w:t>
      </w:r>
      <w:r w:rsidRPr="00B2319F">
        <w:rPr>
          <w:rFonts w:eastAsiaTheme="minorEastAsia"/>
          <w:sz w:val="28"/>
          <w:szCs w:val="28"/>
        </w:rPr>
        <w:t xml:space="preserve"> социализации и продуктивного сотрудничества со сверстниками, старшими и младшими </w:t>
      </w:r>
      <w:r>
        <w:rPr>
          <w:rFonts w:eastAsiaTheme="minorEastAsia"/>
          <w:sz w:val="28"/>
          <w:szCs w:val="28"/>
        </w:rPr>
        <w:t>в различных</w:t>
      </w:r>
      <w:r w:rsidRPr="00B2319F">
        <w:rPr>
          <w:rFonts w:eastAsiaTheme="minorEastAsia"/>
          <w:sz w:val="28"/>
          <w:szCs w:val="28"/>
        </w:rPr>
        <w:t xml:space="preserve"> видах деятельности;</w:t>
      </w:r>
    </w:p>
    <w:p w:rsidR="00DB54BE" w:rsidRDefault="00DB54BE" w:rsidP="00AE674B">
      <w:pPr>
        <w:widowControl w:val="0"/>
        <w:autoSpaceDE w:val="0"/>
        <w:autoSpaceDN w:val="0"/>
        <w:adjustRightInd w:val="0"/>
        <w:spacing w:line="276" w:lineRule="auto"/>
        <w:ind w:right="4"/>
        <w:jc w:val="both"/>
        <w:rPr>
          <w:rFonts w:eastAsiaTheme="minorEastAsia"/>
          <w:sz w:val="28"/>
          <w:szCs w:val="28"/>
        </w:rPr>
      </w:pPr>
      <w:r>
        <w:rPr>
          <w:rFonts w:eastAsiaTheme="minorEastAsia"/>
          <w:sz w:val="28"/>
          <w:szCs w:val="28"/>
        </w:rPr>
        <w:t xml:space="preserve">– </w:t>
      </w:r>
      <w:r w:rsidR="00AE674B">
        <w:rPr>
          <w:rFonts w:eastAsiaTheme="minorEastAsia"/>
          <w:sz w:val="28"/>
          <w:szCs w:val="28"/>
        </w:rPr>
        <w:t xml:space="preserve">способствовать </w:t>
      </w:r>
      <w:r>
        <w:rPr>
          <w:rFonts w:eastAsiaTheme="minorEastAsia"/>
          <w:sz w:val="28"/>
          <w:szCs w:val="28"/>
        </w:rPr>
        <w:t>формировани</w:t>
      </w:r>
      <w:r w:rsidR="00AE674B">
        <w:rPr>
          <w:rFonts w:eastAsiaTheme="minorEastAsia"/>
          <w:sz w:val="28"/>
          <w:szCs w:val="28"/>
        </w:rPr>
        <w:t>ю</w:t>
      </w:r>
      <w:r>
        <w:rPr>
          <w:rFonts w:eastAsiaTheme="minorEastAsia"/>
          <w:sz w:val="28"/>
          <w:szCs w:val="28"/>
        </w:rPr>
        <w:t xml:space="preserve"> </w:t>
      </w:r>
      <w:r w:rsidRPr="00B2319F">
        <w:rPr>
          <w:rFonts w:eastAsiaTheme="minorEastAsia"/>
          <w:sz w:val="28"/>
          <w:szCs w:val="28"/>
        </w:rPr>
        <w:t>ответственно</w:t>
      </w:r>
      <w:r>
        <w:rPr>
          <w:rFonts w:eastAsiaTheme="minorEastAsia"/>
          <w:sz w:val="28"/>
          <w:szCs w:val="28"/>
        </w:rPr>
        <w:t>го</w:t>
      </w:r>
      <w:r w:rsidRPr="00B2319F">
        <w:rPr>
          <w:rFonts w:eastAsiaTheme="minorEastAsia"/>
          <w:sz w:val="28"/>
          <w:szCs w:val="28"/>
        </w:rPr>
        <w:t xml:space="preserve"> отношени</w:t>
      </w:r>
      <w:r>
        <w:rPr>
          <w:rFonts w:eastAsiaTheme="minorEastAsia"/>
          <w:sz w:val="28"/>
          <w:szCs w:val="28"/>
        </w:rPr>
        <w:t>я</w:t>
      </w:r>
      <w:r w:rsidRPr="00B2319F">
        <w:rPr>
          <w:rFonts w:eastAsiaTheme="minorEastAsia"/>
          <w:sz w:val="28"/>
          <w:szCs w:val="28"/>
        </w:rPr>
        <w:t xml:space="preserve"> к созданию семьи на основе осознанного принятия ценностей семейной жизни – любви, равноправия, заботы, ответственности – и их реализации</w:t>
      </w:r>
      <w:r>
        <w:rPr>
          <w:rFonts w:eastAsiaTheme="minorEastAsia"/>
          <w:sz w:val="28"/>
          <w:szCs w:val="28"/>
        </w:rPr>
        <w:t xml:space="preserve"> в отношении членов своей семьи;</w:t>
      </w:r>
    </w:p>
    <w:p w:rsidR="00DB54BE" w:rsidRPr="00B2319F" w:rsidRDefault="00DB54BE" w:rsidP="00AE674B">
      <w:pPr>
        <w:widowControl w:val="0"/>
        <w:autoSpaceDE w:val="0"/>
        <w:autoSpaceDN w:val="0"/>
        <w:adjustRightInd w:val="0"/>
        <w:spacing w:line="276" w:lineRule="auto"/>
        <w:ind w:right="4"/>
        <w:jc w:val="both"/>
        <w:rPr>
          <w:rFonts w:eastAsiaTheme="minorEastAsia"/>
          <w:sz w:val="28"/>
          <w:szCs w:val="28"/>
        </w:rPr>
      </w:pPr>
      <w:r>
        <w:rPr>
          <w:rFonts w:eastAsiaTheme="minorEastAsia"/>
          <w:sz w:val="28"/>
          <w:szCs w:val="28"/>
        </w:rPr>
        <w:t>– формирова</w:t>
      </w:r>
      <w:r w:rsidR="00AE674B">
        <w:rPr>
          <w:rFonts w:eastAsiaTheme="minorEastAsia"/>
          <w:sz w:val="28"/>
          <w:szCs w:val="28"/>
        </w:rPr>
        <w:t>ть</w:t>
      </w:r>
      <w:r>
        <w:rPr>
          <w:rFonts w:eastAsiaTheme="minorEastAsia"/>
          <w:sz w:val="28"/>
          <w:szCs w:val="28"/>
        </w:rPr>
        <w:t xml:space="preserve"> умени</w:t>
      </w:r>
      <w:r w:rsidR="00AE674B">
        <w:rPr>
          <w:rFonts w:eastAsiaTheme="minorEastAsia"/>
          <w:sz w:val="28"/>
          <w:szCs w:val="28"/>
        </w:rPr>
        <w:t>я</w:t>
      </w:r>
      <w:r>
        <w:rPr>
          <w:rFonts w:eastAsiaTheme="minorEastAsia"/>
          <w:sz w:val="28"/>
          <w:szCs w:val="28"/>
        </w:rPr>
        <w:t xml:space="preserve"> работать с информацией и понятно доносить ее до окружающих.</w:t>
      </w:r>
    </w:p>
    <w:p w:rsidR="00DB54BE" w:rsidRDefault="00DB54BE" w:rsidP="00AE674B">
      <w:pPr>
        <w:widowControl w:val="0"/>
        <w:autoSpaceDE w:val="0"/>
        <w:autoSpaceDN w:val="0"/>
        <w:adjustRightInd w:val="0"/>
        <w:spacing w:line="276" w:lineRule="auto"/>
        <w:ind w:right="4"/>
        <w:jc w:val="center"/>
        <w:rPr>
          <w:rFonts w:eastAsiaTheme="minorEastAsia"/>
          <w:b/>
          <w:sz w:val="28"/>
          <w:szCs w:val="28"/>
        </w:rPr>
      </w:pPr>
    </w:p>
    <w:p w:rsidR="00B71F02" w:rsidRDefault="008A5111" w:rsidP="00AE674B">
      <w:pPr>
        <w:widowControl w:val="0"/>
        <w:autoSpaceDE w:val="0"/>
        <w:autoSpaceDN w:val="0"/>
        <w:adjustRightInd w:val="0"/>
        <w:spacing w:line="276" w:lineRule="auto"/>
        <w:ind w:right="4"/>
        <w:jc w:val="center"/>
        <w:rPr>
          <w:rFonts w:eastAsiaTheme="minorEastAsia"/>
          <w:b/>
          <w:sz w:val="28"/>
          <w:szCs w:val="28"/>
        </w:rPr>
      </w:pPr>
      <w:r w:rsidRPr="008A5111">
        <w:rPr>
          <w:rFonts w:eastAsiaTheme="minorEastAsia"/>
          <w:b/>
          <w:sz w:val="28"/>
          <w:szCs w:val="28"/>
        </w:rPr>
        <w:t>Тематический план занятий</w:t>
      </w:r>
      <w:r w:rsidR="00445B3E">
        <w:rPr>
          <w:rFonts w:eastAsiaTheme="minorEastAsia"/>
          <w:b/>
          <w:sz w:val="28"/>
          <w:szCs w:val="28"/>
        </w:rPr>
        <w:t xml:space="preserve"> «Школы социальной</w:t>
      </w:r>
      <w:r w:rsidR="004844F6">
        <w:rPr>
          <w:rFonts w:eastAsiaTheme="minorEastAsia"/>
          <w:b/>
          <w:sz w:val="28"/>
          <w:szCs w:val="28"/>
        </w:rPr>
        <w:t xml:space="preserve"> </w:t>
      </w:r>
      <w:r w:rsidR="00445B3E">
        <w:rPr>
          <w:rFonts w:eastAsiaTheme="minorEastAsia"/>
          <w:b/>
          <w:sz w:val="28"/>
          <w:szCs w:val="28"/>
        </w:rPr>
        <w:t>зрелости</w:t>
      </w:r>
      <w:r w:rsidR="004844F6">
        <w:rPr>
          <w:rFonts w:eastAsiaTheme="minorEastAsia"/>
          <w:b/>
          <w:sz w:val="28"/>
          <w:szCs w:val="28"/>
        </w:rPr>
        <w:t>»</w:t>
      </w:r>
    </w:p>
    <w:p w:rsidR="00AB01B6" w:rsidRPr="0018145B" w:rsidRDefault="00AB01B6" w:rsidP="00AE674B">
      <w:pPr>
        <w:widowControl w:val="0"/>
        <w:autoSpaceDE w:val="0"/>
        <w:autoSpaceDN w:val="0"/>
        <w:adjustRightInd w:val="0"/>
        <w:spacing w:line="276" w:lineRule="auto"/>
        <w:ind w:right="4"/>
        <w:jc w:val="center"/>
        <w:rPr>
          <w:rFonts w:eastAsiaTheme="minorEastAsia"/>
          <w:b/>
        </w:rPr>
      </w:pPr>
      <w:r w:rsidRPr="0018145B">
        <w:rPr>
          <w:rFonts w:eastAsiaTheme="minorEastAsia"/>
          <w:b/>
        </w:rPr>
        <w:t xml:space="preserve">(по материалам диссертационного исследования по проблеме развития социальной компетентности подростков в общеобразовательных учреждениях Л.Н. </w:t>
      </w:r>
      <w:proofErr w:type="spellStart"/>
      <w:r w:rsidRPr="0018145B">
        <w:rPr>
          <w:rFonts w:eastAsiaTheme="minorEastAsia"/>
          <w:b/>
        </w:rPr>
        <w:t>Гиенко</w:t>
      </w:r>
      <w:proofErr w:type="spellEnd"/>
      <w:r>
        <w:rPr>
          <w:rFonts w:eastAsiaTheme="minorEastAsia"/>
          <w:b/>
        </w:rPr>
        <w:t>)</w:t>
      </w:r>
    </w:p>
    <w:p w:rsidR="00AB01B6" w:rsidRPr="00E6624A" w:rsidRDefault="00AB01B6" w:rsidP="00AE674B">
      <w:pPr>
        <w:widowControl w:val="0"/>
        <w:autoSpaceDE w:val="0"/>
        <w:autoSpaceDN w:val="0"/>
        <w:adjustRightInd w:val="0"/>
        <w:spacing w:line="276" w:lineRule="auto"/>
        <w:ind w:right="4"/>
        <w:jc w:val="center"/>
        <w:rPr>
          <w:rFonts w:eastAsiaTheme="minorEastAsia"/>
          <w:i/>
          <w:sz w:val="28"/>
          <w:szCs w:val="28"/>
        </w:rPr>
      </w:pPr>
      <w:r w:rsidRPr="00E6624A">
        <w:rPr>
          <w:rFonts w:eastAsiaTheme="minorEastAsia"/>
          <w:i/>
          <w:sz w:val="28"/>
          <w:szCs w:val="28"/>
        </w:rPr>
        <w:t>(</w:t>
      </w:r>
      <w:r w:rsidR="00E6624A" w:rsidRPr="00E6624A">
        <w:rPr>
          <w:rFonts w:eastAsiaTheme="minorEastAsia"/>
          <w:i/>
          <w:sz w:val="28"/>
          <w:szCs w:val="28"/>
        </w:rPr>
        <w:t xml:space="preserve">целевая аудитория </w:t>
      </w:r>
      <w:r w:rsidRPr="00E6624A">
        <w:rPr>
          <w:rFonts w:eastAsiaTheme="minorEastAsia"/>
          <w:i/>
          <w:sz w:val="28"/>
          <w:szCs w:val="28"/>
        </w:rPr>
        <w:t>-</w:t>
      </w:r>
      <w:r w:rsidR="00E6624A" w:rsidRPr="00E6624A">
        <w:rPr>
          <w:rFonts w:eastAsiaTheme="minorEastAsia"/>
          <w:i/>
          <w:sz w:val="28"/>
          <w:szCs w:val="28"/>
        </w:rPr>
        <w:t xml:space="preserve">  учащиеся 7-</w:t>
      </w:r>
      <w:r w:rsidRPr="00E6624A">
        <w:rPr>
          <w:rFonts w:eastAsiaTheme="minorEastAsia"/>
          <w:i/>
          <w:sz w:val="28"/>
          <w:szCs w:val="28"/>
        </w:rPr>
        <w:t>9 класс</w:t>
      </w:r>
      <w:r w:rsidR="00E6624A" w:rsidRPr="00E6624A">
        <w:rPr>
          <w:rFonts w:eastAsiaTheme="minorEastAsia"/>
          <w:i/>
          <w:sz w:val="28"/>
          <w:szCs w:val="28"/>
        </w:rPr>
        <w:t>ов</w:t>
      </w:r>
      <w:r w:rsidRPr="00E6624A">
        <w:rPr>
          <w:rFonts w:eastAsiaTheme="minorEastAsia"/>
          <w:i/>
          <w:sz w:val="28"/>
          <w:szCs w:val="28"/>
        </w:rPr>
        <w:t>)</w:t>
      </w:r>
    </w:p>
    <w:p w:rsidR="00B71F02" w:rsidRPr="008A5111" w:rsidRDefault="00B71F02" w:rsidP="00AE674B">
      <w:pPr>
        <w:widowControl w:val="0"/>
        <w:autoSpaceDE w:val="0"/>
        <w:autoSpaceDN w:val="0"/>
        <w:adjustRightInd w:val="0"/>
        <w:spacing w:line="276" w:lineRule="auto"/>
        <w:ind w:right="4"/>
        <w:jc w:val="both"/>
        <w:rPr>
          <w:rFonts w:eastAsiaTheme="minorEastAsia"/>
          <w:b/>
          <w:sz w:val="28"/>
          <w:szCs w:val="28"/>
        </w:rPr>
      </w:pPr>
    </w:p>
    <w:tbl>
      <w:tblPr>
        <w:tblStyle w:val="a7"/>
        <w:tblW w:w="0" w:type="auto"/>
        <w:tblLook w:val="04A0" w:firstRow="1" w:lastRow="0" w:firstColumn="1" w:lastColumn="0" w:noHBand="0" w:noVBand="1"/>
      </w:tblPr>
      <w:tblGrid>
        <w:gridCol w:w="1129"/>
        <w:gridCol w:w="3686"/>
        <w:gridCol w:w="3402"/>
        <w:gridCol w:w="1596"/>
      </w:tblGrid>
      <w:tr w:rsidR="007F5BC0" w:rsidTr="007F5BC0">
        <w:tc>
          <w:tcPr>
            <w:tcW w:w="1129" w:type="dxa"/>
          </w:tcPr>
          <w:p w:rsidR="007F5BC0" w:rsidRPr="007F5BC0" w:rsidRDefault="007F5BC0" w:rsidP="00AE674B">
            <w:pPr>
              <w:widowControl w:val="0"/>
              <w:autoSpaceDE w:val="0"/>
              <w:autoSpaceDN w:val="0"/>
              <w:adjustRightInd w:val="0"/>
              <w:spacing w:line="276" w:lineRule="auto"/>
              <w:ind w:right="4"/>
              <w:jc w:val="center"/>
              <w:rPr>
                <w:rFonts w:eastAsiaTheme="minorEastAsia"/>
                <w:b/>
                <w:sz w:val="28"/>
                <w:szCs w:val="28"/>
              </w:rPr>
            </w:pPr>
            <w:r w:rsidRPr="007F5BC0">
              <w:rPr>
                <w:rFonts w:eastAsiaTheme="minorEastAsia"/>
                <w:b/>
                <w:sz w:val="28"/>
                <w:szCs w:val="28"/>
              </w:rPr>
              <w:t>№п/п</w:t>
            </w:r>
          </w:p>
        </w:tc>
        <w:tc>
          <w:tcPr>
            <w:tcW w:w="3686" w:type="dxa"/>
          </w:tcPr>
          <w:p w:rsidR="007F5BC0" w:rsidRPr="007F5BC0" w:rsidRDefault="007F5BC0" w:rsidP="00AE674B">
            <w:pPr>
              <w:widowControl w:val="0"/>
              <w:autoSpaceDE w:val="0"/>
              <w:autoSpaceDN w:val="0"/>
              <w:adjustRightInd w:val="0"/>
              <w:spacing w:line="276" w:lineRule="auto"/>
              <w:ind w:right="4"/>
              <w:jc w:val="center"/>
              <w:rPr>
                <w:rFonts w:eastAsiaTheme="minorEastAsia"/>
                <w:b/>
                <w:sz w:val="28"/>
                <w:szCs w:val="28"/>
              </w:rPr>
            </w:pPr>
            <w:r>
              <w:rPr>
                <w:rFonts w:eastAsiaTheme="minorEastAsia"/>
                <w:b/>
                <w:sz w:val="28"/>
                <w:szCs w:val="28"/>
              </w:rPr>
              <w:t>Блок</w:t>
            </w:r>
          </w:p>
        </w:tc>
        <w:tc>
          <w:tcPr>
            <w:tcW w:w="3402" w:type="dxa"/>
          </w:tcPr>
          <w:p w:rsidR="007F5BC0" w:rsidRPr="007F5BC0" w:rsidRDefault="007F5BC0" w:rsidP="00AE674B">
            <w:pPr>
              <w:widowControl w:val="0"/>
              <w:autoSpaceDE w:val="0"/>
              <w:autoSpaceDN w:val="0"/>
              <w:adjustRightInd w:val="0"/>
              <w:spacing w:line="276" w:lineRule="auto"/>
              <w:ind w:right="4"/>
              <w:jc w:val="center"/>
              <w:rPr>
                <w:rFonts w:eastAsiaTheme="minorEastAsia"/>
                <w:b/>
                <w:sz w:val="28"/>
                <w:szCs w:val="28"/>
              </w:rPr>
            </w:pPr>
            <w:r>
              <w:rPr>
                <w:rFonts w:eastAsiaTheme="minorEastAsia"/>
                <w:b/>
                <w:sz w:val="28"/>
                <w:szCs w:val="28"/>
              </w:rPr>
              <w:t>Тема занятия</w:t>
            </w:r>
          </w:p>
        </w:tc>
        <w:tc>
          <w:tcPr>
            <w:tcW w:w="1596" w:type="dxa"/>
          </w:tcPr>
          <w:p w:rsidR="007F5BC0" w:rsidRPr="007F5BC0" w:rsidRDefault="007F5BC0" w:rsidP="00AE674B">
            <w:pPr>
              <w:widowControl w:val="0"/>
              <w:autoSpaceDE w:val="0"/>
              <w:autoSpaceDN w:val="0"/>
              <w:adjustRightInd w:val="0"/>
              <w:spacing w:line="276" w:lineRule="auto"/>
              <w:ind w:right="4"/>
              <w:jc w:val="center"/>
              <w:rPr>
                <w:rFonts w:eastAsiaTheme="minorEastAsia"/>
                <w:b/>
                <w:sz w:val="28"/>
                <w:szCs w:val="28"/>
              </w:rPr>
            </w:pPr>
            <w:r>
              <w:rPr>
                <w:rFonts w:eastAsiaTheme="minorEastAsia"/>
                <w:b/>
                <w:sz w:val="28"/>
                <w:szCs w:val="28"/>
              </w:rPr>
              <w:t>Кол-во часов</w:t>
            </w:r>
          </w:p>
        </w:tc>
      </w:tr>
      <w:tr w:rsidR="007F5BC0" w:rsidTr="007F5BC0">
        <w:tc>
          <w:tcPr>
            <w:tcW w:w="1129" w:type="dxa"/>
          </w:tcPr>
          <w:p w:rsidR="007F5BC0" w:rsidRPr="005D28CC" w:rsidRDefault="005D28CC" w:rsidP="00AE674B">
            <w:pPr>
              <w:widowControl w:val="0"/>
              <w:autoSpaceDE w:val="0"/>
              <w:autoSpaceDN w:val="0"/>
              <w:adjustRightInd w:val="0"/>
              <w:spacing w:line="276" w:lineRule="auto"/>
              <w:ind w:right="4"/>
              <w:jc w:val="center"/>
              <w:rPr>
                <w:rFonts w:eastAsiaTheme="minorEastAsia"/>
                <w:sz w:val="28"/>
                <w:szCs w:val="28"/>
              </w:rPr>
            </w:pPr>
            <w:r w:rsidRPr="005D28CC">
              <w:rPr>
                <w:rFonts w:eastAsiaTheme="minorEastAsia"/>
                <w:sz w:val="28"/>
                <w:szCs w:val="28"/>
              </w:rPr>
              <w:t>1</w:t>
            </w:r>
          </w:p>
        </w:tc>
        <w:tc>
          <w:tcPr>
            <w:tcW w:w="3686" w:type="dxa"/>
          </w:tcPr>
          <w:p w:rsidR="007F5BC0" w:rsidRPr="005D28CC" w:rsidRDefault="00AA7BFD" w:rsidP="00AE674B">
            <w:pPr>
              <w:widowControl w:val="0"/>
              <w:autoSpaceDE w:val="0"/>
              <w:autoSpaceDN w:val="0"/>
              <w:adjustRightInd w:val="0"/>
              <w:spacing w:line="276" w:lineRule="auto"/>
              <w:ind w:right="4"/>
              <w:jc w:val="center"/>
              <w:rPr>
                <w:rFonts w:eastAsiaTheme="minorEastAsia"/>
                <w:sz w:val="28"/>
                <w:szCs w:val="28"/>
              </w:rPr>
            </w:pPr>
            <w:r>
              <w:rPr>
                <w:rFonts w:eastAsiaTheme="minorEastAsia"/>
                <w:sz w:val="28"/>
                <w:szCs w:val="28"/>
              </w:rPr>
              <w:t>Мои права и обязанности</w:t>
            </w:r>
          </w:p>
        </w:tc>
        <w:tc>
          <w:tcPr>
            <w:tcW w:w="3402" w:type="dxa"/>
          </w:tcPr>
          <w:p w:rsidR="007F5BC0" w:rsidRPr="005D28CC" w:rsidRDefault="005D28CC" w:rsidP="00AE674B">
            <w:pPr>
              <w:widowControl w:val="0"/>
              <w:autoSpaceDE w:val="0"/>
              <w:autoSpaceDN w:val="0"/>
              <w:adjustRightInd w:val="0"/>
              <w:spacing w:line="276" w:lineRule="auto"/>
              <w:ind w:right="4"/>
              <w:jc w:val="center"/>
              <w:rPr>
                <w:rFonts w:eastAsiaTheme="minorEastAsia"/>
                <w:sz w:val="28"/>
                <w:szCs w:val="28"/>
              </w:rPr>
            </w:pPr>
            <w:r w:rsidRPr="005D28CC">
              <w:rPr>
                <w:rFonts w:eastAsiaTheme="minorEastAsia"/>
                <w:sz w:val="28"/>
                <w:szCs w:val="28"/>
              </w:rPr>
              <w:t>Я имею право</w:t>
            </w:r>
          </w:p>
        </w:tc>
        <w:tc>
          <w:tcPr>
            <w:tcW w:w="1596" w:type="dxa"/>
          </w:tcPr>
          <w:p w:rsidR="007F5BC0" w:rsidRPr="005D28CC" w:rsidRDefault="00B50A0E" w:rsidP="00AE674B">
            <w:pPr>
              <w:widowControl w:val="0"/>
              <w:autoSpaceDE w:val="0"/>
              <w:autoSpaceDN w:val="0"/>
              <w:adjustRightInd w:val="0"/>
              <w:spacing w:line="276" w:lineRule="auto"/>
              <w:ind w:right="4"/>
              <w:jc w:val="center"/>
              <w:rPr>
                <w:rFonts w:eastAsiaTheme="minorEastAsia"/>
                <w:sz w:val="28"/>
                <w:szCs w:val="28"/>
              </w:rPr>
            </w:pPr>
            <w:r>
              <w:rPr>
                <w:rFonts w:eastAsiaTheme="minorEastAsia"/>
                <w:sz w:val="28"/>
                <w:szCs w:val="28"/>
              </w:rPr>
              <w:t>1</w:t>
            </w:r>
          </w:p>
        </w:tc>
      </w:tr>
      <w:tr w:rsidR="007F5BC0" w:rsidTr="007F5BC0">
        <w:tc>
          <w:tcPr>
            <w:tcW w:w="1129" w:type="dxa"/>
          </w:tcPr>
          <w:p w:rsidR="007F5BC0" w:rsidRPr="005D28CC" w:rsidRDefault="007F5BC0" w:rsidP="00AE674B">
            <w:pPr>
              <w:widowControl w:val="0"/>
              <w:autoSpaceDE w:val="0"/>
              <w:autoSpaceDN w:val="0"/>
              <w:adjustRightInd w:val="0"/>
              <w:spacing w:line="276" w:lineRule="auto"/>
              <w:ind w:right="4"/>
              <w:jc w:val="center"/>
              <w:rPr>
                <w:rFonts w:eastAsiaTheme="minorEastAsia"/>
                <w:sz w:val="28"/>
                <w:szCs w:val="28"/>
              </w:rPr>
            </w:pPr>
          </w:p>
        </w:tc>
        <w:tc>
          <w:tcPr>
            <w:tcW w:w="3686" w:type="dxa"/>
          </w:tcPr>
          <w:p w:rsidR="007F5BC0" w:rsidRPr="005D28CC" w:rsidRDefault="007F5BC0" w:rsidP="00AE674B">
            <w:pPr>
              <w:widowControl w:val="0"/>
              <w:autoSpaceDE w:val="0"/>
              <w:autoSpaceDN w:val="0"/>
              <w:adjustRightInd w:val="0"/>
              <w:spacing w:line="276" w:lineRule="auto"/>
              <w:ind w:right="4"/>
              <w:jc w:val="center"/>
              <w:rPr>
                <w:rFonts w:eastAsiaTheme="minorEastAsia"/>
                <w:sz w:val="28"/>
                <w:szCs w:val="28"/>
              </w:rPr>
            </w:pPr>
          </w:p>
        </w:tc>
        <w:tc>
          <w:tcPr>
            <w:tcW w:w="3402" w:type="dxa"/>
          </w:tcPr>
          <w:p w:rsidR="007F5BC0" w:rsidRPr="005D28CC" w:rsidRDefault="005D28CC" w:rsidP="00AE674B">
            <w:pPr>
              <w:widowControl w:val="0"/>
              <w:autoSpaceDE w:val="0"/>
              <w:autoSpaceDN w:val="0"/>
              <w:adjustRightInd w:val="0"/>
              <w:spacing w:line="276" w:lineRule="auto"/>
              <w:ind w:right="4"/>
              <w:jc w:val="center"/>
              <w:rPr>
                <w:rFonts w:eastAsiaTheme="minorEastAsia"/>
                <w:sz w:val="28"/>
                <w:szCs w:val="28"/>
              </w:rPr>
            </w:pPr>
            <w:r w:rsidRPr="005D28CC">
              <w:rPr>
                <w:rFonts w:eastAsiaTheme="minorEastAsia"/>
                <w:sz w:val="28"/>
                <w:szCs w:val="28"/>
              </w:rPr>
              <w:t>Что главное?</w:t>
            </w:r>
          </w:p>
        </w:tc>
        <w:tc>
          <w:tcPr>
            <w:tcW w:w="1596" w:type="dxa"/>
          </w:tcPr>
          <w:p w:rsidR="007F5BC0" w:rsidRPr="005D28CC" w:rsidRDefault="00B50A0E" w:rsidP="00AE674B">
            <w:pPr>
              <w:widowControl w:val="0"/>
              <w:autoSpaceDE w:val="0"/>
              <w:autoSpaceDN w:val="0"/>
              <w:adjustRightInd w:val="0"/>
              <w:spacing w:line="276" w:lineRule="auto"/>
              <w:ind w:right="4"/>
              <w:jc w:val="center"/>
              <w:rPr>
                <w:rFonts w:eastAsiaTheme="minorEastAsia"/>
                <w:sz w:val="28"/>
                <w:szCs w:val="28"/>
              </w:rPr>
            </w:pPr>
            <w:r>
              <w:rPr>
                <w:rFonts w:eastAsiaTheme="minorEastAsia"/>
                <w:sz w:val="28"/>
                <w:szCs w:val="28"/>
              </w:rPr>
              <w:t>1</w:t>
            </w:r>
          </w:p>
        </w:tc>
      </w:tr>
      <w:tr w:rsidR="007F5BC0" w:rsidTr="007F5BC0">
        <w:tc>
          <w:tcPr>
            <w:tcW w:w="1129" w:type="dxa"/>
          </w:tcPr>
          <w:p w:rsidR="007F5BC0" w:rsidRPr="005D28CC" w:rsidRDefault="007F5BC0" w:rsidP="00AE674B">
            <w:pPr>
              <w:widowControl w:val="0"/>
              <w:autoSpaceDE w:val="0"/>
              <w:autoSpaceDN w:val="0"/>
              <w:adjustRightInd w:val="0"/>
              <w:spacing w:line="276" w:lineRule="auto"/>
              <w:ind w:right="4"/>
              <w:jc w:val="center"/>
              <w:rPr>
                <w:rFonts w:eastAsiaTheme="minorEastAsia"/>
                <w:sz w:val="28"/>
                <w:szCs w:val="28"/>
              </w:rPr>
            </w:pPr>
          </w:p>
        </w:tc>
        <w:tc>
          <w:tcPr>
            <w:tcW w:w="3686" w:type="dxa"/>
          </w:tcPr>
          <w:p w:rsidR="007F5BC0" w:rsidRPr="005D28CC" w:rsidRDefault="007F5BC0" w:rsidP="00AE674B">
            <w:pPr>
              <w:widowControl w:val="0"/>
              <w:autoSpaceDE w:val="0"/>
              <w:autoSpaceDN w:val="0"/>
              <w:adjustRightInd w:val="0"/>
              <w:spacing w:line="276" w:lineRule="auto"/>
              <w:ind w:right="4"/>
              <w:jc w:val="center"/>
              <w:rPr>
                <w:rFonts w:eastAsiaTheme="minorEastAsia"/>
                <w:sz w:val="28"/>
                <w:szCs w:val="28"/>
              </w:rPr>
            </w:pPr>
          </w:p>
        </w:tc>
        <w:tc>
          <w:tcPr>
            <w:tcW w:w="3402" w:type="dxa"/>
          </w:tcPr>
          <w:p w:rsidR="007F5BC0" w:rsidRPr="005D28CC" w:rsidRDefault="005D28CC" w:rsidP="00AE674B">
            <w:pPr>
              <w:widowControl w:val="0"/>
              <w:autoSpaceDE w:val="0"/>
              <w:autoSpaceDN w:val="0"/>
              <w:adjustRightInd w:val="0"/>
              <w:spacing w:line="276" w:lineRule="auto"/>
              <w:ind w:right="4"/>
              <w:jc w:val="center"/>
              <w:rPr>
                <w:rFonts w:eastAsiaTheme="minorEastAsia"/>
                <w:sz w:val="28"/>
                <w:szCs w:val="28"/>
              </w:rPr>
            </w:pPr>
            <w:r w:rsidRPr="005D28CC">
              <w:rPr>
                <w:rFonts w:eastAsiaTheme="minorEastAsia"/>
                <w:sz w:val="28"/>
                <w:szCs w:val="28"/>
              </w:rPr>
              <w:t>Я ответственен!</w:t>
            </w:r>
          </w:p>
        </w:tc>
        <w:tc>
          <w:tcPr>
            <w:tcW w:w="1596" w:type="dxa"/>
          </w:tcPr>
          <w:p w:rsidR="007F5BC0" w:rsidRPr="005D28CC" w:rsidRDefault="00B50A0E" w:rsidP="00AE674B">
            <w:pPr>
              <w:widowControl w:val="0"/>
              <w:autoSpaceDE w:val="0"/>
              <w:autoSpaceDN w:val="0"/>
              <w:adjustRightInd w:val="0"/>
              <w:spacing w:line="276" w:lineRule="auto"/>
              <w:ind w:right="4"/>
              <w:jc w:val="center"/>
              <w:rPr>
                <w:rFonts w:eastAsiaTheme="minorEastAsia"/>
                <w:sz w:val="28"/>
                <w:szCs w:val="28"/>
              </w:rPr>
            </w:pPr>
            <w:r>
              <w:rPr>
                <w:rFonts w:eastAsiaTheme="minorEastAsia"/>
                <w:sz w:val="28"/>
                <w:szCs w:val="28"/>
              </w:rPr>
              <w:t>1</w:t>
            </w:r>
          </w:p>
        </w:tc>
      </w:tr>
      <w:tr w:rsidR="007F5BC0" w:rsidTr="007F5BC0">
        <w:tc>
          <w:tcPr>
            <w:tcW w:w="1129" w:type="dxa"/>
          </w:tcPr>
          <w:p w:rsidR="007F5BC0" w:rsidRPr="005D28CC" w:rsidRDefault="005D28CC" w:rsidP="00AE674B">
            <w:pPr>
              <w:widowControl w:val="0"/>
              <w:autoSpaceDE w:val="0"/>
              <w:autoSpaceDN w:val="0"/>
              <w:adjustRightInd w:val="0"/>
              <w:spacing w:line="276" w:lineRule="auto"/>
              <w:ind w:right="4"/>
              <w:jc w:val="center"/>
              <w:rPr>
                <w:rFonts w:eastAsiaTheme="minorEastAsia"/>
                <w:sz w:val="28"/>
                <w:szCs w:val="28"/>
              </w:rPr>
            </w:pPr>
            <w:r>
              <w:rPr>
                <w:rFonts w:eastAsiaTheme="minorEastAsia"/>
                <w:sz w:val="28"/>
                <w:szCs w:val="28"/>
              </w:rPr>
              <w:t>2</w:t>
            </w:r>
          </w:p>
        </w:tc>
        <w:tc>
          <w:tcPr>
            <w:tcW w:w="3686" w:type="dxa"/>
          </w:tcPr>
          <w:p w:rsidR="007F5BC0" w:rsidRPr="005D28CC" w:rsidRDefault="00AA7BFD" w:rsidP="00AE674B">
            <w:pPr>
              <w:widowControl w:val="0"/>
              <w:autoSpaceDE w:val="0"/>
              <w:autoSpaceDN w:val="0"/>
              <w:adjustRightInd w:val="0"/>
              <w:spacing w:line="276" w:lineRule="auto"/>
              <w:ind w:right="4"/>
              <w:jc w:val="center"/>
              <w:rPr>
                <w:rFonts w:eastAsiaTheme="minorEastAsia"/>
                <w:sz w:val="28"/>
                <w:szCs w:val="28"/>
              </w:rPr>
            </w:pPr>
            <w:r>
              <w:rPr>
                <w:rFonts w:eastAsiaTheme="minorEastAsia"/>
                <w:sz w:val="28"/>
                <w:szCs w:val="28"/>
              </w:rPr>
              <w:t>Я среди людей</w:t>
            </w:r>
          </w:p>
        </w:tc>
        <w:tc>
          <w:tcPr>
            <w:tcW w:w="3402" w:type="dxa"/>
          </w:tcPr>
          <w:p w:rsidR="007F5BC0" w:rsidRPr="005D28CC" w:rsidRDefault="005D28CC" w:rsidP="00AE674B">
            <w:pPr>
              <w:widowControl w:val="0"/>
              <w:autoSpaceDE w:val="0"/>
              <w:autoSpaceDN w:val="0"/>
              <w:adjustRightInd w:val="0"/>
              <w:spacing w:line="276" w:lineRule="auto"/>
              <w:ind w:right="4"/>
              <w:jc w:val="center"/>
              <w:rPr>
                <w:rFonts w:eastAsiaTheme="minorEastAsia"/>
                <w:sz w:val="28"/>
                <w:szCs w:val="28"/>
              </w:rPr>
            </w:pPr>
            <w:r>
              <w:rPr>
                <w:rFonts w:eastAsiaTheme="minorEastAsia"/>
                <w:sz w:val="28"/>
                <w:szCs w:val="28"/>
              </w:rPr>
              <w:t>Я личность!</w:t>
            </w:r>
          </w:p>
        </w:tc>
        <w:tc>
          <w:tcPr>
            <w:tcW w:w="1596" w:type="dxa"/>
          </w:tcPr>
          <w:p w:rsidR="007F5BC0" w:rsidRPr="005D28CC" w:rsidRDefault="00B50A0E" w:rsidP="00AE674B">
            <w:pPr>
              <w:widowControl w:val="0"/>
              <w:autoSpaceDE w:val="0"/>
              <w:autoSpaceDN w:val="0"/>
              <w:adjustRightInd w:val="0"/>
              <w:spacing w:line="276" w:lineRule="auto"/>
              <w:ind w:right="4"/>
              <w:jc w:val="center"/>
              <w:rPr>
                <w:rFonts w:eastAsiaTheme="minorEastAsia"/>
                <w:sz w:val="28"/>
                <w:szCs w:val="28"/>
              </w:rPr>
            </w:pPr>
            <w:r>
              <w:rPr>
                <w:rFonts w:eastAsiaTheme="minorEastAsia"/>
                <w:sz w:val="28"/>
                <w:szCs w:val="28"/>
              </w:rPr>
              <w:t>1</w:t>
            </w:r>
          </w:p>
        </w:tc>
      </w:tr>
      <w:tr w:rsidR="007F5BC0" w:rsidTr="007F5BC0">
        <w:tc>
          <w:tcPr>
            <w:tcW w:w="1129" w:type="dxa"/>
          </w:tcPr>
          <w:p w:rsidR="007F5BC0" w:rsidRPr="005D28CC" w:rsidRDefault="007F5BC0" w:rsidP="00AE674B">
            <w:pPr>
              <w:widowControl w:val="0"/>
              <w:autoSpaceDE w:val="0"/>
              <w:autoSpaceDN w:val="0"/>
              <w:adjustRightInd w:val="0"/>
              <w:spacing w:line="276" w:lineRule="auto"/>
              <w:ind w:right="4"/>
              <w:jc w:val="center"/>
              <w:rPr>
                <w:rFonts w:eastAsiaTheme="minorEastAsia"/>
                <w:sz w:val="28"/>
                <w:szCs w:val="28"/>
              </w:rPr>
            </w:pPr>
          </w:p>
        </w:tc>
        <w:tc>
          <w:tcPr>
            <w:tcW w:w="3686" w:type="dxa"/>
          </w:tcPr>
          <w:p w:rsidR="007F5BC0" w:rsidRPr="005D28CC" w:rsidRDefault="007F5BC0" w:rsidP="00AE674B">
            <w:pPr>
              <w:widowControl w:val="0"/>
              <w:autoSpaceDE w:val="0"/>
              <w:autoSpaceDN w:val="0"/>
              <w:adjustRightInd w:val="0"/>
              <w:spacing w:line="276" w:lineRule="auto"/>
              <w:ind w:right="4"/>
              <w:jc w:val="center"/>
              <w:rPr>
                <w:rFonts w:eastAsiaTheme="minorEastAsia"/>
                <w:sz w:val="28"/>
                <w:szCs w:val="28"/>
              </w:rPr>
            </w:pPr>
          </w:p>
        </w:tc>
        <w:tc>
          <w:tcPr>
            <w:tcW w:w="3402" w:type="dxa"/>
          </w:tcPr>
          <w:p w:rsidR="007F5BC0" w:rsidRPr="005D28CC" w:rsidRDefault="005D28CC" w:rsidP="00AE674B">
            <w:pPr>
              <w:widowControl w:val="0"/>
              <w:autoSpaceDE w:val="0"/>
              <w:autoSpaceDN w:val="0"/>
              <w:adjustRightInd w:val="0"/>
              <w:spacing w:line="276" w:lineRule="auto"/>
              <w:ind w:right="4"/>
              <w:jc w:val="center"/>
              <w:rPr>
                <w:rFonts w:eastAsiaTheme="minorEastAsia"/>
                <w:sz w:val="28"/>
                <w:szCs w:val="28"/>
              </w:rPr>
            </w:pPr>
            <w:r>
              <w:rPr>
                <w:rFonts w:eastAsiaTheme="minorEastAsia"/>
                <w:sz w:val="28"/>
                <w:szCs w:val="28"/>
              </w:rPr>
              <w:t>Как твои дела?</w:t>
            </w:r>
          </w:p>
        </w:tc>
        <w:tc>
          <w:tcPr>
            <w:tcW w:w="1596" w:type="dxa"/>
          </w:tcPr>
          <w:p w:rsidR="007F5BC0" w:rsidRPr="005D28CC" w:rsidRDefault="00B50A0E" w:rsidP="00AE674B">
            <w:pPr>
              <w:widowControl w:val="0"/>
              <w:autoSpaceDE w:val="0"/>
              <w:autoSpaceDN w:val="0"/>
              <w:adjustRightInd w:val="0"/>
              <w:spacing w:line="276" w:lineRule="auto"/>
              <w:ind w:right="4"/>
              <w:jc w:val="center"/>
              <w:rPr>
                <w:rFonts w:eastAsiaTheme="minorEastAsia"/>
                <w:sz w:val="28"/>
                <w:szCs w:val="28"/>
              </w:rPr>
            </w:pPr>
            <w:r>
              <w:rPr>
                <w:rFonts w:eastAsiaTheme="minorEastAsia"/>
                <w:sz w:val="28"/>
                <w:szCs w:val="28"/>
              </w:rPr>
              <w:t>1</w:t>
            </w:r>
          </w:p>
        </w:tc>
      </w:tr>
      <w:tr w:rsidR="007F5BC0" w:rsidTr="007F5BC0">
        <w:tc>
          <w:tcPr>
            <w:tcW w:w="1129" w:type="dxa"/>
          </w:tcPr>
          <w:p w:rsidR="007F5BC0" w:rsidRPr="005D28CC" w:rsidRDefault="007F5BC0" w:rsidP="00AE674B">
            <w:pPr>
              <w:widowControl w:val="0"/>
              <w:autoSpaceDE w:val="0"/>
              <w:autoSpaceDN w:val="0"/>
              <w:adjustRightInd w:val="0"/>
              <w:spacing w:line="276" w:lineRule="auto"/>
              <w:ind w:right="4"/>
              <w:jc w:val="center"/>
              <w:rPr>
                <w:rFonts w:eastAsiaTheme="minorEastAsia"/>
                <w:sz w:val="28"/>
                <w:szCs w:val="28"/>
              </w:rPr>
            </w:pPr>
          </w:p>
        </w:tc>
        <w:tc>
          <w:tcPr>
            <w:tcW w:w="3686" w:type="dxa"/>
          </w:tcPr>
          <w:p w:rsidR="007F5BC0" w:rsidRPr="005D28CC" w:rsidRDefault="007F5BC0" w:rsidP="00AE674B">
            <w:pPr>
              <w:widowControl w:val="0"/>
              <w:autoSpaceDE w:val="0"/>
              <w:autoSpaceDN w:val="0"/>
              <w:adjustRightInd w:val="0"/>
              <w:spacing w:line="276" w:lineRule="auto"/>
              <w:ind w:right="4"/>
              <w:jc w:val="center"/>
              <w:rPr>
                <w:rFonts w:eastAsiaTheme="minorEastAsia"/>
                <w:sz w:val="28"/>
                <w:szCs w:val="28"/>
              </w:rPr>
            </w:pPr>
          </w:p>
        </w:tc>
        <w:tc>
          <w:tcPr>
            <w:tcW w:w="3402" w:type="dxa"/>
          </w:tcPr>
          <w:p w:rsidR="007F5BC0" w:rsidRPr="005D28CC" w:rsidRDefault="005D28CC" w:rsidP="00AE674B">
            <w:pPr>
              <w:widowControl w:val="0"/>
              <w:autoSpaceDE w:val="0"/>
              <w:autoSpaceDN w:val="0"/>
              <w:adjustRightInd w:val="0"/>
              <w:spacing w:line="276" w:lineRule="auto"/>
              <w:ind w:right="4"/>
              <w:jc w:val="center"/>
              <w:rPr>
                <w:rFonts w:eastAsiaTheme="minorEastAsia"/>
                <w:sz w:val="28"/>
                <w:szCs w:val="28"/>
              </w:rPr>
            </w:pPr>
            <w:r>
              <w:rPr>
                <w:rFonts w:eastAsiaTheme="minorEastAsia"/>
                <w:sz w:val="28"/>
                <w:szCs w:val="28"/>
              </w:rPr>
              <w:t>Умение решать конфликтные ситуации.</w:t>
            </w:r>
          </w:p>
        </w:tc>
        <w:tc>
          <w:tcPr>
            <w:tcW w:w="1596" w:type="dxa"/>
          </w:tcPr>
          <w:p w:rsidR="007F5BC0" w:rsidRPr="005D28CC" w:rsidRDefault="00B50A0E" w:rsidP="00AE674B">
            <w:pPr>
              <w:widowControl w:val="0"/>
              <w:autoSpaceDE w:val="0"/>
              <w:autoSpaceDN w:val="0"/>
              <w:adjustRightInd w:val="0"/>
              <w:spacing w:line="276" w:lineRule="auto"/>
              <w:ind w:right="4"/>
              <w:jc w:val="center"/>
              <w:rPr>
                <w:rFonts w:eastAsiaTheme="minorEastAsia"/>
                <w:sz w:val="28"/>
                <w:szCs w:val="28"/>
              </w:rPr>
            </w:pPr>
            <w:r>
              <w:rPr>
                <w:rFonts w:eastAsiaTheme="minorEastAsia"/>
                <w:sz w:val="28"/>
                <w:szCs w:val="28"/>
              </w:rPr>
              <w:t>1</w:t>
            </w:r>
          </w:p>
        </w:tc>
      </w:tr>
      <w:tr w:rsidR="007F5BC0" w:rsidTr="007F5BC0">
        <w:tc>
          <w:tcPr>
            <w:tcW w:w="1129" w:type="dxa"/>
          </w:tcPr>
          <w:p w:rsidR="007F5BC0" w:rsidRPr="005D28CC" w:rsidRDefault="005D28CC" w:rsidP="00AE674B">
            <w:pPr>
              <w:widowControl w:val="0"/>
              <w:autoSpaceDE w:val="0"/>
              <w:autoSpaceDN w:val="0"/>
              <w:adjustRightInd w:val="0"/>
              <w:spacing w:line="276" w:lineRule="auto"/>
              <w:ind w:right="4"/>
              <w:jc w:val="center"/>
              <w:rPr>
                <w:rFonts w:eastAsiaTheme="minorEastAsia"/>
                <w:sz w:val="28"/>
                <w:szCs w:val="28"/>
              </w:rPr>
            </w:pPr>
            <w:r>
              <w:rPr>
                <w:rFonts w:eastAsiaTheme="minorEastAsia"/>
                <w:sz w:val="28"/>
                <w:szCs w:val="28"/>
              </w:rPr>
              <w:t>3</w:t>
            </w:r>
          </w:p>
        </w:tc>
        <w:tc>
          <w:tcPr>
            <w:tcW w:w="3686" w:type="dxa"/>
          </w:tcPr>
          <w:p w:rsidR="007F5BC0" w:rsidRPr="005D28CC" w:rsidRDefault="00AA7BFD" w:rsidP="00AE674B">
            <w:pPr>
              <w:widowControl w:val="0"/>
              <w:autoSpaceDE w:val="0"/>
              <w:autoSpaceDN w:val="0"/>
              <w:adjustRightInd w:val="0"/>
              <w:spacing w:line="276" w:lineRule="auto"/>
              <w:ind w:right="4"/>
              <w:jc w:val="center"/>
              <w:rPr>
                <w:rFonts w:eastAsiaTheme="minorEastAsia"/>
                <w:sz w:val="28"/>
                <w:szCs w:val="28"/>
              </w:rPr>
            </w:pPr>
            <w:r>
              <w:rPr>
                <w:rFonts w:eastAsiaTheme="minorEastAsia"/>
                <w:sz w:val="28"/>
                <w:szCs w:val="28"/>
              </w:rPr>
              <w:t>Умей занять себя</w:t>
            </w:r>
          </w:p>
        </w:tc>
        <w:tc>
          <w:tcPr>
            <w:tcW w:w="3402" w:type="dxa"/>
          </w:tcPr>
          <w:p w:rsidR="007F5BC0" w:rsidRPr="005D28CC" w:rsidRDefault="005D28CC" w:rsidP="00AE674B">
            <w:pPr>
              <w:widowControl w:val="0"/>
              <w:autoSpaceDE w:val="0"/>
              <w:autoSpaceDN w:val="0"/>
              <w:adjustRightInd w:val="0"/>
              <w:spacing w:line="276" w:lineRule="auto"/>
              <w:ind w:right="4"/>
              <w:jc w:val="center"/>
              <w:rPr>
                <w:rFonts w:eastAsiaTheme="minorEastAsia"/>
                <w:sz w:val="28"/>
                <w:szCs w:val="28"/>
              </w:rPr>
            </w:pPr>
            <w:r>
              <w:rPr>
                <w:rFonts w:eastAsiaTheme="minorEastAsia"/>
                <w:sz w:val="28"/>
                <w:szCs w:val="28"/>
              </w:rPr>
              <w:t>Делать было нечего…</w:t>
            </w:r>
          </w:p>
        </w:tc>
        <w:tc>
          <w:tcPr>
            <w:tcW w:w="1596" w:type="dxa"/>
          </w:tcPr>
          <w:p w:rsidR="007F5BC0" w:rsidRPr="005D28CC" w:rsidRDefault="00B50A0E" w:rsidP="00AE674B">
            <w:pPr>
              <w:widowControl w:val="0"/>
              <w:autoSpaceDE w:val="0"/>
              <w:autoSpaceDN w:val="0"/>
              <w:adjustRightInd w:val="0"/>
              <w:spacing w:line="276" w:lineRule="auto"/>
              <w:ind w:right="4"/>
              <w:jc w:val="center"/>
              <w:rPr>
                <w:rFonts w:eastAsiaTheme="minorEastAsia"/>
                <w:sz w:val="28"/>
                <w:szCs w:val="28"/>
              </w:rPr>
            </w:pPr>
            <w:r>
              <w:rPr>
                <w:rFonts w:eastAsiaTheme="minorEastAsia"/>
                <w:sz w:val="28"/>
                <w:szCs w:val="28"/>
              </w:rPr>
              <w:t>1</w:t>
            </w:r>
          </w:p>
        </w:tc>
      </w:tr>
      <w:tr w:rsidR="005D28CC" w:rsidTr="007F5BC0">
        <w:tc>
          <w:tcPr>
            <w:tcW w:w="1129" w:type="dxa"/>
          </w:tcPr>
          <w:p w:rsidR="005D28CC" w:rsidRPr="005D28CC" w:rsidRDefault="005D28CC" w:rsidP="00AE674B">
            <w:pPr>
              <w:widowControl w:val="0"/>
              <w:autoSpaceDE w:val="0"/>
              <w:autoSpaceDN w:val="0"/>
              <w:adjustRightInd w:val="0"/>
              <w:spacing w:line="276" w:lineRule="auto"/>
              <w:ind w:right="4"/>
              <w:jc w:val="center"/>
              <w:rPr>
                <w:rFonts w:eastAsiaTheme="minorEastAsia"/>
                <w:sz w:val="28"/>
                <w:szCs w:val="28"/>
              </w:rPr>
            </w:pPr>
          </w:p>
        </w:tc>
        <w:tc>
          <w:tcPr>
            <w:tcW w:w="3686" w:type="dxa"/>
          </w:tcPr>
          <w:p w:rsidR="005D28CC" w:rsidRPr="005D28CC" w:rsidRDefault="005D28CC" w:rsidP="00AE674B">
            <w:pPr>
              <w:widowControl w:val="0"/>
              <w:autoSpaceDE w:val="0"/>
              <w:autoSpaceDN w:val="0"/>
              <w:adjustRightInd w:val="0"/>
              <w:spacing w:line="276" w:lineRule="auto"/>
              <w:ind w:right="4"/>
              <w:jc w:val="center"/>
              <w:rPr>
                <w:rFonts w:eastAsiaTheme="minorEastAsia"/>
                <w:sz w:val="28"/>
                <w:szCs w:val="28"/>
              </w:rPr>
            </w:pPr>
          </w:p>
        </w:tc>
        <w:tc>
          <w:tcPr>
            <w:tcW w:w="3402" w:type="dxa"/>
          </w:tcPr>
          <w:p w:rsidR="005D28CC" w:rsidRPr="005D28CC" w:rsidRDefault="005D28CC" w:rsidP="00AE674B">
            <w:pPr>
              <w:widowControl w:val="0"/>
              <w:autoSpaceDE w:val="0"/>
              <w:autoSpaceDN w:val="0"/>
              <w:adjustRightInd w:val="0"/>
              <w:spacing w:line="276" w:lineRule="auto"/>
              <w:ind w:right="4"/>
              <w:jc w:val="center"/>
              <w:rPr>
                <w:rFonts w:eastAsiaTheme="minorEastAsia"/>
                <w:sz w:val="28"/>
                <w:szCs w:val="28"/>
              </w:rPr>
            </w:pPr>
            <w:r>
              <w:rPr>
                <w:rFonts w:eastAsiaTheme="minorEastAsia"/>
                <w:sz w:val="28"/>
                <w:szCs w:val="28"/>
              </w:rPr>
              <w:t>Список дел</w:t>
            </w:r>
          </w:p>
        </w:tc>
        <w:tc>
          <w:tcPr>
            <w:tcW w:w="1596" w:type="dxa"/>
          </w:tcPr>
          <w:p w:rsidR="005D28CC" w:rsidRPr="005D28CC" w:rsidRDefault="00B50A0E" w:rsidP="00AE674B">
            <w:pPr>
              <w:widowControl w:val="0"/>
              <w:autoSpaceDE w:val="0"/>
              <w:autoSpaceDN w:val="0"/>
              <w:adjustRightInd w:val="0"/>
              <w:spacing w:line="276" w:lineRule="auto"/>
              <w:ind w:right="4"/>
              <w:jc w:val="center"/>
              <w:rPr>
                <w:rFonts w:eastAsiaTheme="minorEastAsia"/>
                <w:sz w:val="28"/>
                <w:szCs w:val="28"/>
              </w:rPr>
            </w:pPr>
            <w:r>
              <w:rPr>
                <w:rFonts w:eastAsiaTheme="minorEastAsia"/>
                <w:sz w:val="28"/>
                <w:szCs w:val="28"/>
              </w:rPr>
              <w:t>1</w:t>
            </w:r>
          </w:p>
        </w:tc>
      </w:tr>
      <w:tr w:rsidR="005D28CC" w:rsidTr="007F5BC0">
        <w:tc>
          <w:tcPr>
            <w:tcW w:w="1129" w:type="dxa"/>
          </w:tcPr>
          <w:p w:rsidR="005D28CC" w:rsidRPr="005D28CC" w:rsidRDefault="005D28CC" w:rsidP="00AE674B">
            <w:pPr>
              <w:widowControl w:val="0"/>
              <w:autoSpaceDE w:val="0"/>
              <w:autoSpaceDN w:val="0"/>
              <w:adjustRightInd w:val="0"/>
              <w:spacing w:line="276" w:lineRule="auto"/>
              <w:ind w:right="4"/>
              <w:jc w:val="center"/>
              <w:rPr>
                <w:rFonts w:eastAsiaTheme="minorEastAsia"/>
                <w:sz w:val="28"/>
                <w:szCs w:val="28"/>
              </w:rPr>
            </w:pPr>
          </w:p>
        </w:tc>
        <w:tc>
          <w:tcPr>
            <w:tcW w:w="3686" w:type="dxa"/>
          </w:tcPr>
          <w:p w:rsidR="005D28CC" w:rsidRPr="005D28CC" w:rsidRDefault="005D28CC" w:rsidP="00AE674B">
            <w:pPr>
              <w:widowControl w:val="0"/>
              <w:autoSpaceDE w:val="0"/>
              <w:autoSpaceDN w:val="0"/>
              <w:adjustRightInd w:val="0"/>
              <w:spacing w:line="276" w:lineRule="auto"/>
              <w:ind w:right="4"/>
              <w:jc w:val="center"/>
              <w:rPr>
                <w:rFonts w:eastAsiaTheme="minorEastAsia"/>
                <w:sz w:val="28"/>
                <w:szCs w:val="28"/>
              </w:rPr>
            </w:pPr>
          </w:p>
        </w:tc>
        <w:tc>
          <w:tcPr>
            <w:tcW w:w="3402" w:type="dxa"/>
          </w:tcPr>
          <w:p w:rsidR="005D28CC" w:rsidRPr="005D28CC" w:rsidRDefault="005D28CC" w:rsidP="00AE674B">
            <w:pPr>
              <w:widowControl w:val="0"/>
              <w:autoSpaceDE w:val="0"/>
              <w:autoSpaceDN w:val="0"/>
              <w:adjustRightInd w:val="0"/>
              <w:spacing w:line="276" w:lineRule="auto"/>
              <w:ind w:right="4"/>
              <w:jc w:val="center"/>
              <w:rPr>
                <w:rFonts w:eastAsiaTheme="minorEastAsia"/>
                <w:sz w:val="28"/>
                <w:szCs w:val="28"/>
              </w:rPr>
            </w:pPr>
            <w:r>
              <w:rPr>
                <w:rFonts w:eastAsiaTheme="minorEastAsia"/>
                <w:sz w:val="28"/>
                <w:szCs w:val="28"/>
              </w:rPr>
              <w:t>Свободное время</w:t>
            </w:r>
          </w:p>
        </w:tc>
        <w:tc>
          <w:tcPr>
            <w:tcW w:w="1596" w:type="dxa"/>
          </w:tcPr>
          <w:p w:rsidR="005D28CC" w:rsidRPr="005D28CC" w:rsidRDefault="00B50A0E" w:rsidP="00AE674B">
            <w:pPr>
              <w:widowControl w:val="0"/>
              <w:autoSpaceDE w:val="0"/>
              <w:autoSpaceDN w:val="0"/>
              <w:adjustRightInd w:val="0"/>
              <w:spacing w:line="276" w:lineRule="auto"/>
              <w:ind w:right="4"/>
              <w:jc w:val="center"/>
              <w:rPr>
                <w:rFonts w:eastAsiaTheme="minorEastAsia"/>
                <w:sz w:val="28"/>
                <w:szCs w:val="28"/>
              </w:rPr>
            </w:pPr>
            <w:r>
              <w:rPr>
                <w:rFonts w:eastAsiaTheme="minorEastAsia"/>
                <w:sz w:val="28"/>
                <w:szCs w:val="28"/>
              </w:rPr>
              <w:t>1</w:t>
            </w:r>
          </w:p>
        </w:tc>
      </w:tr>
      <w:tr w:rsidR="005D28CC" w:rsidTr="007F5BC0">
        <w:tc>
          <w:tcPr>
            <w:tcW w:w="1129" w:type="dxa"/>
          </w:tcPr>
          <w:p w:rsidR="005D28CC" w:rsidRPr="005D28CC" w:rsidRDefault="005D28CC" w:rsidP="00AE674B">
            <w:pPr>
              <w:widowControl w:val="0"/>
              <w:autoSpaceDE w:val="0"/>
              <w:autoSpaceDN w:val="0"/>
              <w:adjustRightInd w:val="0"/>
              <w:spacing w:line="276" w:lineRule="auto"/>
              <w:ind w:right="4"/>
              <w:jc w:val="center"/>
              <w:rPr>
                <w:rFonts w:eastAsiaTheme="minorEastAsia"/>
                <w:sz w:val="28"/>
                <w:szCs w:val="28"/>
              </w:rPr>
            </w:pPr>
            <w:r>
              <w:rPr>
                <w:rFonts w:eastAsiaTheme="minorEastAsia"/>
                <w:sz w:val="28"/>
                <w:szCs w:val="28"/>
              </w:rPr>
              <w:t>4</w:t>
            </w:r>
          </w:p>
        </w:tc>
        <w:tc>
          <w:tcPr>
            <w:tcW w:w="3686" w:type="dxa"/>
          </w:tcPr>
          <w:p w:rsidR="005D28CC" w:rsidRPr="005D28CC" w:rsidRDefault="00AA7BFD" w:rsidP="00AE674B">
            <w:pPr>
              <w:widowControl w:val="0"/>
              <w:autoSpaceDE w:val="0"/>
              <w:autoSpaceDN w:val="0"/>
              <w:adjustRightInd w:val="0"/>
              <w:spacing w:line="276" w:lineRule="auto"/>
              <w:ind w:right="4"/>
              <w:jc w:val="center"/>
              <w:rPr>
                <w:rFonts w:eastAsiaTheme="minorEastAsia"/>
                <w:sz w:val="28"/>
                <w:szCs w:val="28"/>
              </w:rPr>
            </w:pPr>
            <w:r>
              <w:rPr>
                <w:rFonts w:eastAsiaTheme="minorEastAsia"/>
                <w:sz w:val="28"/>
                <w:szCs w:val="28"/>
              </w:rPr>
              <w:t>Семья в любом деле опора</w:t>
            </w:r>
          </w:p>
        </w:tc>
        <w:tc>
          <w:tcPr>
            <w:tcW w:w="3402" w:type="dxa"/>
          </w:tcPr>
          <w:p w:rsidR="005D28CC" w:rsidRPr="005D28CC" w:rsidRDefault="005D28CC" w:rsidP="00AE674B">
            <w:pPr>
              <w:widowControl w:val="0"/>
              <w:autoSpaceDE w:val="0"/>
              <w:autoSpaceDN w:val="0"/>
              <w:adjustRightInd w:val="0"/>
              <w:spacing w:line="276" w:lineRule="auto"/>
              <w:ind w:right="4"/>
              <w:jc w:val="center"/>
              <w:rPr>
                <w:rFonts w:eastAsiaTheme="minorEastAsia"/>
                <w:sz w:val="28"/>
                <w:szCs w:val="28"/>
              </w:rPr>
            </w:pPr>
            <w:r w:rsidRPr="005D28CC">
              <w:rPr>
                <w:rFonts w:eastAsiaTheme="minorEastAsia"/>
                <w:sz w:val="28"/>
                <w:szCs w:val="28"/>
              </w:rPr>
              <w:t>Моя семья в настоящем и будущем</w:t>
            </w:r>
          </w:p>
        </w:tc>
        <w:tc>
          <w:tcPr>
            <w:tcW w:w="1596" w:type="dxa"/>
          </w:tcPr>
          <w:p w:rsidR="005D28CC" w:rsidRPr="005D28CC" w:rsidRDefault="00B50A0E" w:rsidP="00AE674B">
            <w:pPr>
              <w:widowControl w:val="0"/>
              <w:autoSpaceDE w:val="0"/>
              <w:autoSpaceDN w:val="0"/>
              <w:adjustRightInd w:val="0"/>
              <w:spacing w:line="276" w:lineRule="auto"/>
              <w:ind w:right="4"/>
              <w:jc w:val="center"/>
              <w:rPr>
                <w:rFonts w:eastAsiaTheme="minorEastAsia"/>
                <w:sz w:val="28"/>
                <w:szCs w:val="28"/>
              </w:rPr>
            </w:pPr>
            <w:r>
              <w:rPr>
                <w:rFonts w:eastAsiaTheme="minorEastAsia"/>
                <w:sz w:val="28"/>
                <w:szCs w:val="28"/>
              </w:rPr>
              <w:t>1</w:t>
            </w:r>
          </w:p>
        </w:tc>
      </w:tr>
      <w:tr w:rsidR="005D28CC" w:rsidTr="007F5BC0">
        <w:tc>
          <w:tcPr>
            <w:tcW w:w="1129" w:type="dxa"/>
          </w:tcPr>
          <w:p w:rsidR="005D28CC" w:rsidRPr="005D28CC" w:rsidRDefault="005D28CC" w:rsidP="00AE674B">
            <w:pPr>
              <w:widowControl w:val="0"/>
              <w:autoSpaceDE w:val="0"/>
              <w:autoSpaceDN w:val="0"/>
              <w:adjustRightInd w:val="0"/>
              <w:spacing w:line="276" w:lineRule="auto"/>
              <w:ind w:right="4"/>
              <w:jc w:val="center"/>
              <w:rPr>
                <w:rFonts w:eastAsiaTheme="minorEastAsia"/>
                <w:sz w:val="28"/>
                <w:szCs w:val="28"/>
              </w:rPr>
            </w:pPr>
          </w:p>
        </w:tc>
        <w:tc>
          <w:tcPr>
            <w:tcW w:w="3686" w:type="dxa"/>
          </w:tcPr>
          <w:p w:rsidR="005D28CC" w:rsidRPr="005D28CC" w:rsidRDefault="005D28CC" w:rsidP="00AE674B">
            <w:pPr>
              <w:widowControl w:val="0"/>
              <w:autoSpaceDE w:val="0"/>
              <w:autoSpaceDN w:val="0"/>
              <w:adjustRightInd w:val="0"/>
              <w:spacing w:line="276" w:lineRule="auto"/>
              <w:ind w:right="4"/>
              <w:jc w:val="center"/>
              <w:rPr>
                <w:rFonts w:eastAsiaTheme="minorEastAsia"/>
                <w:sz w:val="28"/>
                <w:szCs w:val="28"/>
              </w:rPr>
            </w:pPr>
          </w:p>
        </w:tc>
        <w:tc>
          <w:tcPr>
            <w:tcW w:w="3402" w:type="dxa"/>
          </w:tcPr>
          <w:p w:rsidR="005D28CC" w:rsidRPr="005D28CC" w:rsidRDefault="005D28CC" w:rsidP="00AE674B">
            <w:pPr>
              <w:widowControl w:val="0"/>
              <w:autoSpaceDE w:val="0"/>
              <w:autoSpaceDN w:val="0"/>
              <w:adjustRightInd w:val="0"/>
              <w:spacing w:line="276" w:lineRule="auto"/>
              <w:ind w:right="4"/>
              <w:jc w:val="center"/>
              <w:rPr>
                <w:rFonts w:eastAsiaTheme="minorEastAsia"/>
                <w:sz w:val="28"/>
                <w:szCs w:val="28"/>
              </w:rPr>
            </w:pPr>
            <w:r w:rsidRPr="005D28CC">
              <w:rPr>
                <w:rFonts w:eastAsiaTheme="minorEastAsia"/>
                <w:sz w:val="28"/>
                <w:szCs w:val="28"/>
              </w:rPr>
              <w:t>Семейные ценности и традиции</w:t>
            </w:r>
          </w:p>
        </w:tc>
        <w:tc>
          <w:tcPr>
            <w:tcW w:w="1596" w:type="dxa"/>
          </w:tcPr>
          <w:p w:rsidR="005D28CC" w:rsidRPr="005D28CC" w:rsidRDefault="00B50A0E" w:rsidP="00AE674B">
            <w:pPr>
              <w:widowControl w:val="0"/>
              <w:autoSpaceDE w:val="0"/>
              <w:autoSpaceDN w:val="0"/>
              <w:adjustRightInd w:val="0"/>
              <w:spacing w:line="276" w:lineRule="auto"/>
              <w:ind w:right="4"/>
              <w:jc w:val="center"/>
              <w:rPr>
                <w:rFonts w:eastAsiaTheme="minorEastAsia"/>
                <w:sz w:val="28"/>
                <w:szCs w:val="28"/>
              </w:rPr>
            </w:pPr>
            <w:r>
              <w:rPr>
                <w:rFonts w:eastAsiaTheme="minorEastAsia"/>
                <w:sz w:val="28"/>
                <w:szCs w:val="28"/>
              </w:rPr>
              <w:t>1</w:t>
            </w:r>
          </w:p>
        </w:tc>
      </w:tr>
      <w:tr w:rsidR="005D28CC" w:rsidTr="007F5BC0">
        <w:tc>
          <w:tcPr>
            <w:tcW w:w="1129" w:type="dxa"/>
          </w:tcPr>
          <w:p w:rsidR="005D28CC" w:rsidRPr="005D28CC" w:rsidRDefault="005D28CC" w:rsidP="00AE674B">
            <w:pPr>
              <w:widowControl w:val="0"/>
              <w:autoSpaceDE w:val="0"/>
              <w:autoSpaceDN w:val="0"/>
              <w:adjustRightInd w:val="0"/>
              <w:spacing w:line="276" w:lineRule="auto"/>
              <w:ind w:right="4"/>
              <w:jc w:val="center"/>
              <w:rPr>
                <w:rFonts w:eastAsiaTheme="minorEastAsia"/>
                <w:sz w:val="28"/>
                <w:szCs w:val="28"/>
              </w:rPr>
            </w:pPr>
          </w:p>
        </w:tc>
        <w:tc>
          <w:tcPr>
            <w:tcW w:w="3686" w:type="dxa"/>
          </w:tcPr>
          <w:p w:rsidR="005D28CC" w:rsidRPr="005D28CC" w:rsidRDefault="005D28CC" w:rsidP="00AE674B">
            <w:pPr>
              <w:widowControl w:val="0"/>
              <w:autoSpaceDE w:val="0"/>
              <w:autoSpaceDN w:val="0"/>
              <w:adjustRightInd w:val="0"/>
              <w:spacing w:line="276" w:lineRule="auto"/>
              <w:ind w:right="4"/>
              <w:jc w:val="center"/>
              <w:rPr>
                <w:rFonts w:eastAsiaTheme="minorEastAsia"/>
                <w:sz w:val="28"/>
                <w:szCs w:val="28"/>
              </w:rPr>
            </w:pPr>
          </w:p>
        </w:tc>
        <w:tc>
          <w:tcPr>
            <w:tcW w:w="3402" w:type="dxa"/>
          </w:tcPr>
          <w:p w:rsidR="005D28CC" w:rsidRPr="005D28CC" w:rsidRDefault="005D28CC" w:rsidP="00AE674B">
            <w:pPr>
              <w:autoSpaceDE w:val="0"/>
              <w:autoSpaceDN w:val="0"/>
              <w:adjustRightInd w:val="0"/>
              <w:spacing w:line="276" w:lineRule="auto"/>
              <w:jc w:val="center"/>
              <w:rPr>
                <w:rFonts w:eastAsiaTheme="minorHAnsi"/>
                <w:color w:val="000000"/>
                <w:sz w:val="28"/>
                <w:szCs w:val="28"/>
                <w:lang w:eastAsia="en-US"/>
              </w:rPr>
            </w:pPr>
            <w:r w:rsidRPr="005D28CC">
              <w:rPr>
                <w:rFonts w:eastAsiaTheme="minorHAnsi"/>
                <w:color w:val="000000"/>
                <w:sz w:val="28"/>
                <w:szCs w:val="28"/>
                <w:lang w:eastAsia="en-US"/>
              </w:rPr>
              <w:t>Жизненные планы</w:t>
            </w:r>
          </w:p>
        </w:tc>
        <w:tc>
          <w:tcPr>
            <w:tcW w:w="1596" w:type="dxa"/>
          </w:tcPr>
          <w:p w:rsidR="005D28CC" w:rsidRPr="005D28CC" w:rsidRDefault="00B50A0E" w:rsidP="00AE674B">
            <w:pPr>
              <w:widowControl w:val="0"/>
              <w:autoSpaceDE w:val="0"/>
              <w:autoSpaceDN w:val="0"/>
              <w:adjustRightInd w:val="0"/>
              <w:spacing w:line="276" w:lineRule="auto"/>
              <w:ind w:right="4"/>
              <w:jc w:val="center"/>
              <w:rPr>
                <w:rFonts w:eastAsiaTheme="minorEastAsia"/>
                <w:sz w:val="28"/>
                <w:szCs w:val="28"/>
              </w:rPr>
            </w:pPr>
            <w:r>
              <w:rPr>
                <w:rFonts w:eastAsiaTheme="minorEastAsia"/>
                <w:sz w:val="28"/>
                <w:szCs w:val="28"/>
              </w:rPr>
              <w:t>1</w:t>
            </w:r>
          </w:p>
        </w:tc>
      </w:tr>
      <w:tr w:rsidR="004844F6" w:rsidTr="007F5BC0">
        <w:tc>
          <w:tcPr>
            <w:tcW w:w="1129" w:type="dxa"/>
          </w:tcPr>
          <w:p w:rsidR="004844F6" w:rsidRPr="005D28CC" w:rsidRDefault="004844F6" w:rsidP="00AE674B">
            <w:pPr>
              <w:widowControl w:val="0"/>
              <w:autoSpaceDE w:val="0"/>
              <w:autoSpaceDN w:val="0"/>
              <w:adjustRightInd w:val="0"/>
              <w:spacing w:line="276" w:lineRule="auto"/>
              <w:ind w:right="4"/>
              <w:jc w:val="center"/>
              <w:rPr>
                <w:rFonts w:eastAsiaTheme="minorEastAsia"/>
                <w:sz w:val="28"/>
                <w:szCs w:val="28"/>
              </w:rPr>
            </w:pPr>
            <w:r>
              <w:rPr>
                <w:rFonts w:eastAsiaTheme="minorEastAsia"/>
                <w:sz w:val="28"/>
                <w:szCs w:val="28"/>
              </w:rPr>
              <w:t>5</w:t>
            </w:r>
          </w:p>
        </w:tc>
        <w:tc>
          <w:tcPr>
            <w:tcW w:w="3686" w:type="dxa"/>
          </w:tcPr>
          <w:p w:rsidR="004844F6" w:rsidRPr="005D28CC" w:rsidRDefault="00AA7BFD" w:rsidP="00AE674B">
            <w:pPr>
              <w:widowControl w:val="0"/>
              <w:autoSpaceDE w:val="0"/>
              <w:autoSpaceDN w:val="0"/>
              <w:adjustRightInd w:val="0"/>
              <w:spacing w:line="276" w:lineRule="auto"/>
              <w:ind w:right="4"/>
              <w:jc w:val="center"/>
              <w:rPr>
                <w:rFonts w:eastAsiaTheme="minorEastAsia"/>
                <w:sz w:val="28"/>
                <w:szCs w:val="28"/>
              </w:rPr>
            </w:pPr>
            <w:r>
              <w:rPr>
                <w:rFonts w:eastAsiaTheme="minorEastAsia"/>
                <w:sz w:val="28"/>
                <w:szCs w:val="28"/>
              </w:rPr>
              <w:t>Пойми меня</w:t>
            </w:r>
          </w:p>
        </w:tc>
        <w:tc>
          <w:tcPr>
            <w:tcW w:w="3402" w:type="dxa"/>
          </w:tcPr>
          <w:p w:rsidR="004844F6" w:rsidRPr="005D28CC" w:rsidRDefault="005246F4" w:rsidP="00AE674B">
            <w:pPr>
              <w:autoSpaceDE w:val="0"/>
              <w:autoSpaceDN w:val="0"/>
              <w:adjustRightInd w:val="0"/>
              <w:spacing w:line="276" w:lineRule="auto"/>
              <w:jc w:val="center"/>
              <w:rPr>
                <w:rFonts w:eastAsiaTheme="minorHAnsi"/>
                <w:color w:val="000000"/>
                <w:sz w:val="28"/>
                <w:szCs w:val="28"/>
                <w:lang w:eastAsia="en-US"/>
              </w:rPr>
            </w:pPr>
            <w:r>
              <w:rPr>
                <w:rFonts w:eastAsiaTheme="minorHAnsi"/>
                <w:color w:val="000000"/>
                <w:sz w:val="28"/>
                <w:szCs w:val="28"/>
                <w:lang w:eastAsia="en-US"/>
              </w:rPr>
              <w:t xml:space="preserve">Информация. </w:t>
            </w:r>
            <w:r w:rsidRPr="005246F4">
              <w:rPr>
                <w:rFonts w:eastAsiaTheme="minorHAnsi"/>
                <w:color w:val="000000"/>
                <w:sz w:val="28"/>
                <w:szCs w:val="28"/>
                <w:lang w:eastAsia="en-US"/>
              </w:rPr>
              <w:t>Передача информации. Искажения при передаче информации</w:t>
            </w:r>
          </w:p>
        </w:tc>
        <w:tc>
          <w:tcPr>
            <w:tcW w:w="1596" w:type="dxa"/>
          </w:tcPr>
          <w:p w:rsidR="004844F6" w:rsidRDefault="00AA7BFD" w:rsidP="00AE674B">
            <w:pPr>
              <w:widowControl w:val="0"/>
              <w:autoSpaceDE w:val="0"/>
              <w:autoSpaceDN w:val="0"/>
              <w:adjustRightInd w:val="0"/>
              <w:spacing w:line="276" w:lineRule="auto"/>
              <w:ind w:right="4"/>
              <w:jc w:val="center"/>
              <w:rPr>
                <w:rFonts w:eastAsiaTheme="minorEastAsia"/>
                <w:sz w:val="28"/>
                <w:szCs w:val="28"/>
              </w:rPr>
            </w:pPr>
            <w:r>
              <w:rPr>
                <w:rFonts w:eastAsiaTheme="minorEastAsia"/>
                <w:sz w:val="28"/>
                <w:szCs w:val="28"/>
              </w:rPr>
              <w:t>1</w:t>
            </w:r>
          </w:p>
        </w:tc>
      </w:tr>
      <w:tr w:rsidR="004844F6" w:rsidTr="007F5BC0">
        <w:tc>
          <w:tcPr>
            <w:tcW w:w="1129" w:type="dxa"/>
          </w:tcPr>
          <w:p w:rsidR="004844F6" w:rsidRDefault="004844F6" w:rsidP="00AE674B">
            <w:pPr>
              <w:widowControl w:val="0"/>
              <w:autoSpaceDE w:val="0"/>
              <w:autoSpaceDN w:val="0"/>
              <w:adjustRightInd w:val="0"/>
              <w:spacing w:line="276" w:lineRule="auto"/>
              <w:ind w:right="4"/>
              <w:jc w:val="center"/>
              <w:rPr>
                <w:rFonts w:eastAsiaTheme="minorEastAsia"/>
                <w:sz w:val="28"/>
                <w:szCs w:val="28"/>
              </w:rPr>
            </w:pPr>
          </w:p>
        </w:tc>
        <w:tc>
          <w:tcPr>
            <w:tcW w:w="3686" w:type="dxa"/>
          </w:tcPr>
          <w:p w:rsidR="004844F6" w:rsidRDefault="004844F6" w:rsidP="00AE674B">
            <w:pPr>
              <w:widowControl w:val="0"/>
              <w:autoSpaceDE w:val="0"/>
              <w:autoSpaceDN w:val="0"/>
              <w:adjustRightInd w:val="0"/>
              <w:spacing w:line="276" w:lineRule="auto"/>
              <w:ind w:right="4"/>
              <w:jc w:val="center"/>
              <w:rPr>
                <w:rFonts w:eastAsiaTheme="minorEastAsia"/>
                <w:sz w:val="28"/>
                <w:szCs w:val="28"/>
              </w:rPr>
            </w:pPr>
          </w:p>
        </w:tc>
        <w:tc>
          <w:tcPr>
            <w:tcW w:w="3402" w:type="dxa"/>
          </w:tcPr>
          <w:p w:rsidR="004844F6" w:rsidRPr="005D28CC" w:rsidRDefault="005246F4" w:rsidP="00AE674B">
            <w:pPr>
              <w:autoSpaceDE w:val="0"/>
              <w:autoSpaceDN w:val="0"/>
              <w:adjustRightInd w:val="0"/>
              <w:spacing w:line="276" w:lineRule="auto"/>
              <w:jc w:val="center"/>
              <w:rPr>
                <w:rFonts w:eastAsiaTheme="minorHAnsi"/>
                <w:color w:val="000000"/>
                <w:sz w:val="28"/>
                <w:szCs w:val="28"/>
                <w:lang w:eastAsia="en-US"/>
              </w:rPr>
            </w:pPr>
            <w:r>
              <w:rPr>
                <w:rFonts w:eastAsiaTheme="minorHAnsi"/>
                <w:color w:val="000000"/>
                <w:sz w:val="28"/>
                <w:szCs w:val="28"/>
                <w:lang w:eastAsia="en-US"/>
              </w:rPr>
              <w:t xml:space="preserve">Структура книги. </w:t>
            </w:r>
            <w:r w:rsidRPr="005246F4">
              <w:rPr>
                <w:rFonts w:eastAsiaTheme="minorHAnsi"/>
                <w:color w:val="000000"/>
                <w:sz w:val="28"/>
                <w:szCs w:val="28"/>
                <w:lang w:eastAsia="en-US"/>
              </w:rPr>
              <w:t>Самостоятельная работа с книгой</w:t>
            </w:r>
            <w:r w:rsidR="008B4545">
              <w:rPr>
                <w:rFonts w:eastAsiaTheme="minorHAnsi"/>
                <w:color w:val="000000"/>
                <w:sz w:val="28"/>
                <w:szCs w:val="28"/>
                <w:lang w:eastAsia="en-US"/>
              </w:rPr>
              <w:t xml:space="preserve">. </w:t>
            </w:r>
            <w:r w:rsidR="008B4545" w:rsidRPr="008B4545">
              <w:rPr>
                <w:rFonts w:eastAsiaTheme="minorHAnsi"/>
                <w:color w:val="000000"/>
                <w:sz w:val="28"/>
                <w:szCs w:val="28"/>
                <w:lang w:eastAsia="en-US"/>
              </w:rPr>
              <w:t>Основные приемы интеллектуальной работы с книгой</w:t>
            </w:r>
          </w:p>
        </w:tc>
        <w:tc>
          <w:tcPr>
            <w:tcW w:w="1596" w:type="dxa"/>
          </w:tcPr>
          <w:p w:rsidR="004844F6" w:rsidRDefault="00AA7BFD" w:rsidP="00AE674B">
            <w:pPr>
              <w:widowControl w:val="0"/>
              <w:autoSpaceDE w:val="0"/>
              <w:autoSpaceDN w:val="0"/>
              <w:adjustRightInd w:val="0"/>
              <w:spacing w:line="276" w:lineRule="auto"/>
              <w:ind w:right="4"/>
              <w:jc w:val="center"/>
              <w:rPr>
                <w:rFonts w:eastAsiaTheme="minorEastAsia"/>
                <w:sz w:val="28"/>
                <w:szCs w:val="28"/>
              </w:rPr>
            </w:pPr>
            <w:r>
              <w:rPr>
                <w:rFonts w:eastAsiaTheme="minorEastAsia"/>
                <w:sz w:val="28"/>
                <w:szCs w:val="28"/>
              </w:rPr>
              <w:t>1</w:t>
            </w:r>
          </w:p>
        </w:tc>
      </w:tr>
      <w:tr w:rsidR="004844F6" w:rsidTr="007F5BC0">
        <w:tc>
          <w:tcPr>
            <w:tcW w:w="1129" w:type="dxa"/>
          </w:tcPr>
          <w:p w:rsidR="004844F6" w:rsidRDefault="004844F6" w:rsidP="00AE674B">
            <w:pPr>
              <w:widowControl w:val="0"/>
              <w:autoSpaceDE w:val="0"/>
              <w:autoSpaceDN w:val="0"/>
              <w:adjustRightInd w:val="0"/>
              <w:spacing w:line="276" w:lineRule="auto"/>
              <w:ind w:right="4"/>
              <w:jc w:val="center"/>
              <w:rPr>
                <w:rFonts w:eastAsiaTheme="minorEastAsia"/>
                <w:sz w:val="28"/>
                <w:szCs w:val="28"/>
              </w:rPr>
            </w:pPr>
          </w:p>
        </w:tc>
        <w:tc>
          <w:tcPr>
            <w:tcW w:w="3686" w:type="dxa"/>
          </w:tcPr>
          <w:p w:rsidR="004844F6" w:rsidRDefault="004844F6" w:rsidP="00AE674B">
            <w:pPr>
              <w:widowControl w:val="0"/>
              <w:autoSpaceDE w:val="0"/>
              <w:autoSpaceDN w:val="0"/>
              <w:adjustRightInd w:val="0"/>
              <w:spacing w:line="276" w:lineRule="auto"/>
              <w:ind w:right="4"/>
              <w:jc w:val="center"/>
              <w:rPr>
                <w:rFonts w:eastAsiaTheme="minorEastAsia"/>
                <w:sz w:val="28"/>
                <w:szCs w:val="28"/>
              </w:rPr>
            </w:pPr>
          </w:p>
        </w:tc>
        <w:tc>
          <w:tcPr>
            <w:tcW w:w="3402" w:type="dxa"/>
          </w:tcPr>
          <w:p w:rsidR="004844F6" w:rsidRPr="005D28CC" w:rsidRDefault="008B4545" w:rsidP="00AE674B">
            <w:pPr>
              <w:autoSpaceDE w:val="0"/>
              <w:autoSpaceDN w:val="0"/>
              <w:adjustRightInd w:val="0"/>
              <w:spacing w:line="276" w:lineRule="auto"/>
              <w:jc w:val="center"/>
              <w:rPr>
                <w:rFonts w:eastAsiaTheme="minorHAnsi"/>
                <w:color w:val="000000"/>
                <w:sz w:val="28"/>
                <w:szCs w:val="28"/>
                <w:lang w:eastAsia="en-US"/>
              </w:rPr>
            </w:pPr>
            <w:r w:rsidRPr="008B4545">
              <w:rPr>
                <w:rFonts w:eastAsiaTheme="minorHAnsi"/>
                <w:color w:val="000000"/>
                <w:sz w:val="28"/>
                <w:szCs w:val="28"/>
                <w:lang w:eastAsia="en-US"/>
              </w:rPr>
              <w:t>Основные правила поиска информации</w:t>
            </w:r>
            <w:r>
              <w:rPr>
                <w:rFonts w:eastAsiaTheme="minorHAnsi"/>
                <w:color w:val="000000"/>
                <w:sz w:val="28"/>
                <w:szCs w:val="28"/>
                <w:lang w:eastAsia="en-US"/>
              </w:rPr>
              <w:t xml:space="preserve">. </w:t>
            </w:r>
            <w:r w:rsidRPr="008B4545">
              <w:rPr>
                <w:rFonts w:eastAsiaTheme="minorHAnsi"/>
                <w:color w:val="000000"/>
                <w:sz w:val="28"/>
                <w:szCs w:val="28"/>
                <w:lang w:eastAsia="en-US"/>
              </w:rPr>
              <w:t>Основные формы записи полученной информации</w:t>
            </w:r>
          </w:p>
        </w:tc>
        <w:tc>
          <w:tcPr>
            <w:tcW w:w="1596" w:type="dxa"/>
          </w:tcPr>
          <w:p w:rsidR="004844F6" w:rsidRDefault="00AA7BFD" w:rsidP="00AE674B">
            <w:pPr>
              <w:widowControl w:val="0"/>
              <w:autoSpaceDE w:val="0"/>
              <w:autoSpaceDN w:val="0"/>
              <w:adjustRightInd w:val="0"/>
              <w:spacing w:line="276" w:lineRule="auto"/>
              <w:ind w:right="4"/>
              <w:jc w:val="center"/>
              <w:rPr>
                <w:rFonts w:eastAsiaTheme="minorEastAsia"/>
                <w:sz w:val="28"/>
                <w:szCs w:val="28"/>
              </w:rPr>
            </w:pPr>
            <w:r>
              <w:rPr>
                <w:rFonts w:eastAsiaTheme="minorEastAsia"/>
                <w:sz w:val="28"/>
                <w:szCs w:val="28"/>
              </w:rPr>
              <w:t>1</w:t>
            </w:r>
          </w:p>
        </w:tc>
      </w:tr>
      <w:tr w:rsidR="008B4545" w:rsidTr="007F5BC0">
        <w:tc>
          <w:tcPr>
            <w:tcW w:w="1129" w:type="dxa"/>
          </w:tcPr>
          <w:p w:rsidR="008B4545" w:rsidRDefault="008B4545" w:rsidP="00AE674B">
            <w:pPr>
              <w:widowControl w:val="0"/>
              <w:autoSpaceDE w:val="0"/>
              <w:autoSpaceDN w:val="0"/>
              <w:adjustRightInd w:val="0"/>
              <w:spacing w:line="276" w:lineRule="auto"/>
              <w:ind w:right="4"/>
              <w:jc w:val="center"/>
              <w:rPr>
                <w:rFonts w:eastAsiaTheme="minorEastAsia"/>
                <w:sz w:val="28"/>
                <w:szCs w:val="28"/>
              </w:rPr>
            </w:pPr>
          </w:p>
        </w:tc>
        <w:tc>
          <w:tcPr>
            <w:tcW w:w="3686" w:type="dxa"/>
          </w:tcPr>
          <w:p w:rsidR="008B4545" w:rsidRDefault="008B4545" w:rsidP="00AE674B">
            <w:pPr>
              <w:widowControl w:val="0"/>
              <w:autoSpaceDE w:val="0"/>
              <w:autoSpaceDN w:val="0"/>
              <w:adjustRightInd w:val="0"/>
              <w:spacing w:line="276" w:lineRule="auto"/>
              <w:ind w:right="4"/>
              <w:jc w:val="center"/>
              <w:rPr>
                <w:rFonts w:eastAsiaTheme="minorEastAsia"/>
                <w:sz w:val="28"/>
                <w:szCs w:val="28"/>
              </w:rPr>
            </w:pPr>
          </w:p>
        </w:tc>
        <w:tc>
          <w:tcPr>
            <w:tcW w:w="3402" w:type="dxa"/>
          </w:tcPr>
          <w:p w:rsidR="008B4545" w:rsidRPr="008B4545" w:rsidRDefault="008B4545" w:rsidP="00AE674B">
            <w:pPr>
              <w:spacing w:line="276" w:lineRule="auto"/>
              <w:jc w:val="center"/>
              <w:rPr>
                <w:sz w:val="28"/>
                <w:szCs w:val="28"/>
              </w:rPr>
            </w:pPr>
            <w:r w:rsidRPr="008B4545">
              <w:rPr>
                <w:sz w:val="28"/>
                <w:szCs w:val="28"/>
              </w:rPr>
              <w:t>Технология подготовки доклада, реферата, сообщения</w:t>
            </w:r>
          </w:p>
        </w:tc>
        <w:tc>
          <w:tcPr>
            <w:tcW w:w="1596" w:type="dxa"/>
          </w:tcPr>
          <w:p w:rsidR="008B4545" w:rsidRDefault="00AA7BFD" w:rsidP="00AE674B">
            <w:pPr>
              <w:widowControl w:val="0"/>
              <w:autoSpaceDE w:val="0"/>
              <w:autoSpaceDN w:val="0"/>
              <w:adjustRightInd w:val="0"/>
              <w:spacing w:line="276" w:lineRule="auto"/>
              <w:ind w:right="4"/>
              <w:jc w:val="center"/>
              <w:rPr>
                <w:rFonts w:eastAsiaTheme="minorEastAsia"/>
                <w:sz w:val="28"/>
                <w:szCs w:val="28"/>
              </w:rPr>
            </w:pPr>
            <w:r>
              <w:rPr>
                <w:rFonts w:eastAsiaTheme="minorEastAsia"/>
                <w:sz w:val="28"/>
                <w:szCs w:val="28"/>
              </w:rPr>
              <w:t>1</w:t>
            </w:r>
          </w:p>
        </w:tc>
      </w:tr>
      <w:tr w:rsidR="008B4545" w:rsidTr="007F5BC0">
        <w:tc>
          <w:tcPr>
            <w:tcW w:w="1129" w:type="dxa"/>
          </w:tcPr>
          <w:p w:rsidR="008B4545" w:rsidRDefault="008B4545" w:rsidP="00AE674B">
            <w:pPr>
              <w:widowControl w:val="0"/>
              <w:autoSpaceDE w:val="0"/>
              <w:autoSpaceDN w:val="0"/>
              <w:adjustRightInd w:val="0"/>
              <w:spacing w:line="276" w:lineRule="auto"/>
              <w:ind w:right="4"/>
              <w:jc w:val="center"/>
              <w:rPr>
                <w:rFonts w:eastAsiaTheme="minorEastAsia"/>
                <w:sz w:val="28"/>
                <w:szCs w:val="28"/>
              </w:rPr>
            </w:pPr>
          </w:p>
        </w:tc>
        <w:tc>
          <w:tcPr>
            <w:tcW w:w="3686" w:type="dxa"/>
          </w:tcPr>
          <w:p w:rsidR="008B4545" w:rsidRDefault="008B4545" w:rsidP="00AE674B">
            <w:pPr>
              <w:widowControl w:val="0"/>
              <w:autoSpaceDE w:val="0"/>
              <w:autoSpaceDN w:val="0"/>
              <w:adjustRightInd w:val="0"/>
              <w:spacing w:line="276" w:lineRule="auto"/>
              <w:ind w:right="4"/>
              <w:jc w:val="center"/>
              <w:rPr>
                <w:rFonts w:eastAsiaTheme="minorEastAsia"/>
                <w:sz w:val="28"/>
                <w:szCs w:val="28"/>
              </w:rPr>
            </w:pPr>
          </w:p>
        </w:tc>
        <w:tc>
          <w:tcPr>
            <w:tcW w:w="3402" w:type="dxa"/>
          </w:tcPr>
          <w:p w:rsidR="008B4545" w:rsidRPr="008B4545" w:rsidRDefault="008B4545" w:rsidP="00AE674B">
            <w:pPr>
              <w:spacing w:line="276" w:lineRule="auto"/>
              <w:jc w:val="center"/>
              <w:rPr>
                <w:sz w:val="28"/>
                <w:szCs w:val="28"/>
              </w:rPr>
            </w:pPr>
            <w:r w:rsidRPr="008B4545">
              <w:rPr>
                <w:sz w:val="28"/>
                <w:szCs w:val="28"/>
              </w:rPr>
              <w:t>Культура публичного выступления</w:t>
            </w:r>
          </w:p>
        </w:tc>
        <w:tc>
          <w:tcPr>
            <w:tcW w:w="1596" w:type="dxa"/>
          </w:tcPr>
          <w:p w:rsidR="008B4545" w:rsidRDefault="00AA7BFD" w:rsidP="00AE674B">
            <w:pPr>
              <w:widowControl w:val="0"/>
              <w:autoSpaceDE w:val="0"/>
              <w:autoSpaceDN w:val="0"/>
              <w:adjustRightInd w:val="0"/>
              <w:spacing w:line="276" w:lineRule="auto"/>
              <w:ind w:right="4"/>
              <w:jc w:val="center"/>
              <w:rPr>
                <w:rFonts w:eastAsiaTheme="minorEastAsia"/>
                <w:sz w:val="28"/>
                <w:szCs w:val="28"/>
              </w:rPr>
            </w:pPr>
            <w:r>
              <w:rPr>
                <w:rFonts w:eastAsiaTheme="minorEastAsia"/>
                <w:sz w:val="28"/>
                <w:szCs w:val="28"/>
              </w:rPr>
              <w:t>1</w:t>
            </w:r>
          </w:p>
        </w:tc>
      </w:tr>
      <w:tr w:rsidR="00AA7BFD" w:rsidTr="00DB54BE">
        <w:tc>
          <w:tcPr>
            <w:tcW w:w="4815" w:type="dxa"/>
            <w:gridSpan w:val="2"/>
          </w:tcPr>
          <w:p w:rsidR="00AA7BFD" w:rsidRPr="00AA7BFD" w:rsidRDefault="00AA7BFD" w:rsidP="00AE674B">
            <w:pPr>
              <w:widowControl w:val="0"/>
              <w:autoSpaceDE w:val="0"/>
              <w:autoSpaceDN w:val="0"/>
              <w:adjustRightInd w:val="0"/>
              <w:spacing w:line="276" w:lineRule="auto"/>
              <w:ind w:right="4"/>
              <w:jc w:val="center"/>
              <w:rPr>
                <w:rFonts w:eastAsiaTheme="minorEastAsia"/>
                <w:b/>
                <w:sz w:val="28"/>
                <w:szCs w:val="28"/>
              </w:rPr>
            </w:pPr>
            <w:r w:rsidRPr="00AA7BFD">
              <w:rPr>
                <w:rFonts w:eastAsiaTheme="minorEastAsia"/>
                <w:b/>
                <w:sz w:val="28"/>
                <w:szCs w:val="28"/>
              </w:rPr>
              <w:t>ИТОГО</w:t>
            </w:r>
          </w:p>
        </w:tc>
        <w:tc>
          <w:tcPr>
            <w:tcW w:w="3402" w:type="dxa"/>
          </w:tcPr>
          <w:p w:rsidR="00AA7BFD" w:rsidRPr="008B4545" w:rsidRDefault="00AA7BFD" w:rsidP="00AE674B">
            <w:pPr>
              <w:spacing w:line="276" w:lineRule="auto"/>
              <w:jc w:val="center"/>
              <w:rPr>
                <w:sz w:val="28"/>
                <w:szCs w:val="28"/>
              </w:rPr>
            </w:pPr>
          </w:p>
        </w:tc>
        <w:tc>
          <w:tcPr>
            <w:tcW w:w="1596" w:type="dxa"/>
          </w:tcPr>
          <w:p w:rsidR="00AA7BFD" w:rsidRDefault="00AA7BFD" w:rsidP="00AE674B">
            <w:pPr>
              <w:widowControl w:val="0"/>
              <w:autoSpaceDE w:val="0"/>
              <w:autoSpaceDN w:val="0"/>
              <w:adjustRightInd w:val="0"/>
              <w:spacing w:line="276" w:lineRule="auto"/>
              <w:ind w:right="4"/>
              <w:jc w:val="center"/>
              <w:rPr>
                <w:rFonts w:eastAsiaTheme="minorEastAsia"/>
                <w:sz w:val="28"/>
                <w:szCs w:val="28"/>
              </w:rPr>
            </w:pPr>
            <w:r>
              <w:rPr>
                <w:rFonts w:eastAsiaTheme="minorEastAsia"/>
                <w:sz w:val="28"/>
                <w:szCs w:val="28"/>
              </w:rPr>
              <w:t>17</w:t>
            </w:r>
          </w:p>
        </w:tc>
      </w:tr>
    </w:tbl>
    <w:p w:rsidR="00BA5A0B" w:rsidRPr="007A5E0F" w:rsidRDefault="00BA5A0B" w:rsidP="00AE674B">
      <w:pPr>
        <w:widowControl w:val="0"/>
        <w:autoSpaceDE w:val="0"/>
        <w:autoSpaceDN w:val="0"/>
        <w:adjustRightInd w:val="0"/>
        <w:spacing w:line="276" w:lineRule="auto"/>
        <w:ind w:right="4"/>
        <w:jc w:val="center"/>
        <w:rPr>
          <w:rFonts w:eastAsiaTheme="minorEastAsia"/>
          <w:b/>
          <w:sz w:val="28"/>
          <w:szCs w:val="28"/>
        </w:rPr>
      </w:pPr>
    </w:p>
    <w:p w:rsidR="00AB01B6" w:rsidRPr="004812DD" w:rsidRDefault="00AB01B6" w:rsidP="00AE674B">
      <w:pPr>
        <w:widowControl w:val="0"/>
        <w:autoSpaceDE w:val="0"/>
        <w:autoSpaceDN w:val="0"/>
        <w:adjustRightInd w:val="0"/>
        <w:spacing w:line="276" w:lineRule="auto"/>
        <w:ind w:left="720" w:right="4"/>
        <w:jc w:val="center"/>
        <w:rPr>
          <w:rFonts w:eastAsiaTheme="minorEastAsia"/>
          <w:b/>
          <w:sz w:val="28"/>
          <w:szCs w:val="28"/>
          <w:u w:val="single"/>
        </w:rPr>
      </w:pPr>
      <w:r w:rsidRPr="004812DD">
        <w:rPr>
          <w:rFonts w:eastAsiaTheme="minorEastAsia"/>
          <w:b/>
          <w:sz w:val="28"/>
          <w:szCs w:val="28"/>
          <w:u w:val="single"/>
        </w:rPr>
        <w:t>М</w:t>
      </w:r>
      <w:r w:rsidR="007A5E0F" w:rsidRPr="004812DD">
        <w:rPr>
          <w:rFonts w:eastAsiaTheme="minorEastAsia"/>
          <w:b/>
          <w:sz w:val="28"/>
          <w:szCs w:val="28"/>
          <w:u w:val="single"/>
        </w:rPr>
        <w:t>одуль «</w:t>
      </w:r>
      <w:r w:rsidRPr="004812DD">
        <w:rPr>
          <w:rFonts w:eastAsiaTheme="minorEastAsia"/>
          <w:b/>
          <w:sz w:val="28"/>
          <w:szCs w:val="28"/>
          <w:u w:val="single"/>
        </w:rPr>
        <w:t>Социальное в</w:t>
      </w:r>
      <w:r w:rsidR="007A5E0F" w:rsidRPr="004812DD">
        <w:rPr>
          <w:rFonts w:eastAsiaTheme="minorEastAsia"/>
          <w:b/>
          <w:sz w:val="28"/>
          <w:szCs w:val="28"/>
          <w:u w:val="single"/>
        </w:rPr>
        <w:t>оспита</w:t>
      </w:r>
      <w:r w:rsidRPr="004812DD">
        <w:rPr>
          <w:rFonts w:eastAsiaTheme="minorEastAsia"/>
          <w:b/>
          <w:sz w:val="28"/>
          <w:szCs w:val="28"/>
          <w:u w:val="single"/>
        </w:rPr>
        <w:t>ние учащихся</w:t>
      </w:r>
      <w:r w:rsidR="007A5E0F" w:rsidRPr="004812DD">
        <w:rPr>
          <w:rFonts w:eastAsiaTheme="minorEastAsia"/>
          <w:b/>
          <w:sz w:val="28"/>
          <w:szCs w:val="28"/>
          <w:u w:val="single"/>
        </w:rPr>
        <w:t>»</w:t>
      </w:r>
    </w:p>
    <w:p w:rsidR="00BA5A0B" w:rsidRPr="004812DD" w:rsidRDefault="00BA5A0B" w:rsidP="00AE674B">
      <w:pPr>
        <w:widowControl w:val="0"/>
        <w:autoSpaceDE w:val="0"/>
        <w:autoSpaceDN w:val="0"/>
        <w:adjustRightInd w:val="0"/>
        <w:spacing w:line="276" w:lineRule="auto"/>
        <w:ind w:right="4"/>
        <w:jc w:val="center"/>
        <w:rPr>
          <w:rFonts w:eastAsiaTheme="minorEastAsia"/>
          <w:b/>
          <w:sz w:val="28"/>
          <w:szCs w:val="28"/>
        </w:rPr>
      </w:pPr>
    </w:p>
    <w:p w:rsidR="00DB54BE" w:rsidRDefault="00DB54BE" w:rsidP="00AE674B">
      <w:pPr>
        <w:widowControl w:val="0"/>
        <w:autoSpaceDE w:val="0"/>
        <w:autoSpaceDN w:val="0"/>
        <w:adjustRightInd w:val="0"/>
        <w:spacing w:line="276" w:lineRule="auto"/>
        <w:ind w:right="4"/>
        <w:jc w:val="both"/>
        <w:rPr>
          <w:rFonts w:eastAsiaTheme="minorEastAsia"/>
          <w:sz w:val="28"/>
          <w:szCs w:val="28"/>
        </w:rPr>
      </w:pPr>
      <w:r w:rsidRPr="004812DD">
        <w:rPr>
          <w:rFonts w:eastAsiaTheme="minorEastAsia"/>
          <w:sz w:val="28"/>
          <w:szCs w:val="28"/>
        </w:rPr>
        <w:t xml:space="preserve">В рамках данного модуля реализуются программы, предусмотренные программой </w:t>
      </w:r>
      <w:r w:rsidRPr="004812DD">
        <w:rPr>
          <w:rFonts w:eastAsiaTheme="minorEastAsia"/>
          <w:sz w:val="28"/>
          <w:szCs w:val="28"/>
        </w:rPr>
        <w:lastRenderedPageBreak/>
        <w:t>воспитания и социализации обучающихся:</w:t>
      </w:r>
    </w:p>
    <w:p w:rsidR="00C35A26" w:rsidRPr="004812DD" w:rsidRDefault="00C35A26" w:rsidP="00AE674B">
      <w:pPr>
        <w:widowControl w:val="0"/>
        <w:autoSpaceDE w:val="0"/>
        <w:autoSpaceDN w:val="0"/>
        <w:adjustRightInd w:val="0"/>
        <w:spacing w:line="276" w:lineRule="auto"/>
        <w:ind w:right="4"/>
        <w:jc w:val="both"/>
        <w:rPr>
          <w:rFonts w:eastAsiaTheme="minorEastAsia"/>
          <w:sz w:val="28"/>
          <w:szCs w:val="28"/>
        </w:rPr>
      </w:pPr>
    </w:p>
    <w:p w:rsidR="00DB54BE" w:rsidRDefault="00DB54BE" w:rsidP="00AE674B">
      <w:pPr>
        <w:pStyle w:val="a4"/>
        <w:widowControl w:val="0"/>
        <w:numPr>
          <w:ilvl w:val="0"/>
          <w:numId w:val="5"/>
        </w:numPr>
        <w:autoSpaceDE w:val="0"/>
        <w:autoSpaceDN w:val="0"/>
        <w:adjustRightInd w:val="0"/>
        <w:spacing w:line="276" w:lineRule="auto"/>
        <w:ind w:left="0" w:right="4" w:firstLine="0"/>
        <w:jc w:val="center"/>
        <w:rPr>
          <w:rFonts w:eastAsiaTheme="minorEastAsia"/>
          <w:sz w:val="28"/>
          <w:szCs w:val="28"/>
          <w:u w:val="single"/>
        </w:rPr>
      </w:pPr>
      <w:r w:rsidRPr="00582446">
        <w:rPr>
          <w:rFonts w:eastAsiaTheme="minorEastAsia"/>
          <w:sz w:val="28"/>
          <w:szCs w:val="28"/>
          <w:u w:val="single"/>
        </w:rPr>
        <w:t>программа клуба «Подросток»</w:t>
      </w:r>
      <w:r w:rsidR="00582446" w:rsidRPr="00582446">
        <w:rPr>
          <w:rFonts w:eastAsiaTheme="minorEastAsia"/>
          <w:sz w:val="28"/>
          <w:szCs w:val="28"/>
          <w:u w:val="single"/>
        </w:rPr>
        <w:t xml:space="preserve"> </w:t>
      </w:r>
      <w:r w:rsidR="00582446" w:rsidRPr="00582446">
        <w:rPr>
          <w:rFonts w:eastAsiaTheme="minorEastAsia"/>
          <w:sz w:val="28"/>
          <w:szCs w:val="28"/>
          <w:u w:val="single"/>
          <w:lang w:val="en-US"/>
        </w:rPr>
        <w:t>[</w:t>
      </w:r>
      <w:r w:rsidR="00582446" w:rsidRPr="00582446">
        <w:rPr>
          <w:rFonts w:eastAsiaTheme="minorEastAsia"/>
          <w:sz w:val="28"/>
          <w:szCs w:val="28"/>
          <w:u w:val="single"/>
        </w:rPr>
        <w:t>Приложение 1</w:t>
      </w:r>
      <w:r w:rsidR="00582446" w:rsidRPr="00582446">
        <w:rPr>
          <w:rFonts w:eastAsiaTheme="minorEastAsia"/>
          <w:sz w:val="28"/>
          <w:szCs w:val="28"/>
          <w:u w:val="single"/>
          <w:lang w:val="en-US"/>
        </w:rPr>
        <w:t>]</w:t>
      </w:r>
    </w:p>
    <w:p w:rsidR="00E6624A" w:rsidRPr="00E6624A" w:rsidRDefault="00E6624A" w:rsidP="00AE674B">
      <w:pPr>
        <w:widowControl w:val="0"/>
        <w:autoSpaceDE w:val="0"/>
        <w:autoSpaceDN w:val="0"/>
        <w:adjustRightInd w:val="0"/>
        <w:spacing w:line="276" w:lineRule="auto"/>
        <w:ind w:right="4"/>
        <w:jc w:val="center"/>
        <w:rPr>
          <w:rFonts w:eastAsiaTheme="minorEastAsia"/>
          <w:i/>
          <w:sz w:val="28"/>
          <w:szCs w:val="28"/>
        </w:rPr>
      </w:pPr>
      <w:r w:rsidRPr="00E6624A">
        <w:rPr>
          <w:rFonts w:eastAsiaTheme="minorEastAsia"/>
          <w:i/>
          <w:sz w:val="28"/>
          <w:szCs w:val="28"/>
        </w:rPr>
        <w:t>(целевая аудитория -  учащиеся 5-7 классов)</w:t>
      </w:r>
    </w:p>
    <w:p w:rsidR="00E6624A" w:rsidRPr="00E6624A" w:rsidRDefault="00E6624A" w:rsidP="00AE674B">
      <w:pPr>
        <w:pStyle w:val="a4"/>
        <w:widowControl w:val="0"/>
        <w:autoSpaceDE w:val="0"/>
        <w:autoSpaceDN w:val="0"/>
        <w:adjustRightInd w:val="0"/>
        <w:spacing w:line="276" w:lineRule="auto"/>
        <w:ind w:left="1495" w:right="4"/>
        <w:jc w:val="center"/>
        <w:rPr>
          <w:rFonts w:eastAsiaTheme="minorEastAsia"/>
          <w:i/>
          <w:sz w:val="28"/>
          <w:szCs w:val="28"/>
        </w:rPr>
      </w:pPr>
    </w:p>
    <w:p w:rsidR="002846B0" w:rsidRPr="004812DD" w:rsidRDefault="00DB54BE" w:rsidP="00AE674B">
      <w:pPr>
        <w:shd w:val="clear" w:color="auto" w:fill="FFFFFF"/>
        <w:spacing w:line="276" w:lineRule="auto"/>
        <w:jc w:val="both"/>
        <w:rPr>
          <w:sz w:val="28"/>
          <w:szCs w:val="28"/>
          <w:shd w:val="clear" w:color="auto" w:fill="FFFFFF"/>
        </w:rPr>
      </w:pPr>
      <w:r w:rsidRPr="004812DD">
        <w:rPr>
          <w:b/>
          <w:bCs/>
          <w:sz w:val="28"/>
          <w:szCs w:val="28"/>
          <w:shd w:val="clear" w:color="auto" w:fill="FFFFFF"/>
        </w:rPr>
        <w:t>Цель</w:t>
      </w:r>
      <w:r w:rsidRPr="004812DD">
        <w:rPr>
          <w:sz w:val="28"/>
          <w:szCs w:val="28"/>
          <w:shd w:val="clear" w:color="auto" w:fill="FFFFFF"/>
        </w:rPr>
        <w:t>: помочь подросткам приобрести опыт социального успеха и подготовиться к будущей жизни через развитие интеллектуально-творческого потенциала и коммуникативных способностей.</w:t>
      </w:r>
      <w:r w:rsidR="002846B0" w:rsidRPr="004812DD">
        <w:rPr>
          <w:sz w:val="28"/>
          <w:szCs w:val="28"/>
          <w:shd w:val="clear" w:color="auto" w:fill="FFFFFF"/>
        </w:rPr>
        <w:t xml:space="preserve"> Способствовать развитию познавательной, социальной, творческой активности учащихся, развитию интеллектуальных, творческих, коммуникативных и организаторских способностей;</w:t>
      </w:r>
    </w:p>
    <w:p w:rsidR="00DB54BE" w:rsidRPr="004812DD" w:rsidRDefault="00DB54BE" w:rsidP="00AE674B">
      <w:pPr>
        <w:shd w:val="clear" w:color="auto" w:fill="FFFFFF"/>
        <w:spacing w:line="276" w:lineRule="auto"/>
        <w:rPr>
          <w:sz w:val="28"/>
          <w:szCs w:val="28"/>
          <w:shd w:val="clear" w:color="auto" w:fill="FFFFFF"/>
        </w:rPr>
      </w:pPr>
      <w:r w:rsidRPr="004812DD">
        <w:rPr>
          <w:b/>
          <w:bCs/>
          <w:sz w:val="28"/>
          <w:szCs w:val="28"/>
          <w:shd w:val="clear" w:color="auto" w:fill="FFFFFF"/>
        </w:rPr>
        <w:t>Задачи</w:t>
      </w:r>
      <w:r w:rsidRPr="004812DD">
        <w:rPr>
          <w:sz w:val="28"/>
          <w:szCs w:val="28"/>
          <w:shd w:val="clear" w:color="auto" w:fill="FFFFFF"/>
        </w:rPr>
        <w:t>:</w:t>
      </w:r>
    </w:p>
    <w:p w:rsidR="00DB54BE" w:rsidRPr="004812DD" w:rsidRDefault="009D4C5E" w:rsidP="00AE674B">
      <w:pPr>
        <w:shd w:val="clear" w:color="auto" w:fill="FFFFFF"/>
        <w:spacing w:line="276" w:lineRule="auto"/>
        <w:jc w:val="both"/>
        <w:rPr>
          <w:sz w:val="28"/>
          <w:szCs w:val="28"/>
        </w:rPr>
      </w:pPr>
      <w:r w:rsidRPr="004812DD">
        <w:rPr>
          <w:sz w:val="28"/>
          <w:szCs w:val="28"/>
          <w:shd w:val="clear" w:color="auto" w:fill="FFFFFF"/>
        </w:rPr>
        <w:t xml:space="preserve">– </w:t>
      </w:r>
      <w:r w:rsidR="004812DD">
        <w:rPr>
          <w:sz w:val="28"/>
          <w:szCs w:val="28"/>
          <w:shd w:val="clear" w:color="auto" w:fill="FFFFFF"/>
        </w:rPr>
        <w:t xml:space="preserve">способствовать </w:t>
      </w:r>
      <w:r w:rsidR="00DB54BE" w:rsidRPr="004812DD">
        <w:rPr>
          <w:sz w:val="28"/>
          <w:szCs w:val="28"/>
          <w:shd w:val="clear" w:color="auto" w:fill="FFFFFF"/>
        </w:rPr>
        <w:t>формированию мотивации к самопознанию, духовно-нравственному совершенствованию, социальному и профессиональному самоопределению;</w:t>
      </w:r>
    </w:p>
    <w:p w:rsidR="00DB54BE" w:rsidRPr="004812DD" w:rsidRDefault="009D4C5E" w:rsidP="00AE674B">
      <w:pPr>
        <w:shd w:val="clear" w:color="auto" w:fill="FFFFFF"/>
        <w:spacing w:line="276" w:lineRule="auto"/>
        <w:jc w:val="both"/>
        <w:rPr>
          <w:sz w:val="28"/>
          <w:szCs w:val="28"/>
        </w:rPr>
      </w:pPr>
      <w:r w:rsidRPr="004812DD">
        <w:rPr>
          <w:sz w:val="28"/>
          <w:szCs w:val="28"/>
          <w:shd w:val="clear" w:color="auto" w:fill="FFFFFF"/>
        </w:rPr>
        <w:t xml:space="preserve">– </w:t>
      </w:r>
      <w:r w:rsidR="002846B0" w:rsidRPr="004812DD">
        <w:rPr>
          <w:sz w:val="28"/>
          <w:szCs w:val="28"/>
          <w:shd w:val="clear" w:color="auto" w:fill="FFFFFF"/>
        </w:rPr>
        <w:t>познакомить со</w:t>
      </w:r>
      <w:r w:rsidR="00DB54BE" w:rsidRPr="004812DD">
        <w:rPr>
          <w:sz w:val="28"/>
          <w:szCs w:val="28"/>
          <w:shd w:val="clear" w:color="auto" w:fill="FFFFFF"/>
        </w:rPr>
        <w:t xml:space="preserve"> способам</w:t>
      </w:r>
      <w:r w:rsidR="002846B0" w:rsidRPr="004812DD">
        <w:rPr>
          <w:sz w:val="28"/>
          <w:szCs w:val="28"/>
          <w:shd w:val="clear" w:color="auto" w:fill="FFFFFF"/>
        </w:rPr>
        <w:t>и</w:t>
      </w:r>
      <w:r w:rsidR="00DB54BE" w:rsidRPr="004812DD">
        <w:rPr>
          <w:sz w:val="28"/>
          <w:szCs w:val="28"/>
          <w:shd w:val="clear" w:color="auto" w:fill="FFFFFF"/>
        </w:rPr>
        <w:t xml:space="preserve"> саморегуляции эмоциональных состояний и поведения, </w:t>
      </w:r>
      <w:r w:rsidR="002846B0" w:rsidRPr="004812DD">
        <w:rPr>
          <w:sz w:val="28"/>
          <w:szCs w:val="28"/>
          <w:shd w:val="clear" w:color="auto" w:fill="FFFFFF"/>
        </w:rPr>
        <w:t xml:space="preserve">способствовать </w:t>
      </w:r>
      <w:r w:rsidR="00DB54BE" w:rsidRPr="004812DD">
        <w:rPr>
          <w:sz w:val="28"/>
          <w:szCs w:val="28"/>
          <w:shd w:val="clear" w:color="auto" w:fill="FFFFFF"/>
        </w:rPr>
        <w:t>формированию навыков объективной самооценки и самоанализа, адекватной оценки себя и окружающей действительности;</w:t>
      </w:r>
    </w:p>
    <w:p w:rsidR="00DB54BE" w:rsidRPr="004812DD" w:rsidRDefault="009D4C5E" w:rsidP="00AE674B">
      <w:pPr>
        <w:shd w:val="clear" w:color="auto" w:fill="FFFFFF"/>
        <w:spacing w:line="276" w:lineRule="auto"/>
        <w:jc w:val="both"/>
        <w:rPr>
          <w:sz w:val="28"/>
          <w:szCs w:val="28"/>
        </w:rPr>
      </w:pPr>
      <w:r w:rsidRPr="004812DD">
        <w:rPr>
          <w:sz w:val="28"/>
          <w:szCs w:val="28"/>
          <w:shd w:val="clear" w:color="auto" w:fill="FFFFFF"/>
        </w:rPr>
        <w:t xml:space="preserve">– </w:t>
      </w:r>
      <w:r w:rsidR="00DB54BE" w:rsidRPr="004812DD">
        <w:rPr>
          <w:sz w:val="28"/>
          <w:szCs w:val="28"/>
          <w:shd w:val="clear" w:color="auto" w:fill="FFFFFF"/>
        </w:rPr>
        <w:t>обуч</w:t>
      </w:r>
      <w:r w:rsidR="002846B0" w:rsidRPr="004812DD">
        <w:rPr>
          <w:sz w:val="28"/>
          <w:szCs w:val="28"/>
          <w:shd w:val="clear" w:color="auto" w:fill="FFFFFF"/>
        </w:rPr>
        <w:t>ить</w:t>
      </w:r>
      <w:r w:rsidR="00DB54BE" w:rsidRPr="004812DD">
        <w:rPr>
          <w:sz w:val="28"/>
          <w:szCs w:val="28"/>
          <w:shd w:val="clear" w:color="auto" w:fill="FFFFFF"/>
        </w:rPr>
        <w:t xml:space="preserve"> некоторым моделям </w:t>
      </w:r>
      <w:r w:rsidRPr="004812DD">
        <w:rPr>
          <w:sz w:val="28"/>
          <w:szCs w:val="28"/>
          <w:shd w:val="clear" w:color="auto" w:fill="FFFFFF"/>
        </w:rPr>
        <w:t>э</w:t>
      </w:r>
      <w:r w:rsidR="00DB54BE" w:rsidRPr="004812DD">
        <w:rPr>
          <w:sz w:val="28"/>
          <w:szCs w:val="28"/>
          <w:shd w:val="clear" w:color="auto" w:fill="FFFFFF"/>
        </w:rPr>
        <w:t>ффективного общения и уверенного поведения, приемам конструктивного разрешения конфликтов;</w:t>
      </w:r>
    </w:p>
    <w:p w:rsidR="00DB54BE" w:rsidRPr="004812DD" w:rsidRDefault="002846B0" w:rsidP="00AE674B">
      <w:pPr>
        <w:shd w:val="clear" w:color="auto" w:fill="FFFFFF"/>
        <w:spacing w:line="276" w:lineRule="auto"/>
        <w:jc w:val="both"/>
        <w:rPr>
          <w:sz w:val="28"/>
          <w:szCs w:val="28"/>
        </w:rPr>
      </w:pPr>
      <w:r w:rsidRPr="004812DD">
        <w:rPr>
          <w:sz w:val="28"/>
          <w:szCs w:val="28"/>
          <w:shd w:val="clear" w:color="auto" w:fill="FFFFFF"/>
        </w:rPr>
        <w:t xml:space="preserve">– познакомить </w:t>
      </w:r>
      <w:proofErr w:type="gramStart"/>
      <w:r w:rsidRPr="004812DD">
        <w:rPr>
          <w:sz w:val="28"/>
          <w:szCs w:val="28"/>
          <w:shd w:val="clear" w:color="auto" w:fill="FFFFFF"/>
        </w:rPr>
        <w:t>с</w:t>
      </w:r>
      <w:r w:rsidR="00DB54BE" w:rsidRPr="004812DD">
        <w:rPr>
          <w:sz w:val="28"/>
          <w:szCs w:val="28"/>
          <w:shd w:val="clear" w:color="auto" w:fill="FFFFFF"/>
        </w:rPr>
        <w:t xml:space="preserve"> активным</w:t>
      </w:r>
      <w:r w:rsidR="00002665">
        <w:rPr>
          <w:sz w:val="28"/>
          <w:szCs w:val="28"/>
          <w:shd w:val="clear" w:color="auto" w:fill="FFFFFF"/>
        </w:rPr>
        <w:t>и</w:t>
      </w:r>
      <w:r w:rsidR="00DB54BE" w:rsidRPr="004812DD">
        <w:rPr>
          <w:sz w:val="28"/>
          <w:szCs w:val="28"/>
          <w:shd w:val="clear" w:color="auto" w:fill="FFFFFF"/>
        </w:rPr>
        <w:t xml:space="preserve"> формам</w:t>
      </w:r>
      <w:proofErr w:type="gramEnd"/>
      <w:r w:rsidR="00DB54BE" w:rsidRPr="004812DD">
        <w:rPr>
          <w:sz w:val="28"/>
          <w:szCs w:val="28"/>
          <w:shd w:val="clear" w:color="auto" w:fill="FFFFFF"/>
        </w:rPr>
        <w:t>, приемам организации свободного</w:t>
      </w:r>
      <w:r w:rsidRPr="004812DD">
        <w:rPr>
          <w:sz w:val="28"/>
          <w:szCs w:val="28"/>
          <w:shd w:val="clear" w:color="auto" w:fill="FFFFFF"/>
        </w:rPr>
        <w:t xml:space="preserve"> времени</w:t>
      </w:r>
      <w:r w:rsidR="00DB54BE" w:rsidRPr="004812DD">
        <w:rPr>
          <w:sz w:val="28"/>
          <w:szCs w:val="28"/>
          <w:shd w:val="clear" w:color="auto" w:fill="FFFFFF"/>
        </w:rPr>
        <w:t>;</w:t>
      </w:r>
    </w:p>
    <w:p w:rsidR="00DB54BE" w:rsidRPr="004812DD" w:rsidRDefault="002846B0" w:rsidP="00AE674B">
      <w:pPr>
        <w:shd w:val="clear" w:color="auto" w:fill="FFFFFF"/>
        <w:spacing w:line="276" w:lineRule="auto"/>
        <w:jc w:val="both"/>
        <w:rPr>
          <w:sz w:val="28"/>
          <w:szCs w:val="28"/>
        </w:rPr>
      </w:pPr>
      <w:r w:rsidRPr="004812DD">
        <w:rPr>
          <w:sz w:val="28"/>
          <w:szCs w:val="28"/>
          <w:shd w:val="clear" w:color="auto" w:fill="FFFFFF"/>
        </w:rPr>
        <w:t xml:space="preserve">– </w:t>
      </w:r>
      <w:r w:rsidR="00DB54BE" w:rsidRPr="004812DD">
        <w:rPr>
          <w:sz w:val="28"/>
          <w:szCs w:val="28"/>
          <w:shd w:val="clear" w:color="auto" w:fill="FFFFFF"/>
        </w:rPr>
        <w:t>разви</w:t>
      </w:r>
      <w:r w:rsidRPr="004812DD">
        <w:rPr>
          <w:sz w:val="28"/>
          <w:szCs w:val="28"/>
          <w:shd w:val="clear" w:color="auto" w:fill="FFFFFF"/>
        </w:rPr>
        <w:t>вать</w:t>
      </w:r>
      <w:r w:rsidR="00DB54BE" w:rsidRPr="004812DD">
        <w:rPr>
          <w:sz w:val="28"/>
          <w:szCs w:val="28"/>
          <w:shd w:val="clear" w:color="auto" w:fill="FFFFFF"/>
        </w:rPr>
        <w:t xml:space="preserve"> навык</w:t>
      </w:r>
      <w:r w:rsidRPr="004812DD">
        <w:rPr>
          <w:sz w:val="28"/>
          <w:szCs w:val="28"/>
          <w:shd w:val="clear" w:color="auto" w:fill="FFFFFF"/>
        </w:rPr>
        <w:t>и</w:t>
      </w:r>
      <w:r w:rsidR="00DB54BE" w:rsidRPr="004812DD">
        <w:rPr>
          <w:sz w:val="28"/>
          <w:szCs w:val="28"/>
          <w:shd w:val="clear" w:color="auto" w:fill="FFFFFF"/>
        </w:rPr>
        <w:t xml:space="preserve"> публичного выступления, расшир</w:t>
      </w:r>
      <w:r w:rsidRPr="004812DD">
        <w:rPr>
          <w:sz w:val="28"/>
          <w:szCs w:val="28"/>
          <w:shd w:val="clear" w:color="auto" w:fill="FFFFFF"/>
        </w:rPr>
        <w:t xml:space="preserve">ять </w:t>
      </w:r>
      <w:r w:rsidR="00DB54BE" w:rsidRPr="004812DD">
        <w:rPr>
          <w:sz w:val="28"/>
          <w:szCs w:val="28"/>
          <w:shd w:val="clear" w:color="auto" w:fill="FFFFFF"/>
        </w:rPr>
        <w:t>положительн</w:t>
      </w:r>
      <w:r w:rsidRPr="004812DD">
        <w:rPr>
          <w:sz w:val="28"/>
          <w:szCs w:val="28"/>
          <w:shd w:val="clear" w:color="auto" w:fill="FFFFFF"/>
        </w:rPr>
        <w:t>ый</w:t>
      </w:r>
      <w:r w:rsidR="00DB54BE" w:rsidRPr="004812DD">
        <w:rPr>
          <w:sz w:val="28"/>
          <w:szCs w:val="28"/>
          <w:shd w:val="clear" w:color="auto" w:fill="FFFFFF"/>
        </w:rPr>
        <w:t xml:space="preserve"> опыт взаимодействия с окружающими людьми в различных видах деятельности, пополн</w:t>
      </w:r>
      <w:r w:rsidRPr="004812DD">
        <w:rPr>
          <w:sz w:val="28"/>
          <w:szCs w:val="28"/>
          <w:shd w:val="clear" w:color="auto" w:fill="FFFFFF"/>
        </w:rPr>
        <w:t>ять</w:t>
      </w:r>
      <w:r w:rsidR="00DB54BE" w:rsidRPr="004812DD">
        <w:rPr>
          <w:sz w:val="28"/>
          <w:szCs w:val="28"/>
          <w:shd w:val="clear" w:color="auto" w:fill="FFFFFF"/>
        </w:rPr>
        <w:t xml:space="preserve"> опыт работы и общения в</w:t>
      </w:r>
      <w:r w:rsidRPr="004812DD">
        <w:rPr>
          <w:sz w:val="28"/>
          <w:szCs w:val="28"/>
          <w:shd w:val="clear" w:color="auto" w:fill="FFFFFF"/>
        </w:rPr>
        <w:t xml:space="preserve"> </w:t>
      </w:r>
      <w:r w:rsidR="00DB54BE" w:rsidRPr="004812DD">
        <w:rPr>
          <w:sz w:val="28"/>
          <w:szCs w:val="28"/>
          <w:shd w:val="clear" w:color="auto" w:fill="FFFFFF"/>
        </w:rPr>
        <w:t>группе, коллективе, социуме;</w:t>
      </w:r>
    </w:p>
    <w:p w:rsidR="00DB54BE" w:rsidRPr="004812DD" w:rsidRDefault="002846B0" w:rsidP="00AE674B">
      <w:pPr>
        <w:shd w:val="clear" w:color="auto" w:fill="FFFFFF"/>
        <w:spacing w:line="276" w:lineRule="auto"/>
        <w:jc w:val="both"/>
        <w:rPr>
          <w:sz w:val="28"/>
          <w:szCs w:val="28"/>
        </w:rPr>
      </w:pPr>
      <w:r w:rsidRPr="004812DD">
        <w:rPr>
          <w:sz w:val="28"/>
          <w:szCs w:val="28"/>
          <w:shd w:val="clear" w:color="auto" w:fill="FFFFFF"/>
        </w:rPr>
        <w:t xml:space="preserve">– </w:t>
      </w:r>
      <w:r w:rsidR="00DB54BE" w:rsidRPr="004812DD">
        <w:rPr>
          <w:sz w:val="28"/>
          <w:szCs w:val="28"/>
          <w:shd w:val="clear" w:color="auto" w:fill="FFFFFF"/>
        </w:rPr>
        <w:t>разви</w:t>
      </w:r>
      <w:r w:rsidRPr="004812DD">
        <w:rPr>
          <w:sz w:val="28"/>
          <w:szCs w:val="28"/>
          <w:shd w:val="clear" w:color="auto" w:fill="FFFFFF"/>
        </w:rPr>
        <w:t>вать</w:t>
      </w:r>
      <w:r w:rsidR="00DB54BE" w:rsidRPr="004812DD">
        <w:rPr>
          <w:sz w:val="28"/>
          <w:szCs w:val="28"/>
          <w:shd w:val="clear" w:color="auto" w:fill="FFFFFF"/>
        </w:rPr>
        <w:t xml:space="preserve"> навык</w:t>
      </w:r>
      <w:r w:rsidRPr="004812DD">
        <w:rPr>
          <w:sz w:val="28"/>
          <w:szCs w:val="28"/>
          <w:shd w:val="clear" w:color="auto" w:fill="FFFFFF"/>
        </w:rPr>
        <w:t>и</w:t>
      </w:r>
      <w:r w:rsidR="00DB54BE" w:rsidRPr="004812DD">
        <w:rPr>
          <w:sz w:val="28"/>
          <w:szCs w:val="28"/>
          <w:shd w:val="clear" w:color="auto" w:fill="FFFFFF"/>
        </w:rPr>
        <w:t xml:space="preserve"> рефлексивного подхода к результатам действий;</w:t>
      </w:r>
    </w:p>
    <w:p w:rsidR="00DB54BE" w:rsidRPr="004812DD" w:rsidRDefault="002846B0" w:rsidP="00AE674B">
      <w:pPr>
        <w:shd w:val="clear" w:color="auto" w:fill="FFFFFF"/>
        <w:spacing w:line="276" w:lineRule="auto"/>
        <w:rPr>
          <w:sz w:val="28"/>
          <w:szCs w:val="28"/>
        </w:rPr>
      </w:pPr>
      <w:r w:rsidRPr="004812DD">
        <w:rPr>
          <w:sz w:val="28"/>
          <w:szCs w:val="28"/>
          <w:shd w:val="clear" w:color="auto" w:fill="FFFFFF"/>
        </w:rPr>
        <w:t xml:space="preserve">– способствовать </w:t>
      </w:r>
      <w:r w:rsidR="00DB54BE" w:rsidRPr="004812DD">
        <w:rPr>
          <w:sz w:val="28"/>
          <w:szCs w:val="28"/>
          <w:shd w:val="clear" w:color="auto" w:fill="FFFFFF"/>
        </w:rPr>
        <w:t xml:space="preserve">формированию жизненно важной потребности любить и ценить свое «Я» (повышение </w:t>
      </w:r>
      <w:proofErr w:type="spellStart"/>
      <w:r w:rsidR="00DB54BE" w:rsidRPr="004812DD">
        <w:rPr>
          <w:sz w:val="28"/>
          <w:szCs w:val="28"/>
          <w:shd w:val="clear" w:color="auto" w:fill="FFFFFF"/>
        </w:rPr>
        <w:t>самоприятия</w:t>
      </w:r>
      <w:proofErr w:type="spellEnd"/>
      <w:r w:rsidR="00DB54BE" w:rsidRPr="004812DD">
        <w:rPr>
          <w:sz w:val="28"/>
          <w:szCs w:val="28"/>
          <w:shd w:val="clear" w:color="auto" w:fill="FFFFFF"/>
        </w:rPr>
        <w:t xml:space="preserve">) и </w:t>
      </w:r>
      <w:r w:rsidRPr="004812DD">
        <w:rPr>
          <w:sz w:val="28"/>
          <w:szCs w:val="28"/>
          <w:shd w:val="clear" w:color="auto" w:fill="FFFFFF"/>
        </w:rPr>
        <w:t>в</w:t>
      </w:r>
      <w:r w:rsidR="00DB54BE" w:rsidRPr="004812DD">
        <w:rPr>
          <w:sz w:val="28"/>
          <w:szCs w:val="28"/>
          <w:shd w:val="clear" w:color="auto" w:fill="FFFFFF"/>
        </w:rPr>
        <w:t>оспитанию уважени</w:t>
      </w:r>
      <w:r w:rsidRPr="004812DD">
        <w:rPr>
          <w:sz w:val="28"/>
          <w:szCs w:val="28"/>
          <w:shd w:val="clear" w:color="auto" w:fill="FFFFFF"/>
        </w:rPr>
        <w:t>я</w:t>
      </w:r>
      <w:r w:rsidR="00DB54BE" w:rsidRPr="004812DD">
        <w:rPr>
          <w:sz w:val="28"/>
          <w:szCs w:val="28"/>
          <w:shd w:val="clear" w:color="auto" w:fill="FFFFFF"/>
        </w:rPr>
        <w:t xml:space="preserve"> к множественным проявлениям других личностей;</w:t>
      </w:r>
    </w:p>
    <w:p w:rsidR="00DB54BE" w:rsidRPr="004812DD" w:rsidRDefault="002846B0" w:rsidP="00AE674B">
      <w:pPr>
        <w:shd w:val="clear" w:color="auto" w:fill="FFFFFF"/>
        <w:spacing w:line="276" w:lineRule="auto"/>
        <w:rPr>
          <w:sz w:val="28"/>
          <w:szCs w:val="28"/>
        </w:rPr>
      </w:pPr>
      <w:r w:rsidRPr="004812DD">
        <w:rPr>
          <w:sz w:val="28"/>
          <w:szCs w:val="28"/>
          <w:shd w:val="clear" w:color="auto" w:fill="FFFFFF"/>
        </w:rPr>
        <w:t xml:space="preserve">– </w:t>
      </w:r>
      <w:r w:rsidR="00DB54BE" w:rsidRPr="004812DD">
        <w:rPr>
          <w:sz w:val="28"/>
          <w:szCs w:val="28"/>
          <w:shd w:val="clear" w:color="auto" w:fill="FFFFFF"/>
        </w:rPr>
        <w:t>формирова</w:t>
      </w:r>
      <w:r w:rsidRPr="004812DD">
        <w:rPr>
          <w:sz w:val="28"/>
          <w:szCs w:val="28"/>
          <w:shd w:val="clear" w:color="auto" w:fill="FFFFFF"/>
        </w:rPr>
        <w:t>ть</w:t>
      </w:r>
      <w:r w:rsidR="00DB54BE" w:rsidRPr="004812DD">
        <w:rPr>
          <w:sz w:val="28"/>
          <w:szCs w:val="28"/>
          <w:shd w:val="clear" w:color="auto" w:fill="FFFFFF"/>
        </w:rPr>
        <w:t xml:space="preserve"> общественно-активн</w:t>
      </w:r>
      <w:r w:rsidRPr="004812DD">
        <w:rPr>
          <w:sz w:val="28"/>
          <w:szCs w:val="28"/>
          <w:shd w:val="clear" w:color="auto" w:fill="FFFFFF"/>
        </w:rPr>
        <w:t>ую</w:t>
      </w:r>
      <w:r w:rsidR="00DB54BE" w:rsidRPr="004812DD">
        <w:rPr>
          <w:sz w:val="28"/>
          <w:szCs w:val="28"/>
          <w:shd w:val="clear" w:color="auto" w:fill="FFFFFF"/>
        </w:rPr>
        <w:t xml:space="preserve"> личност</w:t>
      </w:r>
      <w:r w:rsidRPr="004812DD">
        <w:rPr>
          <w:sz w:val="28"/>
          <w:szCs w:val="28"/>
          <w:shd w:val="clear" w:color="auto" w:fill="FFFFFF"/>
        </w:rPr>
        <w:t>ь</w:t>
      </w:r>
      <w:r w:rsidR="00DB54BE" w:rsidRPr="004812DD">
        <w:rPr>
          <w:sz w:val="28"/>
          <w:szCs w:val="28"/>
          <w:shd w:val="clear" w:color="auto" w:fill="FFFFFF"/>
        </w:rPr>
        <w:t>, способн</w:t>
      </w:r>
      <w:r w:rsidRPr="004812DD">
        <w:rPr>
          <w:sz w:val="28"/>
          <w:szCs w:val="28"/>
          <w:shd w:val="clear" w:color="auto" w:fill="FFFFFF"/>
        </w:rPr>
        <w:t xml:space="preserve">ую </w:t>
      </w:r>
      <w:r w:rsidR="00DB54BE" w:rsidRPr="004812DD">
        <w:rPr>
          <w:sz w:val="28"/>
          <w:szCs w:val="28"/>
          <w:shd w:val="clear" w:color="auto" w:fill="FFFFFF"/>
        </w:rPr>
        <w:t>реализовать себя в социуме.</w:t>
      </w:r>
    </w:p>
    <w:p w:rsidR="00DB54BE" w:rsidRPr="004812DD" w:rsidRDefault="00DB54BE" w:rsidP="00AE674B">
      <w:pPr>
        <w:widowControl w:val="0"/>
        <w:autoSpaceDE w:val="0"/>
        <w:autoSpaceDN w:val="0"/>
        <w:adjustRightInd w:val="0"/>
        <w:spacing w:line="276" w:lineRule="auto"/>
        <w:ind w:right="4"/>
        <w:jc w:val="both"/>
        <w:rPr>
          <w:rFonts w:eastAsiaTheme="minorEastAsia"/>
          <w:sz w:val="28"/>
          <w:szCs w:val="28"/>
        </w:rPr>
      </w:pPr>
    </w:p>
    <w:p w:rsidR="00DB54BE" w:rsidRDefault="00DB54BE" w:rsidP="00AE674B">
      <w:pPr>
        <w:pStyle w:val="a4"/>
        <w:widowControl w:val="0"/>
        <w:numPr>
          <w:ilvl w:val="0"/>
          <w:numId w:val="5"/>
        </w:numPr>
        <w:autoSpaceDE w:val="0"/>
        <w:autoSpaceDN w:val="0"/>
        <w:adjustRightInd w:val="0"/>
        <w:spacing w:line="276" w:lineRule="auto"/>
        <w:ind w:right="4"/>
        <w:jc w:val="both"/>
        <w:rPr>
          <w:rFonts w:eastAsiaTheme="minorEastAsia"/>
          <w:sz w:val="28"/>
          <w:szCs w:val="28"/>
          <w:u w:val="single"/>
        </w:rPr>
      </w:pPr>
      <w:r w:rsidRPr="00582446">
        <w:rPr>
          <w:rFonts w:eastAsiaTheme="minorEastAsia"/>
          <w:sz w:val="28"/>
          <w:szCs w:val="28"/>
          <w:u w:val="single"/>
        </w:rPr>
        <w:t>программа школы актива «Лидер»</w:t>
      </w:r>
      <w:r w:rsidR="00F265AA">
        <w:rPr>
          <w:rFonts w:eastAsiaTheme="minorEastAsia"/>
          <w:sz w:val="28"/>
          <w:szCs w:val="28"/>
          <w:u w:val="single"/>
        </w:rPr>
        <w:t xml:space="preserve"> </w:t>
      </w:r>
      <w:r w:rsidR="00F265AA" w:rsidRPr="00F265AA">
        <w:rPr>
          <w:rFonts w:eastAsiaTheme="minorEastAsia"/>
          <w:sz w:val="28"/>
          <w:szCs w:val="28"/>
          <w:u w:val="single"/>
        </w:rPr>
        <w:t>[</w:t>
      </w:r>
      <w:r w:rsidR="00F265AA">
        <w:rPr>
          <w:rFonts w:eastAsiaTheme="minorEastAsia"/>
          <w:sz w:val="28"/>
          <w:szCs w:val="28"/>
          <w:u w:val="single"/>
        </w:rPr>
        <w:t>Приложение 2</w:t>
      </w:r>
      <w:r w:rsidR="00F265AA" w:rsidRPr="00F265AA">
        <w:rPr>
          <w:rFonts w:eastAsiaTheme="minorEastAsia"/>
          <w:sz w:val="28"/>
          <w:szCs w:val="28"/>
          <w:u w:val="single"/>
        </w:rPr>
        <w:t>]</w:t>
      </w:r>
    </w:p>
    <w:p w:rsidR="00E6624A" w:rsidRPr="00E6624A" w:rsidRDefault="00E6624A" w:rsidP="00AE674B">
      <w:pPr>
        <w:spacing w:line="276" w:lineRule="auto"/>
        <w:jc w:val="center"/>
        <w:rPr>
          <w:rFonts w:eastAsiaTheme="minorEastAsia"/>
          <w:i/>
          <w:sz w:val="28"/>
          <w:szCs w:val="28"/>
        </w:rPr>
      </w:pPr>
      <w:r w:rsidRPr="00E6624A">
        <w:rPr>
          <w:rFonts w:eastAsiaTheme="minorEastAsia"/>
          <w:i/>
          <w:sz w:val="28"/>
          <w:szCs w:val="28"/>
        </w:rPr>
        <w:t xml:space="preserve">(целевая аудитория -  учащиеся </w:t>
      </w:r>
      <w:r w:rsidR="006246ED">
        <w:rPr>
          <w:rFonts w:eastAsiaTheme="minorEastAsia"/>
          <w:i/>
          <w:sz w:val="28"/>
          <w:szCs w:val="28"/>
        </w:rPr>
        <w:t>8</w:t>
      </w:r>
      <w:r>
        <w:rPr>
          <w:rFonts w:eastAsiaTheme="minorEastAsia"/>
          <w:i/>
          <w:sz w:val="28"/>
          <w:szCs w:val="28"/>
        </w:rPr>
        <w:t>-9</w:t>
      </w:r>
      <w:r w:rsidRPr="00E6624A">
        <w:rPr>
          <w:rFonts w:eastAsiaTheme="minorEastAsia"/>
          <w:i/>
          <w:sz w:val="28"/>
          <w:szCs w:val="28"/>
        </w:rPr>
        <w:t xml:space="preserve"> классов)</w:t>
      </w:r>
    </w:p>
    <w:p w:rsidR="00E6624A" w:rsidRDefault="00E6624A" w:rsidP="00AE674B">
      <w:pPr>
        <w:pStyle w:val="a4"/>
        <w:widowControl w:val="0"/>
        <w:autoSpaceDE w:val="0"/>
        <w:autoSpaceDN w:val="0"/>
        <w:adjustRightInd w:val="0"/>
        <w:spacing w:line="276" w:lineRule="auto"/>
        <w:ind w:left="1495" w:right="4"/>
        <w:jc w:val="both"/>
        <w:rPr>
          <w:rFonts w:eastAsiaTheme="minorEastAsia"/>
          <w:sz w:val="28"/>
          <w:szCs w:val="28"/>
          <w:u w:val="single"/>
        </w:rPr>
      </w:pPr>
    </w:p>
    <w:p w:rsidR="00582446" w:rsidRPr="00582446" w:rsidRDefault="00582446" w:rsidP="00AE674B">
      <w:pPr>
        <w:widowControl w:val="0"/>
        <w:autoSpaceDE w:val="0"/>
        <w:autoSpaceDN w:val="0"/>
        <w:adjustRightInd w:val="0"/>
        <w:spacing w:line="276" w:lineRule="auto"/>
        <w:ind w:right="4"/>
        <w:jc w:val="both"/>
        <w:rPr>
          <w:rFonts w:eastAsiaTheme="minorEastAsia"/>
          <w:sz w:val="28"/>
          <w:szCs w:val="28"/>
        </w:rPr>
      </w:pPr>
      <w:r w:rsidRPr="00F265AA">
        <w:rPr>
          <w:rFonts w:eastAsiaTheme="minorEastAsia"/>
          <w:b/>
          <w:bCs/>
          <w:sz w:val="28"/>
          <w:szCs w:val="28"/>
        </w:rPr>
        <w:t>Цель</w:t>
      </w:r>
      <w:r w:rsidRPr="00F265AA">
        <w:rPr>
          <w:rFonts w:eastAsiaTheme="minorEastAsia"/>
          <w:i/>
          <w:iCs/>
          <w:sz w:val="28"/>
          <w:szCs w:val="28"/>
        </w:rPr>
        <w:t>:</w:t>
      </w:r>
      <w:r w:rsidRPr="00582446">
        <w:rPr>
          <w:rFonts w:eastAsiaTheme="minorEastAsia"/>
          <w:i/>
          <w:iCs/>
          <w:sz w:val="28"/>
          <w:szCs w:val="28"/>
          <w:u w:val="single"/>
        </w:rPr>
        <w:t xml:space="preserve"> </w:t>
      </w:r>
      <w:r w:rsidRPr="00582446">
        <w:rPr>
          <w:rFonts w:eastAsiaTheme="minorEastAsia"/>
          <w:sz w:val="28"/>
          <w:szCs w:val="28"/>
        </w:rPr>
        <w:t>создание благоприятных условий для выявления, развития и поддержки</w:t>
      </w:r>
    </w:p>
    <w:p w:rsidR="00582446" w:rsidRPr="00582446" w:rsidRDefault="00582446" w:rsidP="00AE674B">
      <w:pPr>
        <w:widowControl w:val="0"/>
        <w:autoSpaceDE w:val="0"/>
        <w:autoSpaceDN w:val="0"/>
        <w:adjustRightInd w:val="0"/>
        <w:spacing w:line="276" w:lineRule="auto"/>
        <w:ind w:right="4"/>
        <w:jc w:val="both"/>
        <w:rPr>
          <w:rFonts w:eastAsiaTheme="minorEastAsia"/>
          <w:sz w:val="28"/>
          <w:szCs w:val="28"/>
        </w:rPr>
      </w:pPr>
      <w:r w:rsidRPr="00582446">
        <w:rPr>
          <w:rFonts w:eastAsiaTheme="minorEastAsia"/>
          <w:sz w:val="28"/>
          <w:szCs w:val="28"/>
        </w:rPr>
        <w:t xml:space="preserve">лидерских качеств </w:t>
      </w:r>
      <w:r>
        <w:rPr>
          <w:rFonts w:eastAsiaTheme="minorEastAsia"/>
          <w:sz w:val="28"/>
          <w:szCs w:val="28"/>
        </w:rPr>
        <w:t xml:space="preserve">социально активных, </w:t>
      </w:r>
      <w:r w:rsidRPr="00582446">
        <w:rPr>
          <w:rFonts w:eastAsiaTheme="minorEastAsia"/>
          <w:sz w:val="28"/>
          <w:szCs w:val="28"/>
        </w:rPr>
        <w:t>одаренных детей в различных областях интеллектуальной и творческой</w:t>
      </w:r>
      <w:r>
        <w:rPr>
          <w:rFonts w:eastAsiaTheme="minorEastAsia"/>
          <w:sz w:val="28"/>
          <w:szCs w:val="28"/>
        </w:rPr>
        <w:t xml:space="preserve"> </w:t>
      </w:r>
      <w:r w:rsidRPr="00582446">
        <w:rPr>
          <w:rFonts w:eastAsiaTheme="minorEastAsia"/>
          <w:sz w:val="28"/>
          <w:szCs w:val="28"/>
        </w:rPr>
        <w:t>деятельности.</w:t>
      </w:r>
    </w:p>
    <w:p w:rsidR="00582446" w:rsidRPr="00582446" w:rsidRDefault="00582446" w:rsidP="00AE674B">
      <w:pPr>
        <w:widowControl w:val="0"/>
        <w:autoSpaceDE w:val="0"/>
        <w:autoSpaceDN w:val="0"/>
        <w:adjustRightInd w:val="0"/>
        <w:spacing w:line="276" w:lineRule="auto"/>
        <w:ind w:right="4"/>
        <w:jc w:val="both"/>
        <w:rPr>
          <w:rFonts w:eastAsiaTheme="minorEastAsia"/>
          <w:b/>
          <w:bCs/>
          <w:sz w:val="28"/>
          <w:szCs w:val="28"/>
        </w:rPr>
      </w:pPr>
      <w:r w:rsidRPr="00582446">
        <w:rPr>
          <w:rFonts w:eastAsiaTheme="minorEastAsia"/>
          <w:b/>
          <w:bCs/>
          <w:sz w:val="28"/>
          <w:szCs w:val="28"/>
        </w:rPr>
        <w:t>Задачи</w:t>
      </w:r>
      <w:r w:rsidR="00F265AA">
        <w:rPr>
          <w:rFonts w:eastAsiaTheme="minorEastAsia"/>
          <w:b/>
          <w:bCs/>
          <w:sz w:val="28"/>
          <w:szCs w:val="28"/>
        </w:rPr>
        <w:t>:</w:t>
      </w:r>
    </w:p>
    <w:p w:rsidR="00582446" w:rsidRPr="00582446" w:rsidRDefault="00F265AA" w:rsidP="00AE674B">
      <w:pPr>
        <w:widowControl w:val="0"/>
        <w:autoSpaceDE w:val="0"/>
        <w:autoSpaceDN w:val="0"/>
        <w:adjustRightInd w:val="0"/>
        <w:spacing w:line="276" w:lineRule="auto"/>
        <w:ind w:right="4"/>
        <w:jc w:val="both"/>
        <w:rPr>
          <w:rFonts w:eastAsiaTheme="minorEastAsia"/>
          <w:sz w:val="28"/>
          <w:szCs w:val="28"/>
        </w:rPr>
      </w:pPr>
      <w:r>
        <w:rPr>
          <w:rFonts w:eastAsiaTheme="minorEastAsia"/>
          <w:sz w:val="28"/>
          <w:szCs w:val="28"/>
        </w:rPr>
        <w:t xml:space="preserve">– </w:t>
      </w:r>
      <w:r w:rsidR="00582446" w:rsidRPr="00582446">
        <w:rPr>
          <w:rFonts w:eastAsiaTheme="minorEastAsia"/>
          <w:sz w:val="28"/>
          <w:szCs w:val="28"/>
        </w:rPr>
        <w:t>способствовать формированию: лидерских качеств, навыков руководства и умений</w:t>
      </w:r>
      <w:r>
        <w:rPr>
          <w:rFonts w:eastAsiaTheme="minorEastAsia"/>
          <w:sz w:val="28"/>
          <w:szCs w:val="28"/>
        </w:rPr>
        <w:t xml:space="preserve"> </w:t>
      </w:r>
      <w:r w:rsidR="00582446" w:rsidRPr="00582446">
        <w:rPr>
          <w:rFonts w:eastAsiaTheme="minorEastAsia"/>
          <w:sz w:val="28"/>
          <w:szCs w:val="28"/>
        </w:rPr>
        <w:t>руководить, психологической и коммуникативной культуры, способности к рефлексии.</w:t>
      </w:r>
    </w:p>
    <w:p w:rsidR="00582446" w:rsidRPr="00582446" w:rsidRDefault="00F265AA" w:rsidP="00AE674B">
      <w:pPr>
        <w:widowControl w:val="0"/>
        <w:autoSpaceDE w:val="0"/>
        <w:autoSpaceDN w:val="0"/>
        <w:adjustRightInd w:val="0"/>
        <w:spacing w:line="276" w:lineRule="auto"/>
        <w:ind w:right="4"/>
        <w:jc w:val="both"/>
        <w:rPr>
          <w:rFonts w:eastAsiaTheme="minorEastAsia"/>
          <w:sz w:val="28"/>
          <w:szCs w:val="28"/>
        </w:rPr>
      </w:pPr>
      <w:r>
        <w:rPr>
          <w:rFonts w:eastAsiaTheme="minorEastAsia"/>
          <w:sz w:val="28"/>
          <w:szCs w:val="28"/>
        </w:rPr>
        <w:lastRenderedPageBreak/>
        <w:t xml:space="preserve">– </w:t>
      </w:r>
      <w:r w:rsidR="00582446" w:rsidRPr="00582446">
        <w:rPr>
          <w:rFonts w:eastAsiaTheme="minorEastAsia"/>
          <w:sz w:val="28"/>
          <w:szCs w:val="28"/>
        </w:rPr>
        <w:t xml:space="preserve">способствовать развитию аналитического и критического мышления, </w:t>
      </w:r>
      <w:r>
        <w:rPr>
          <w:rFonts w:eastAsiaTheme="minorEastAsia"/>
          <w:sz w:val="28"/>
          <w:szCs w:val="28"/>
        </w:rPr>
        <w:t xml:space="preserve">формированию адекватной </w:t>
      </w:r>
      <w:r w:rsidR="00582446" w:rsidRPr="00582446">
        <w:rPr>
          <w:rFonts w:eastAsiaTheme="minorEastAsia"/>
          <w:sz w:val="28"/>
          <w:szCs w:val="28"/>
        </w:rPr>
        <w:t>самооценки,</w:t>
      </w:r>
      <w:r>
        <w:rPr>
          <w:rFonts w:eastAsiaTheme="minorEastAsia"/>
          <w:sz w:val="28"/>
          <w:szCs w:val="28"/>
        </w:rPr>
        <w:t xml:space="preserve"> </w:t>
      </w:r>
      <w:r w:rsidR="00582446" w:rsidRPr="00582446">
        <w:rPr>
          <w:rFonts w:eastAsiaTheme="minorEastAsia"/>
          <w:sz w:val="28"/>
          <w:szCs w:val="28"/>
        </w:rPr>
        <w:t>навыков работы в группе, в команде; творческих и интеллектуальных способностей;</w:t>
      </w:r>
    </w:p>
    <w:p w:rsidR="00582446" w:rsidRPr="00582446" w:rsidRDefault="00F265AA" w:rsidP="00AE674B">
      <w:pPr>
        <w:widowControl w:val="0"/>
        <w:autoSpaceDE w:val="0"/>
        <w:autoSpaceDN w:val="0"/>
        <w:adjustRightInd w:val="0"/>
        <w:spacing w:line="276" w:lineRule="auto"/>
        <w:ind w:right="4"/>
        <w:jc w:val="both"/>
        <w:rPr>
          <w:rFonts w:eastAsiaTheme="minorEastAsia"/>
          <w:sz w:val="28"/>
          <w:szCs w:val="28"/>
        </w:rPr>
      </w:pPr>
      <w:r>
        <w:rPr>
          <w:rFonts w:eastAsiaTheme="minorEastAsia"/>
          <w:sz w:val="28"/>
          <w:szCs w:val="28"/>
        </w:rPr>
        <w:t xml:space="preserve">– развивать </w:t>
      </w:r>
      <w:r w:rsidR="00582446" w:rsidRPr="00582446">
        <w:rPr>
          <w:rFonts w:eastAsiaTheme="minorEastAsia"/>
          <w:sz w:val="28"/>
          <w:szCs w:val="28"/>
        </w:rPr>
        <w:t>эмоциональн</w:t>
      </w:r>
      <w:r>
        <w:rPr>
          <w:rFonts w:eastAsiaTheme="minorEastAsia"/>
          <w:sz w:val="28"/>
          <w:szCs w:val="28"/>
        </w:rPr>
        <w:t>ую</w:t>
      </w:r>
      <w:r w:rsidR="00582446" w:rsidRPr="00582446">
        <w:rPr>
          <w:rFonts w:eastAsiaTheme="minorEastAsia"/>
          <w:sz w:val="28"/>
          <w:szCs w:val="28"/>
        </w:rPr>
        <w:t xml:space="preserve"> устойчивост</w:t>
      </w:r>
      <w:r>
        <w:rPr>
          <w:rFonts w:eastAsiaTheme="minorEastAsia"/>
          <w:sz w:val="28"/>
          <w:szCs w:val="28"/>
        </w:rPr>
        <w:t>ь</w:t>
      </w:r>
      <w:r w:rsidR="00582446" w:rsidRPr="00582446">
        <w:rPr>
          <w:rFonts w:eastAsiaTheme="minorEastAsia"/>
          <w:sz w:val="28"/>
          <w:szCs w:val="28"/>
        </w:rPr>
        <w:t xml:space="preserve"> в сложных жизненных ситуациях, вол</w:t>
      </w:r>
      <w:r>
        <w:rPr>
          <w:rFonts w:eastAsiaTheme="minorEastAsia"/>
          <w:sz w:val="28"/>
          <w:szCs w:val="28"/>
        </w:rPr>
        <w:t>ю</w:t>
      </w:r>
      <w:r w:rsidR="00582446" w:rsidRPr="00582446">
        <w:rPr>
          <w:rFonts w:eastAsiaTheme="minorEastAsia"/>
          <w:sz w:val="28"/>
          <w:szCs w:val="28"/>
        </w:rPr>
        <w:t xml:space="preserve"> и настойчивост</w:t>
      </w:r>
      <w:r>
        <w:rPr>
          <w:rFonts w:eastAsiaTheme="minorEastAsia"/>
          <w:sz w:val="28"/>
          <w:szCs w:val="28"/>
        </w:rPr>
        <w:t xml:space="preserve">ь, </w:t>
      </w:r>
      <w:r w:rsidR="00582446" w:rsidRPr="00582446">
        <w:rPr>
          <w:rFonts w:eastAsiaTheme="minorEastAsia"/>
          <w:sz w:val="28"/>
          <w:szCs w:val="28"/>
        </w:rPr>
        <w:t>критично</w:t>
      </w:r>
      <w:r>
        <w:rPr>
          <w:rFonts w:eastAsiaTheme="minorEastAsia"/>
          <w:sz w:val="28"/>
          <w:szCs w:val="28"/>
        </w:rPr>
        <w:t>е</w:t>
      </w:r>
      <w:r w:rsidR="00582446" w:rsidRPr="00582446">
        <w:rPr>
          <w:rFonts w:eastAsiaTheme="minorEastAsia"/>
          <w:sz w:val="28"/>
          <w:szCs w:val="28"/>
        </w:rPr>
        <w:t xml:space="preserve"> отношения к себе</w:t>
      </w:r>
      <w:r>
        <w:rPr>
          <w:rFonts w:eastAsiaTheme="minorEastAsia"/>
          <w:sz w:val="28"/>
          <w:szCs w:val="28"/>
        </w:rPr>
        <w:t>;</w:t>
      </w:r>
    </w:p>
    <w:p w:rsidR="00582446" w:rsidRPr="00582446" w:rsidRDefault="00F265AA" w:rsidP="00AE674B">
      <w:pPr>
        <w:widowControl w:val="0"/>
        <w:autoSpaceDE w:val="0"/>
        <w:autoSpaceDN w:val="0"/>
        <w:adjustRightInd w:val="0"/>
        <w:spacing w:line="276" w:lineRule="auto"/>
        <w:ind w:right="4"/>
        <w:jc w:val="both"/>
        <w:rPr>
          <w:rFonts w:eastAsiaTheme="minorEastAsia"/>
          <w:sz w:val="28"/>
          <w:szCs w:val="28"/>
        </w:rPr>
      </w:pPr>
      <w:r>
        <w:rPr>
          <w:rFonts w:eastAsiaTheme="minorEastAsia"/>
          <w:sz w:val="28"/>
          <w:szCs w:val="28"/>
        </w:rPr>
        <w:t xml:space="preserve">– </w:t>
      </w:r>
      <w:r w:rsidR="00582446" w:rsidRPr="00582446">
        <w:rPr>
          <w:rFonts w:eastAsiaTheme="minorEastAsia"/>
          <w:sz w:val="28"/>
          <w:szCs w:val="28"/>
        </w:rPr>
        <w:t xml:space="preserve">создать условия для нравственного становления учащихся, </w:t>
      </w:r>
      <w:r>
        <w:rPr>
          <w:rFonts w:eastAsiaTheme="minorEastAsia"/>
          <w:sz w:val="28"/>
          <w:szCs w:val="28"/>
        </w:rPr>
        <w:t xml:space="preserve">положительной </w:t>
      </w:r>
      <w:r w:rsidR="00582446" w:rsidRPr="00582446">
        <w:rPr>
          <w:rFonts w:eastAsiaTheme="minorEastAsia"/>
          <w:sz w:val="28"/>
          <w:szCs w:val="28"/>
        </w:rPr>
        <w:t>мотивации к социально</w:t>
      </w:r>
      <w:r>
        <w:rPr>
          <w:rFonts w:eastAsiaTheme="minorEastAsia"/>
          <w:sz w:val="28"/>
          <w:szCs w:val="28"/>
        </w:rPr>
        <w:t>-</w:t>
      </w:r>
      <w:r w:rsidR="00582446" w:rsidRPr="00582446">
        <w:rPr>
          <w:rFonts w:eastAsiaTheme="minorEastAsia"/>
          <w:sz w:val="28"/>
          <w:szCs w:val="28"/>
        </w:rPr>
        <w:t>значимой деятельности, активизации ученического самоуправления, создания</w:t>
      </w:r>
      <w:r>
        <w:rPr>
          <w:rFonts w:eastAsiaTheme="minorEastAsia"/>
          <w:sz w:val="28"/>
          <w:szCs w:val="28"/>
        </w:rPr>
        <w:t xml:space="preserve"> </w:t>
      </w:r>
      <w:r w:rsidR="00582446" w:rsidRPr="00582446">
        <w:rPr>
          <w:rFonts w:eastAsiaTheme="minorEastAsia"/>
          <w:sz w:val="28"/>
          <w:szCs w:val="28"/>
        </w:rPr>
        <w:t xml:space="preserve">благоприятного психологического климата снижения уровня тревожности в </w:t>
      </w:r>
      <w:r>
        <w:rPr>
          <w:rFonts w:eastAsiaTheme="minorEastAsia"/>
          <w:sz w:val="28"/>
          <w:szCs w:val="28"/>
        </w:rPr>
        <w:t xml:space="preserve">школьном </w:t>
      </w:r>
      <w:r w:rsidR="00582446" w:rsidRPr="00582446">
        <w:rPr>
          <w:rFonts w:eastAsiaTheme="minorEastAsia"/>
          <w:sz w:val="28"/>
          <w:szCs w:val="28"/>
        </w:rPr>
        <w:t>коллективе.</w:t>
      </w:r>
    </w:p>
    <w:p w:rsidR="00582446" w:rsidRPr="00582446" w:rsidRDefault="00582446" w:rsidP="00AE674B">
      <w:pPr>
        <w:widowControl w:val="0"/>
        <w:autoSpaceDE w:val="0"/>
        <w:autoSpaceDN w:val="0"/>
        <w:adjustRightInd w:val="0"/>
        <w:spacing w:line="276" w:lineRule="auto"/>
        <w:ind w:right="4"/>
        <w:jc w:val="both"/>
        <w:rPr>
          <w:rFonts w:eastAsiaTheme="minorEastAsia"/>
          <w:sz w:val="28"/>
          <w:szCs w:val="28"/>
          <w:u w:val="single"/>
        </w:rPr>
      </w:pPr>
    </w:p>
    <w:p w:rsidR="00DB54BE" w:rsidRDefault="006246ED" w:rsidP="00AE674B">
      <w:pPr>
        <w:pStyle w:val="a4"/>
        <w:widowControl w:val="0"/>
        <w:numPr>
          <w:ilvl w:val="0"/>
          <w:numId w:val="5"/>
        </w:numPr>
        <w:autoSpaceDE w:val="0"/>
        <w:autoSpaceDN w:val="0"/>
        <w:adjustRightInd w:val="0"/>
        <w:spacing w:line="276" w:lineRule="auto"/>
        <w:ind w:left="0" w:right="4" w:firstLine="0"/>
        <w:jc w:val="center"/>
        <w:rPr>
          <w:rFonts w:eastAsiaTheme="minorEastAsia"/>
          <w:sz w:val="28"/>
          <w:szCs w:val="28"/>
          <w:u w:val="single"/>
        </w:rPr>
      </w:pPr>
      <w:r>
        <w:rPr>
          <w:rFonts w:eastAsiaTheme="minorEastAsia"/>
          <w:sz w:val="28"/>
          <w:szCs w:val="28"/>
          <w:u w:val="single"/>
        </w:rPr>
        <w:t>под</w:t>
      </w:r>
      <w:r w:rsidR="00DB54BE" w:rsidRPr="00496383">
        <w:rPr>
          <w:rFonts w:eastAsiaTheme="minorEastAsia"/>
          <w:sz w:val="28"/>
          <w:szCs w:val="28"/>
          <w:u w:val="single"/>
        </w:rPr>
        <w:t>программа «Путь к успеху»</w:t>
      </w:r>
      <w:r w:rsidR="009562C5" w:rsidRPr="00496383">
        <w:rPr>
          <w:rFonts w:eastAsiaTheme="minorEastAsia"/>
          <w:sz w:val="28"/>
          <w:szCs w:val="28"/>
          <w:u w:val="single"/>
        </w:rPr>
        <w:t xml:space="preserve"> [Приложение 3]</w:t>
      </w:r>
    </w:p>
    <w:p w:rsidR="006246ED" w:rsidRPr="006246ED" w:rsidRDefault="006246ED" w:rsidP="00AE674B">
      <w:pPr>
        <w:pStyle w:val="a4"/>
        <w:widowControl w:val="0"/>
        <w:autoSpaceDE w:val="0"/>
        <w:autoSpaceDN w:val="0"/>
        <w:adjustRightInd w:val="0"/>
        <w:spacing w:line="276" w:lineRule="auto"/>
        <w:ind w:left="0" w:right="4"/>
        <w:jc w:val="both"/>
        <w:rPr>
          <w:rFonts w:eastAsiaTheme="minorEastAsia"/>
          <w:sz w:val="28"/>
          <w:szCs w:val="28"/>
        </w:rPr>
      </w:pPr>
      <w:r w:rsidRPr="006246ED">
        <w:rPr>
          <w:rFonts w:eastAsiaTheme="minorEastAsia"/>
          <w:sz w:val="28"/>
          <w:szCs w:val="28"/>
        </w:rPr>
        <w:t xml:space="preserve">(в рамках </w:t>
      </w:r>
      <w:r w:rsidR="00CA4466">
        <w:rPr>
          <w:rFonts w:eastAsiaTheme="minorEastAsia"/>
          <w:sz w:val="28"/>
          <w:szCs w:val="28"/>
        </w:rPr>
        <w:t xml:space="preserve">реализации </w:t>
      </w:r>
      <w:r w:rsidRPr="006246ED">
        <w:rPr>
          <w:rFonts w:eastAsiaTheme="minorEastAsia"/>
          <w:sz w:val="28"/>
          <w:szCs w:val="28"/>
        </w:rPr>
        <w:t xml:space="preserve">программы духовно-нравственного </w:t>
      </w:r>
      <w:r>
        <w:rPr>
          <w:rFonts w:eastAsiaTheme="minorEastAsia"/>
          <w:sz w:val="28"/>
          <w:szCs w:val="28"/>
        </w:rPr>
        <w:t xml:space="preserve">и гражданско-патриотического </w:t>
      </w:r>
      <w:r w:rsidRPr="006246ED">
        <w:rPr>
          <w:rFonts w:eastAsiaTheme="minorEastAsia"/>
          <w:sz w:val="28"/>
          <w:szCs w:val="28"/>
        </w:rPr>
        <w:t>воспитания</w:t>
      </w:r>
      <w:r>
        <w:rPr>
          <w:rFonts w:eastAsiaTheme="minorEastAsia"/>
          <w:sz w:val="28"/>
          <w:szCs w:val="28"/>
        </w:rPr>
        <w:t xml:space="preserve"> «Ступени взросления»</w:t>
      </w:r>
      <w:r w:rsidRPr="006246ED">
        <w:rPr>
          <w:rFonts w:eastAsiaTheme="minorEastAsia"/>
          <w:sz w:val="28"/>
          <w:szCs w:val="28"/>
        </w:rPr>
        <w:t>)</w:t>
      </w:r>
    </w:p>
    <w:p w:rsidR="00E6624A" w:rsidRPr="00E6624A" w:rsidRDefault="00E6624A" w:rsidP="00AE674B">
      <w:pPr>
        <w:spacing w:line="276" w:lineRule="auto"/>
        <w:jc w:val="center"/>
        <w:rPr>
          <w:rFonts w:eastAsiaTheme="minorEastAsia"/>
          <w:sz w:val="28"/>
          <w:szCs w:val="28"/>
          <w:u w:val="single"/>
        </w:rPr>
      </w:pPr>
      <w:r w:rsidRPr="00E6624A">
        <w:rPr>
          <w:rFonts w:eastAsiaTheme="minorEastAsia"/>
          <w:sz w:val="28"/>
          <w:szCs w:val="28"/>
          <w:u w:val="single"/>
        </w:rPr>
        <w:t xml:space="preserve">(целевая аудитория -  учащиеся </w:t>
      </w:r>
      <w:r>
        <w:rPr>
          <w:rFonts w:eastAsiaTheme="minorEastAsia"/>
          <w:sz w:val="28"/>
          <w:szCs w:val="28"/>
          <w:u w:val="single"/>
        </w:rPr>
        <w:t>5</w:t>
      </w:r>
      <w:r w:rsidRPr="00E6624A">
        <w:rPr>
          <w:rFonts w:eastAsiaTheme="minorEastAsia"/>
          <w:sz w:val="28"/>
          <w:szCs w:val="28"/>
          <w:u w:val="single"/>
        </w:rPr>
        <w:t>-9 классов)</w:t>
      </w:r>
    </w:p>
    <w:p w:rsidR="00E6624A" w:rsidRPr="00496383" w:rsidRDefault="00E6624A" w:rsidP="00AE674B">
      <w:pPr>
        <w:pStyle w:val="a4"/>
        <w:widowControl w:val="0"/>
        <w:autoSpaceDE w:val="0"/>
        <w:autoSpaceDN w:val="0"/>
        <w:adjustRightInd w:val="0"/>
        <w:spacing w:line="276" w:lineRule="auto"/>
        <w:ind w:left="1495" w:right="4"/>
        <w:jc w:val="both"/>
        <w:rPr>
          <w:rFonts w:eastAsiaTheme="minorEastAsia"/>
          <w:sz w:val="28"/>
          <w:szCs w:val="28"/>
          <w:u w:val="single"/>
        </w:rPr>
      </w:pPr>
    </w:p>
    <w:p w:rsidR="00496383" w:rsidRPr="00496383" w:rsidRDefault="00496383" w:rsidP="00AE674B">
      <w:pPr>
        <w:widowControl w:val="0"/>
        <w:autoSpaceDE w:val="0"/>
        <w:autoSpaceDN w:val="0"/>
        <w:adjustRightInd w:val="0"/>
        <w:spacing w:line="276" w:lineRule="auto"/>
        <w:ind w:right="4"/>
        <w:jc w:val="both"/>
        <w:rPr>
          <w:rFonts w:eastAsiaTheme="minorEastAsia"/>
          <w:sz w:val="28"/>
          <w:szCs w:val="28"/>
        </w:rPr>
      </w:pPr>
      <w:r w:rsidRPr="00496383">
        <w:rPr>
          <w:rFonts w:eastAsiaTheme="minorEastAsia"/>
          <w:b/>
          <w:sz w:val="28"/>
          <w:szCs w:val="28"/>
        </w:rPr>
        <w:t>Цель:</w:t>
      </w:r>
      <w:r w:rsidRPr="00496383">
        <w:rPr>
          <w:rFonts w:eastAsiaTheme="minorEastAsia"/>
          <w:sz w:val="28"/>
          <w:szCs w:val="28"/>
        </w:rPr>
        <w:t xml:space="preserve"> содействие становлению правовой, демократической, самоуправляющей школы, обеспечивающей свободное развитие личности, формирование социальной активности, воспитание гражданственности, ответственности, уважительного отношения учащихся к правам других людей; реализация права учащихся на участие в управлении школьной жизнью с учетом их интересов и потребностей через приобретение опыта демократичного поведения и социального партнерства</w:t>
      </w:r>
    </w:p>
    <w:p w:rsidR="00496383" w:rsidRPr="00496383" w:rsidRDefault="00496383" w:rsidP="00AE674B">
      <w:pPr>
        <w:widowControl w:val="0"/>
        <w:autoSpaceDE w:val="0"/>
        <w:autoSpaceDN w:val="0"/>
        <w:adjustRightInd w:val="0"/>
        <w:spacing w:line="276" w:lineRule="auto"/>
        <w:ind w:right="4"/>
        <w:jc w:val="both"/>
        <w:rPr>
          <w:rFonts w:eastAsiaTheme="minorEastAsia"/>
          <w:b/>
          <w:sz w:val="28"/>
          <w:szCs w:val="28"/>
        </w:rPr>
      </w:pPr>
      <w:r w:rsidRPr="00496383">
        <w:rPr>
          <w:rFonts w:eastAsiaTheme="minorEastAsia"/>
          <w:b/>
          <w:sz w:val="28"/>
          <w:szCs w:val="28"/>
        </w:rPr>
        <w:t>Задачи:</w:t>
      </w:r>
    </w:p>
    <w:p w:rsidR="00496383" w:rsidRPr="00496383" w:rsidRDefault="00496383" w:rsidP="00AE674B">
      <w:pPr>
        <w:widowControl w:val="0"/>
        <w:autoSpaceDE w:val="0"/>
        <w:autoSpaceDN w:val="0"/>
        <w:adjustRightInd w:val="0"/>
        <w:spacing w:line="276" w:lineRule="auto"/>
        <w:ind w:right="4"/>
        <w:jc w:val="both"/>
        <w:rPr>
          <w:rFonts w:eastAsiaTheme="minorEastAsia"/>
          <w:sz w:val="28"/>
          <w:szCs w:val="28"/>
        </w:rPr>
      </w:pPr>
      <w:r>
        <w:rPr>
          <w:rFonts w:eastAsiaTheme="minorEastAsia"/>
          <w:sz w:val="28"/>
          <w:szCs w:val="28"/>
        </w:rPr>
        <w:t xml:space="preserve">– </w:t>
      </w:r>
      <w:r w:rsidR="00DE0A5C">
        <w:rPr>
          <w:rFonts w:eastAsiaTheme="minorEastAsia"/>
          <w:sz w:val="28"/>
          <w:szCs w:val="28"/>
        </w:rPr>
        <w:t>способствовать совершенствованию</w:t>
      </w:r>
      <w:r w:rsidRPr="00496383">
        <w:rPr>
          <w:rFonts w:eastAsiaTheme="minorEastAsia"/>
          <w:sz w:val="28"/>
          <w:szCs w:val="28"/>
        </w:rPr>
        <w:t xml:space="preserve"> модели школьного самоуправл</w:t>
      </w:r>
      <w:r>
        <w:rPr>
          <w:rFonts w:eastAsiaTheme="minorEastAsia"/>
          <w:sz w:val="28"/>
          <w:szCs w:val="28"/>
        </w:rPr>
        <w:t>ения;</w:t>
      </w:r>
    </w:p>
    <w:p w:rsidR="00496383" w:rsidRPr="00496383" w:rsidRDefault="00496383" w:rsidP="00AE674B">
      <w:pPr>
        <w:widowControl w:val="0"/>
        <w:autoSpaceDE w:val="0"/>
        <w:autoSpaceDN w:val="0"/>
        <w:adjustRightInd w:val="0"/>
        <w:spacing w:line="276" w:lineRule="auto"/>
        <w:ind w:right="4"/>
        <w:jc w:val="both"/>
        <w:rPr>
          <w:rFonts w:eastAsiaTheme="minorEastAsia"/>
          <w:sz w:val="28"/>
          <w:szCs w:val="28"/>
        </w:rPr>
      </w:pPr>
      <w:r>
        <w:rPr>
          <w:rFonts w:eastAsiaTheme="minorEastAsia"/>
          <w:sz w:val="28"/>
          <w:szCs w:val="28"/>
        </w:rPr>
        <w:t xml:space="preserve">– </w:t>
      </w:r>
      <w:r w:rsidR="00DE0A5C">
        <w:rPr>
          <w:rFonts w:eastAsiaTheme="minorEastAsia"/>
          <w:sz w:val="28"/>
          <w:szCs w:val="28"/>
        </w:rPr>
        <w:t xml:space="preserve">способствовать </w:t>
      </w:r>
      <w:r>
        <w:rPr>
          <w:rFonts w:eastAsiaTheme="minorEastAsia"/>
          <w:sz w:val="28"/>
          <w:szCs w:val="28"/>
        </w:rPr>
        <w:t>р</w:t>
      </w:r>
      <w:r w:rsidRPr="00496383">
        <w:rPr>
          <w:rFonts w:eastAsiaTheme="minorEastAsia"/>
          <w:sz w:val="28"/>
          <w:szCs w:val="28"/>
        </w:rPr>
        <w:t>азвити</w:t>
      </w:r>
      <w:r w:rsidR="00DE0A5C">
        <w:rPr>
          <w:rFonts w:eastAsiaTheme="minorEastAsia"/>
          <w:sz w:val="28"/>
          <w:szCs w:val="28"/>
        </w:rPr>
        <w:t>ю</w:t>
      </w:r>
      <w:r w:rsidRPr="00496383">
        <w:rPr>
          <w:rFonts w:eastAsiaTheme="minorEastAsia"/>
          <w:sz w:val="28"/>
          <w:szCs w:val="28"/>
        </w:rPr>
        <w:t xml:space="preserve"> интеллектуальной и духовно</w:t>
      </w:r>
      <w:r>
        <w:rPr>
          <w:rFonts w:eastAsiaTheme="minorEastAsia"/>
          <w:sz w:val="28"/>
          <w:szCs w:val="28"/>
        </w:rPr>
        <w:t>-</w:t>
      </w:r>
      <w:r w:rsidRPr="00496383">
        <w:rPr>
          <w:rFonts w:eastAsiaTheme="minorEastAsia"/>
          <w:sz w:val="28"/>
          <w:szCs w:val="28"/>
        </w:rPr>
        <w:t xml:space="preserve">нравственной сфер жизни детей и подростков; </w:t>
      </w:r>
    </w:p>
    <w:p w:rsidR="00496383" w:rsidRPr="00496383" w:rsidRDefault="00703CBE" w:rsidP="00AE674B">
      <w:pPr>
        <w:widowControl w:val="0"/>
        <w:autoSpaceDE w:val="0"/>
        <w:autoSpaceDN w:val="0"/>
        <w:adjustRightInd w:val="0"/>
        <w:spacing w:line="276" w:lineRule="auto"/>
        <w:ind w:right="4"/>
        <w:jc w:val="both"/>
        <w:rPr>
          <w:rFonts w:eastAsiaTheme="minorEastAsia"/>
          <w:sz w:val="28"/>
          <w:szCs w:val="28"/>
        </w:rPr>
      </w:pPr>
      <w:r>
        <w:rPr>
          <w:rFonts w:eastAsiaTheme="minorEastAsia"/>
          <w:sz w:val="28"/>
          <w:szCs w:val="28"/>
        </w:rPr>
        <w:t>– ф</w:t>
      </w:r>
      <w:r w:rsidR="00496383" w:rsidRPr="00496383">
        <w:rPr>
          <w:rFonts w:eastAsiaTheme="minorEastAsia"/>
          <w:sz w:val="28"/>
          <w:szCs w:val="28"/>
        </w:rPr>
        <w:t>ормирова</w:t>
      </w:r>
      <w:r w:rsidR="00DE0A5C">
        <w:rPr>
          <w:rFonts w:eastAsiaTheme="minorEastAsia"/>
          <w:sz w:val="28"/>
          <w:szCs w:val="28"/>
        </w:rPr>
        <w:t>ть</w:t>
      </w:r>
      <w:r w:rsidR="00496383" w:rsidRPr="00496383">
        <w:rPr>
          <w:rFonts w:eastAsiaTheme="minorEastAsia"/>
          <w:sz w:val="28"/>
          <w:szCs w:val="28"/>
        </w:rPr>
        <w:t xml:space="preserve"> нравственны</w:t>
      </w:r>
      <w:r w:rsidR="00DE0A5C">
        <w:rPr>
          <w:rFonts w:eastAsiaTheme="minorEastAsia"/>
          <w:sz w:val="28"/>
          <w:szCs w:val="28"/>
        </w:rPr>
        <w:t>е</w:t>
      </w:r>
      <w:r w:rsidR="00496383" w:rsidRPr="00496383">
        <w:rPr>
          <w:rFonts w:eastAsiaTheme="minorEastAsia"/>
          <w:sz w:val="28"/>
          <w:szCs w:val="28"/>
        </w:rPr>
        <w:t xml:space="preserve"> качеств</w:t>
      </w:r>
      <w:r w:rsidR="00DE0A5C">
        <w:rPr>
          <w:rFonts w:eastAsiaTheme="minorEastAsia"/>
          <w:sz w:val="28"/>
          <w:szCs w:val="28"/>
        </w:rPr>
        <w:t>а</w:t>
      </w:r>
      <w:r w:rsidR="00496383" w:rsidRPr="00496383">
        <w:rPr>
          <w:rFonts w:eastAsiaTheme="minorEastAsia"/>
          <w:sz w:val="28"/>
          <w:szCs w:val="28"/>
        </w:rPr>
        <w:t>, воспит</w:t>
      </w:r>
      <w:r w:rsidR="00DE0A5C">
        <w:rPr>
          <w:rFonts w:eastAsiaTheme="minorEastAsia"/>
          <w:sz w:val="28"/>
          <w:szCs w:val="28"/>
        </w:rPr>
        <w:t>ывать</w:t>
      </w:r>
      <w:r w:rsidR="00496383" w:rsidRPr="00496383">
        <w:rPr>
          <w:rFonts w:eastAsiaTheme="minorEastAsia"/>
          <w:sz w:val="28"/>
          <w:szCs w:val="28"/>
        </w:rPr>
        <w:t xml:space="preserve"> чувство коллективизма, товарищества, ответственности, соци</w:t>
      </w:r>
      <w:r>
        <w:rPr>
          <w:rFonts w:eastAsiaTheme="minorEastAsia"/>
          <w:sz w:val="28"/>
          <w:szCs w:val="28"/>
        </w:rPr>
        <w:t>альной дисциплины обучающихся;</w:t>
      </w:r>
    </w:p>
    <w:p w:rsidR="00496383" w:rsidRDefault="00703CBE" w:rsidP="00AE674B">
      <w:pPr>
        <w:widowControl w:val="0"/>
        <w:autoSpaceDE w:val="0"/>
        <w:autoSpaceDN w:val="0"/>
        <w:adjustRightInd w:val="0"/>
        <w:spacing w:line="276" w:lineRule="auto"/>
        <w:ind w:right="4"/>
        <w:jc w:val="both"/>
        <w:rPr>
          <w:rFonts w:eastAsiaTheme="minorEastAsia"/>
          <w:sz w:val="28"/>
          <w:szCs w:val="28"/>
        </w:rPr>
      </w:pPr>
      <w:r>
        <w:rPr>
          <w:rFonts w:eastAsiaTheme="minorEastAsia"/>
          <w:sz w:val="28"/>
          <w:szCs w:val="28"/>
        </w:rPr>
        <w:t xml:space="preserve">– </w:t>
      </w:r>
      <w:r w:rsidR="003C294C">
        <w:rPr>
          <w:rFonts w:eastAsiaTheme="minorEastAsia"/>
          <w:sz w:val="28"/>
          <w:szCs w:val="28"/>
        </w:rPr>
        <w:t xml:space="preserve">способствовать </w:t>
      </w:r>
      <w:proofErr w:type="spellStart"/>
      <w:r>
        <w:rPr>
          <w:rFonts w:eastAsiaTheme="minorEastAsia"/>
          <w:sz w:val="28"/>
          <w:szCs w:val="28"/>
        </w:rPr>
        <w:t>г</w:t>
      </w:r>
      <w:r w:rsidR="00496383" w:rsidRPr="00496383">
        <w:rPr>
          <w:rFonts w:eastAsiaTheme="minorEastAsia"/>
          <w:sz w:val="28"/>
          <w:szCs w:val="28"/>
        </w:rPr>
        <w:t>уманизаци</w:t>
      </w:r>
      <w:r w:rsidR="003C294C">
        <w:rPr>
          <w:rFonts w:eastAsiaTheme="minorEastAsia"/>
          <w:sz w:val="28"/>
          <w:szCs w:val="28"/>
        </w:rPr>
        <w:t>и</w:t>
      </w:r>
      <w:proofErr w:type="spellEnd"/>
      <w:r w:rsidR="00496383" w:rsidRPr="00496383">
        <w:rPr>
          <w:rFonts w:eastAsiaTheme="minorEastAsia"/>
          <w:sz w:val="28"/>
          <w:szCs w:val="28"/>
        </w:rPr>
        <w:t xml:space="preserve"> и гармонизаци</w:t>
      </w:r>
      <w:r w:rsidR="003C294C">
        <w:rPr>
          <w:rFonts w:eastAsiaTheme="minorEastAsia"/>
          <w:sz w:val="28"/>
          <w:szCs w:val="28"/>
        </w:rPr>
        <w:t>и</w:t>
      </w:r>
      <w:r w:rsidR="00496383" w:rsidRPr="00496383">
        <w:rPr>
          <w:rFonts w:eastAsiaTheme="minorEastAsia"/>
          <w:sz w:val="28"/>
          <w:szCs w:val="28"/>
        </w:rPr>
        <w:t xml:space="preserve"> взаимоотношений педагогов, учащихся и родителей, вовлечени</w:t>
      </w:r>
      <w:r w:rsidR="003C294C">
        <w:rPr>
          <w:rFonts w:eastAsiaTheme="minorEastAsia"/>
          <w:sz w:val="28"/>
          <w:szCs w:val="28"/>
        </w:rPr>
        <w:t>ю</w:t>
      </w:r>
      <w:r w:rsidR="00496383" w:rsidRPr="00496383">
        <w:rPr>
          <w:rFonts w:eastAsiaTheme="minorEastAsia"/>
          <w:sz w:val="28"/>
          <w:szCs w:val="28"/>
        </w:rPr>
        <w:t xml:space="preserve"> их в школьную работу.  </w:t>
      </w:r>
    </w:p>
    <w:p w:rsidR="00496383" w:rsidRDefault="00496383" w:rsidP="00AE674B">
      <w:pPr>
        <w:widowControl w:val="0"/>
        <w:autoSpaceDE w:val="0"/>
        <w:autoSpaceDN w:val="0"/>
        <w:adjustRightInd w:val="0"/>
        <w:spacing w:line="276" w:lineRule="auto"/>
        <w:ind w:right="4"/>
        <w:jc w:val="both"/>
        <w:rPr>
          <w:rFonts w:eastAsiaTheme="minorEastAsia"/>
          <w:sz w:val="28"/>
          <w:szCs w:val="28"/>
        </w:rPr>
      </w:pPr>
    </w:p>
    <w:p w:rsidR="00DB54BE" w:rsidRPr="00C35A26" w:rsidRDefault="00DB54BE" w:rsidP="00AE674B">
      <w:pPr>
        <w:pStyle w:val="a4"/>
        <w:widowControl w:val="0"/>
        <w:numPr>
          <w:ilvl w:val="0"/>
          <w:numId w:val="5"/>
        </w:numPr>
        <w:autoSpaceDE w:val="0"/>
        <w:autoSpaceDN w:val="0"/>
        <w:adjustRightInd w:val="0"/>
        <w:spacing w:line="276" w:lineRule="auto"/>
        <w:ind w:left="0" w:right="4" w:firstLine="0"/>
        <w:jc w:val="center"/>
        <w:rPr>
          <w:rFonts w:eastAsiaTheme="minorEastAsia"/>
          <w:sz w:val="28"/>
          <w:szCs w:val="28"/>
          <w:u w:val="single"/>
        </w:rPr>
      </w:pPr>
      <w:r w:rsidRPr="00703CBE">
        <w:rPr>
          <w:rFonts w:eastAsiaTheme="minorEastAsia"/>
          <w:sz w:val="28"/>
          <w:szCs w:val="28"/>
          <w:u w:val="single"/>
        </w:rPr>
        <w:t>программа «Диалог культур»</w:t>
      </w:r>
      <w:r w:rsidR="00703CBE" w:rsidRPr="00703CBE">
        <w:rPr>
          <w:rFonts w:eastAsiaTheme="minorEastAsia"/>
          <w:sz w:val="28"/>
          <w:szCs w:val="28"/>
          <w:u w:val="single"/>
        </w:rPr>
        <w:t xml:space="preserve"> </w:t>
      </w:r>
      <w:r w:rsidR="00703CBE" w:rsidRPr="00703CBE">
        <w:rPr>
          <w:rFonts w:eastAsiaTheme="minorEastAsia"/>
          <w:sz w:val="28"/>
          <w:szCs w:val="28"/>
          <w:u w:val="single"/>
          <w:lang w:val="en-US"/>
        </w:rPr>
        <w:t>[</w:t>
      </w:r>
      <w:r w:rsidR="00703CBE" w:rsidRPr="00703CBE">
        <w:rPr>
          <w:rFonts w:eastAsiaTheme="minorEastAsia"/>
          <w:sz w:val="28"/>
          <w:szCs w:val="28"/>
          <w:u w:val="single"/>
        </w:rPr>
        <w:t>Приложение 4</w:t>
      </w:r>
      <w:r w:rsidR="00703CBE" w:rsidRPr="00703CBE">
        <w:rPr>
          <w:rFonts w:eastAsiaTheme="minorEastAsia"/>
          <w:sz w:val="28"/>
          <w:szCs w:val="28"/>
          <w:u w:val="single"/>
          <w:lang w:val="en-US"/>
        </w:rPr>
        <w:t>]</w:t>
      </w:r>
    </w:p>
    <w:p w:rsidR="00DE0A5C" w:rsidRPr="006246ED" w:rsidRDefault="00DE0A5C" w:rsidP="00AE674B">
      <w:pPr>
        <w:pStyle w:val="a4"/>
        <w:widowControl w:val="0"/>
        <w:autoSpaceDE w:val="0"/>
        <w:autoSpaceDN w:val="0"/>
        <w:adjustRightInd w:val="0"/>
        <w:spacing w:line="276" w:lineRule="auto"/>
        <w:ind w:left="0" w:right="4"/>
        <w:jc w:val="both"/>
        <w:rPr>
          <w:rFonts w:eastAsiaTheme="minorEastAsia"/>
          <w:sz w:val="28"/>
          <w:szCs w:val="28"/>
        </w:rPr>
      </w:pPr>
      <w:r w:rsidRPr="006246ED">
        <w:rPr>
          <w:rFonts w:eastAsiaTheme="minorEastAsia"/>
          <w:sz w:val="28"/>
          <w:szCs w:val="28"/>
        </w:rPr>
        <w:t xml:space="preserve">(в рамках </w:t>
      </w:r>
      <w:r w:rsidR="00CA4466">
        <w:rPr>
          <w:rFonts w:eastAsiaTheme="minorEastAsia"/>
          <w:sz w:val="28"/>
          <w:szCs w:val="28"/>
        </w:rPr>
        <w:t xml:space="preserve">реализации </w:t>
      </w:r>
      <w:r w:rsidRPr="006246ED">
        <w:rPr>
          <w:rFonts w:eastAsiaTheme="minorEastAsia"/>
          <w:sz w:val="28"/>
          <w:szCs w:val="28"/>
        </w:rPr>
        <w:t xml:space="preserve">программы духовно-нравственного </w:t>
      </w:r>
      <w:r>
        <w:rPr>
          <w:rFonts w:eastAsiaTheme="minorEastAsia"/>
          <w:sz w:val="28"/>
          <w:szCs w:val="28"/>
        </w:rPr>
        <w:t xml:space="preserve">и гражданско-патриотического </w:t>
      </w:r>
      <w:r w:rsidRPr="006246ED">
        <w:rPr>
          <w:rFonts w:eastAsiaTheme="minorEastAsia"/>
          <w:sz w:val="28"/>
          <w:szCs w:val="28"/>
        </w:rPr>
        <w:t>воспитания</w:t>
      </w:r>
      <w:r>
        <w:rPr>
          <w:rFonts w:eastAsiaTheme="minorEastAsia"/>
          <w:sz w:val="28"/>
          <w:szCs w:val="28"/>
        </w:rPr>
        <w:t xml:space="preserve"> «Ступени взросления»</w:t>
      </w:r>
      <w:r w:rsidRPr="006246ED">
        <w:rPr>
          <w:rFonts w:eastAsiaTheme="minorEastAsia"/>
          <w:sz w:val="28"/>
          <w:szCs w:val="28"/>
        </w:rPr>
        <w:t>)</w:t>
      </w:r>
    </w:p>
    <w:p w:rsidR="00E6624A" w:rsidRPr="00703CBE" w:rsidRDefault="00E6624A" w:rsidP="00AE674B">
      <w:pPr>
        <w:pStyle w:val="a4"/>
        <w:widowControl w:val="0"/>
        <w:autoSpaceDE w:val="0"/>
        <w:autoSpaceDN w:val="0"/>
        <w:adjustRightInd w:val="0"/>
        <w:spacing w:line="276" w:lineRule="auto"/>
        <w:ind w:left="0" w:right="4"/>
        <w:jc w:val="center"/>
        <w:rPr>
          <w:rFonts w:eastAsiaTheme="minorEastAsia"/>
          <w:sz w:val="28"/>
          <w:szCs w:val="28"/>
          <w:u w:val="single"/>
        </w:rPr>
      </w:pPr>
      <w:r w:rsidRPr="00E6624A">
        <w:rPr>
          <w:rFonts w:eastAsiaTheme="minorEastAsia"/>
          <w:sz w:val="28"/>
          <w:szCs w:val="28"/>
          <w:u w:val="single"/>
        </w:rPr>
        <w:t>(целевая аудитория - учащиеся 5-9 классов)</w:t>
      </w:r>
    </w:p>
    <w:p w:rsidR="00DE0A5C" w:rsidRDefault="00DE0A5C" w:rsidP="00AE674B">
      <w:pPr>
        <w:spacing w:line="276" w:lineRule="auto"/>
        <w:ind w:firstLine="708"/>
        <w:jc w:val="both"/>
        <w:rPr>
          <w:b/>
          <w:bCs/>
          <w:sz w:val="28"/>
          <w:szCs w:val="28"/>
        </w:rPr>
      </w:pPr>
    </w:p>
    <w:p w:rsidR="00703CBE" w:rsidRPr="002153FF" w:rsidRDefault="00703CBE" w:rsidP="00AE674B">
      <w:pPr>
        <w:spacing w:line="276" w:lineRule="auto"/>
        <w:ind w:firstLine="708"/>
        <w:jc w:val="both"/>
        <w:rPr>
          <w:bCs/>
          <w:sz w:val="28"/>
          <w:szCs w:val="28"/>
        </w:rPr>
      </w:pPr>
      <w:r w:rsidRPr="00703CBE">
        <w:rPr>
          <w:b/>
          <w:bCs/>
          <w:sz w:val="28"/>
          <w:szCs w:val="28"/>
        </w:rPr>
        <w:t>Цель:</w:t>
      </w:r>
      <w:r w:rsidRPr="002153FF">
        <w:rPr>
          <w:bCs/>
          <w:sz w:val="28"/>
          <w:szCs w:val="28"/>
        </w:rPr>
        <w:t xml:space="preserve"> формирование у обучающихся целостного, социально ориентированного взгляда на мир в его органичном единстве при разнообразии культур, национальностей, религий.</w:t>
      </w:r>
    </w:p>
    <w:p w:rsidR="00703CBE" w:rsidRPr="00703CBE" w:rsidRDefault="00703CBE" w:rsidP="00AE674B">
      <w:pPr>
        <w:spacing w:line="276" w:lineRule="auto"/>
        <w:ind w:firstLine="708"/>
        <w:jc w:val="both"/>
        <w:rPr>
          <w:b/>
          <w:bCs/>
          <w:sz w:val="28"/>
          <w:szCs w:val="28"/>
        </w:rPr>
      </w:pPr>
      <w:r w:rsidRPr="00703CBE">
        <w:rPr>
          <w:b/>
          <w:bCs/>
          <w:sz w:val="28"/>
          <w:szCs w:val="28"/>
        </w:rPr>
        <w:t>Задачи:</w:t>
      </w:r>
    </w:p>
    <w:p w:rsidR="00703CBE" w:rsidRPr="002153FF" w:rsidRDefault="00703CBE" w:rsidP="00AE674B">
      <w:pPr>
        <w:pStyle w:val="a4"/>
        <w:spacing w:line="276" w:lineRule="auto"/>
        <w:ind w:left="426"/>
        <w:jc w:val="both"/>
        <w:rPr>
          <w:bCs/>
          <w:sz w:val="28"/>
          <w:szCs w:val="28"/>
        </w:rPr>
      </w:pPr>
      <w:r>
        <w:rPr>
          <w:bCs/>
          <w:sz w:val="28"/>
          <w:szCs w:val="28"/>
        </w:rPr>
        <w:lastRenderedPageBreak/>
        <w:t xml:space="preserve">– </w:t>
      </w:r>
      <w:r w:rsidRPr="002153FF">
        <w:rPr>
          <w:bCs/>
          <w:sz w:val="28"/>
          <w:szCs w:val="28"/>
        </w:rPr>
        <w:t xml:space="preserve">создать условия для развития коммуникативной компетенции учащихся, как средства психологической адаптации школьников к новому языковому миру, отличному от мира родного языка и культуры; </w:t>
      </w:r>
    </w:p>
    <w:p w:rsidR="00703CBE" w:rsidRPr="002153FF" w:rsidRDefault="00703CBE" w:rsidP="00AE674B">
      <w:pPr>
        <w:pStyle w:val="a4"/>
        <w:spacing w:line="276" w:lineRule="auto"/>
        <w:ind w:left="426"/>
        <w:jc w:val="both"/>
        <w:rPr>
          <w:bCs/>
          <w:sz w:val="28"/>
          <w:szCs w:val="28"/>
        </w:rPr>
      </w:pPr>
      <w:r>
        <w:rPr>
          <w:bCs/>
          <w:sz w:val="28"/>
          <w:szCs w:val="28"/>
        </w:rPr>
        <w:t xml:space="preserve">– </w:t>
      </w:r>
      <w:r w:rsidRPr="002153FF">
        <w:rPr>
          <w:bCs/>
          <w:sz w:val="28"/>
          <w:szCs w:val="28"/>
        </w:rPr>
        <w:t>развитие нравственного сознания, гуманистических взглядов, чувства ответственности за сохранение мирового и российского культурного наследия;</w:t>
      </w:r>
    </w:p>
    <w:p w:rsidR="00703CBE" w:rsidRPr="002153FF" w:rsidRDefault="00703CBE" w:rsidP="00AE674B">
      <w:pPr>
        <w:pStyle w:val="a4"/>
        <w:spacing w:line="276" w:lineRule="auto"/>
        <w:ind w:left="426"/>
        <w:jc w:val="both"/>
        <w:rPr>
          <w:bCs/>
          <w:sz w:val="28"/>
          <w:szCs w:val="28"/>
        </w:rPr>
      </w:pPr>
      <w:r>
        <w:rPr>
          <w:bCs/>
          <w:sz w:val="28"/>
          <w:szCs w:val="28"/>
        </w:rPr>
        <w:t xml:space="preserve">– </w:t>
      </w:r>
      <w:r w:rsidRPr="002153FF">
        <w:rPr>
          <w:bCs/>
          <w:sz w:val="28"/>
          <w:szCs w:val="28"/>
        </w:rPr>
        <w:t xml:space="preserve">формирование умений решать проблемы взаимодействия личности в окружающем социуме на основе: доброжелательности, доверия и внимания к людям; готовности к сотрудничеству и дружбе, оказанию помощи тем, кто в ней нуждается; уважения к окружающим, умении слушать и слышать партнера, признавать право каждого на собственное мнение и принимать решения с учетом позиций всех участников; </w:t>
      </w:r>
    </w:p>
    <w:p w:rsidR="00703CBE" w:rsidRPr="002153FF" w:rsidRDefault="00703CBE" w:rsidP="00AE674B">
      <w:pPr>
        <w:pStyle w:val="a4"/>
        <w:spacing w:line="276" w:lineRule="auto"/>
        <w:ind w:left="426"/>
        <w:jc w:val="both"/>
        <w:rPr>
          <w:bCs/>
          <w:sz w:val="28"/>
          <w:szCs w:val="28"/>
        </w:rPr>
      </w:pPr>
      <w:r>
        <w:rPr>
          <w:bCs/>
          <w:sz w:val="28"/>
          <w:szCs w:val="28"/>
        </w:rPr>
        <w:t xml:space="preserve">– </w:t>
      </w:r>
      <w:r w:rsidRPr="002153FF">
        <w:rPr>
          <w:bCs/>
          <w:sz w:val="28"/>
          <w:szCs w:val="28"/>
        </w:rPr>
        <w:t>формировать терпимое отношение к людям других национальностей, их обычаям, взглядам, культуре, толерантное поведение</w:t>
      </w:r>
    </w:p>
    <w:p w:rsidR="00BA5A0B" w:rsidRPr="00703CBE" w:rsidRDefault="00BA5A0B" w:rsidP="00AE674B">
      <w:pPr>
        <w:widowControl w:val="0"/>
        <w:autoSpaceDE w:val="0"/>
        <w:autoSpaceDN w:val="0"/>
        <w:adjustRightInd w:val="0"/>
        <w:spacing w:line="276" w:lineRule="auto"/>
        <w:ind w:right="4"/>
        <w:jc w:val="center"/>
        <w:rPr>
          <w:rFonts w:eastAsiaTheme="minorEastAsia"/>
          <w:b/>
          <w:sz w:val="28"/>
          <w:szCs w:val="28"/>
          <w:u w:val="single"/>
        </w:rPr>
      </w:pPr>
    </w:p>
    <w:p w:rsidR="00BA5A0B" w:rsidRPr="00703CBE" w:rsidRDefault="00CD3225" w:rsidP="00AE674B">
      <w:pPr>
        <w:widowControl w:val="0"/>
        <w:autoSpaceDE w:val="0"/>
        <w:autoSpaceDN w:val="0"/>
        <w:adjustRightInd w:val="0"/>
        <w:spacing w:line="276" w:lineRule="auto"/>
        <w:ind w:right="4"/>
        <w:jc w:val="center"/>
        <w:rPr>
          <w:rFonts w:eastAsiaTheme="minorEastAsia"/>
          <w:b/>
          <w:sz w:val="28"/>
          <w:szCs w:val="28"/>
          <w:u w:val="single"/>
        </w:rPr>
      </w:pPr>
      <w:r>
        <w:rPr>
          <w:rFonts w:eastAsiaTheme="minorEastAsia"/>
          <w:b/>
          <w:sz w:val="28"/>
          <w:szCs w:val="28"/>
          <w:u w:val="single"/>
        </w:rPr>
        <w:t>М</w:t>
      </w:r>
      <w:r w:rsidRPr="00CD3225">
        <w:rPr>
          <w:rFonts w:eastAsiaTheme="minorEastAsia"/>
          <w:b/>
          <w:sz w:val="28"/>
          <w:szCs w:val="28"/>
          <w:u w:val="single"/>
        </w:rPr>
        <w:t>одуль «После уроков»</w:t>
      </w:r>
    </w:p>
    <w:p w:rsidR="00BA5A0B" w:rsidRPr="007A5E0F" w:rsidRDefault="00BA5A0B" w:rsidP="00AE674B">
      <w:pPr>
        <w:widowControl w:val="0"/>
        <w:autoSpaceDE w:val="0"/>
        <w:autoSpaceDN w:val="0"/>
        <w:adjustRightInd w:val="0"/>
        <w:spacing w:line="276" w:lineRule="auto"/>
        <w:ind w:right="4"/>
        <w:jc w:val="center"/>
        <w:rPr>
          <w:rFonts w:eastAsiaTheme="minorEastAsia"/>
          <w:b/>
          <w:sz w:val="28"/>
          <w:szCs w:val="28"/>
        </w:rPr>
      </w:pPr>
    </w:p>
    <w:p w:rsidR="00764972" w:rsidRPr="00764972" w:rsidRDefault="00764972" w:rsidP="00AE674B">
      <w:pPr>
        <w:widowControl w:val="0"/>
        <w:autoSpaceDE w:val="0"/>
        <w:autoSpaceDN w:val="0"/>
        <w:adjustRightInd w:val="0"/>
        <w:spacing w:line="276" w:lineRule="auto"/>
        <w:ind w:right="4"/>
        <w:jc w:val="both"/>
        <w:rPr>
          <w:rFonts w:eastAsiaTheme="minorEastAsia"/>
          <w:sz w:val="28"/>
          <w:szCs w:val="28"/>
        </w:rPr>
      </w:pPr>
      <w:r>
        <w:rPr>
          <w:rFonts w:eastAsiaTheme="minorEastAsia"/>
          <w:sz w:val="28"/>
          <w:szCs w:val="28"/>
        </w:rPr>
        <w:t>П</w:t>
      </w:r>
      <w:r w:rsidRPr="00764972">
        <w:rPr>
          <w:rFonts w:eastAsiaTheme="minorEastAsia"/>
          <w:sz w:val="28"/>
          <w:szCs w:val="28"/>
        </w:rPr>
        <w:t>редполагает реализацию курсов внеурочной деятельности социальной направленности:</w:t>
      </w:r>
    </w:p>
    <w:p w:rsidR="00764972" w:rsidRDefault="00764972" w:rsidP="00AE674B">
      <w:pPr>
        <w:pStyle w:val="a4"/>
        <w:widowControl w:val="0"/>
        <w:numPr>
          <w:ilvl w:val="0"/>
          <w:numId w:val="5"/>
        </w:numPr>
        <w:autoSpaceDE w:val="0"/>
        <w:autoSpaceDN w:val="0"/>
        <w:adjustRightInd w:val="0"/>
        <w:spacing w:line="276" w:lineRule="auto"/>
        <w:ind w:right="4"/>
        <w:jc w:val="both"/>
        <w:rPr>
          <w:rFonts w:eastAsiaTheme="minorEastAsia"/>
          <w:sz w:val="28"/>
          <w:szCs w:val="28"/>
          <w:u w:val="single"/>
        </w:rPr>
      </w:pPr>
      <w:r w:rsidRPr="00451A91">
        <w:rPr>
          <w:rFonts w:eastAsiaTheme="minorEastAsia"/>
          <w:sz w:val="28"/>
          <w:szCs w:val="28"/>
          <w:u w:val="single"/>
        </w:rPr>
        <w:t>социально-творческое объединение «Лестница жизни»</w:t>
      </w:r>
      <w:r w:rsidR="00C57E64" w:rsidRPr="00451A91">
        <w:rPr>
          <w:rFonts w:eastAsiaTheme="minorEastAsia"/>
          <w:sz w:val="28"/>
          <w:szCs w:val="28"/>
          <w:u w:val="single"/>
        </w:rPr>
        <w:t xml:space="preserve"> [Приложение 5]</w:t>
      </w:r>
    </w:p>
    <w:p w:rsidR="00F96B4D" w:rsidRPr="00451A91" w:rsidRDefault="00F96B4D" w:rsidP="00AE674B">
      <w:pPr>
        <w:pStyle w:val="a4"/>
        <w:widowControl w:val="0"/>
        <w:autoSpaceDE w:val="0"/>
        <w:autoSpaceDN w:val="0"/>
        <w:adjustRightInd w:val="0"/>
        <w:spacing w:line="276" w:lineRule="auto"/>
        <w:ind w:left="0" w:right="4"/>
        <w:jc w:val="center"/>
        <w:rPr>
          <w:rFonts w:eastAsiaTheme="minorEastAsia"/>
          <w:sz w:val="28"/>
          <w:szCs w:val="28"/>
          <w:u w:val="single"/>
        </w:rPr>
      </w:pPr>
      <w:r w:rsidRPr="00F96B4D">
        <w:rPr>
          <w:rFonts w:eastAsiaTheme="minorEastAsia"/>
          <w:sz w:val="28"/>
          <w:szCs w:val="28"/>
          <w:u w:val="single"/>
        </w:rPr>
        <w:t>(целевая аудитория -  учащиеся 5-9 классов)</w:t>
      </w:r>
    </w:p>
    <w:p w:rsidR="00A329BD" w:rsidRPr="00A329BD" w:rsidRDefault="00A329BD" w:rsidP="00AE674B">
      <w:pPr>
        <w:widowControl w:val="0"/>
        <w:autoSpaceDE w:val="0"/>
        <w:autoSpaceDN w:val="0"/>
        <w:adjustRightInd w:val="0"/>
        <w:spacing w:line="276" w:lineRule="auto"/>
        <w:ind w:right="4"/>
        <w:jc w:val="both"/>
        <w:rPr>
          <w:rFonts w:eastAsiaTheme="minorEastAsia"/>
          <w:sz w:val="28"/>
          <w:szCs w:val="28"/>
        </w:rPr>
      </w:pPr>
      <w:r w:rsidRPr="00A329BD">
        <w:rPr>
          <w:rFonts w:eastAsiaTheme="minorEastAsia"/>
          <w:sz w:val="28"/>
          <w:szCs w:val="28"/>
        </w:rPr>
        <w:t xml:space="preserve">Данный курс нацелен на подготовку учащихся к самостоятельной жизни, воспитание </w:t>
      </w:r>
      <w:r>
        <w:rPr>
          <w:rFonts w:eastAsiaTheme="minorEastAsia"/>
          <w:sz w:val="28"/>
          <w:szCs w:val="28"/>
        </w:rPr>
        <w:t xml:space="preserve">социально-активного </w:t>
      </w:r>
      <w:r w:rsidRPr="00A329BD">
        <w:rPr>
          <w:rFonts w:eastAsiaTheme="minorEastAsia"/>
          <w:sz w:val="28"/>
          <w:szCs w:val="28"/>
        </w:rPr>
        <w:t>человека-гражданина, умеющего адаптироваться в современном мире, способного найти свое место в нем,</w:t>
      </w:r>
      <w:r>
        <w:rPr>
          <w:rFonts w:eastAsiaTheme="minorEastAsia"/>
          <w:sz w:val="28"/>
          <w:szCs w:val="28"/>
        </w:rPr>
        <w:t xml:space="preserve"> успешно </w:t>
      </w:r>
      <w:proofErr w:type="spellStart"/>
      <w:r>
        <w:rPr>
          <w:rFonts w:eastAsiaTheme="minorEastAsia"/>
          <w:sz w:val="28"/>
          <w:szCs w:val="28"/>
        </w:rPr>
        <w:t>самореализоваться</w:t>
      </w:r>
      <w:proofErr w:type="spellEnd"/>
      <w:r>
        <w:rPr>
          <w:rFonts w:eastAsiaTheme="minorEastAsia"/>
          <w:sz w:val="28"/>
          <w:szCs w:val="28"/>
        </w:rPr>
        <w:t xml:space="preserve">, </w:t>
      </w:r>
      <w:r w:rsidRPr="00A329BD">
        <w:rPr>
          <w:rFonts w:eastAsiaTheme="minorEastAsia"/>
          <w:sz w:val="28"/>
          <w:szCs w:val="28"/>
        </w:rPr>
        <w:t>самостоятельно принимать решения, выражать свое мнение, творчески мыслить и нести ответственность за свои действия.</w:t>
      </w:r>
    </w:p>
    <w:p w:rsidR="00A329BD" w:rsidRPr="00A329BD" w:rsidRDefault="00A329BD" w:rsidP="00AE674B">
      <w:pPr>
        <w:widowControl w:val="0"/>
        <w:autoSpaceDE w:val="0"/>
        <w:autoSpaceDN w:val="0"/>
        <w:adjustRightInd w:val="0"/>
        <w:spacing w:line="276" w:lineRule="auto"/>
        <w:ind w:right="4"/>
        <w:jc w:val="both"/>
        <w:rPr>
          <w:rFonts w:eastAsiaTheme="minorEastAsia"/>
          <w:sz w:val="28"/>
          <w:szCs w:val="28"/>
        </w:rPr>
      </w:pPr>
    </w:p>
    <w:p w:rsidR="00764972" w:rsidRDefault="00764972" w:rsidP="00AE674B">
      <w:pPr>
        <w:pStyle w:val="a4"/>
        <w:widowControl w:val="0"/>
        <w:numPr>
          <w:ilvl w:val="0"/>
          <w:numId w:val="5"/>
        </w:numPr>
        <w:autoSpaceDE w:val="0"/>
        <w:autoSpaceDN w:val="0"/>
        <w:adjustRightInd w:val="0"/>
        <w:spacing w:line="276" w:lineRule="auto"/>
        <w:ind w:right="4"/>
        <w:jc w:val="both"/>
        <w:rPr>
          <w:rFonts w:eastAsiaTheme="minorEastAsia"/>
          <w:sz w:val="28"/>
          <w:szCs w:val="28"/>
          <w:u w:val="single"/>
        </w:rPr>
      </w:pPr>
      <w:proofErr w:type="spellStart"/>
      <w:r w:rsidRPr="00451A91">
        <w:rPr>
          <w:rFonts w:eastAsiaTheme="minorEastAsia"/>
          <w:sz w:val="28"/>
          <w:szCs w:val="28"/>
          <w:u w:val="single"/>
        </w:rPr>
        <w:t>профориентационный</w:t>
      </w:r>
      <w:proofErr w:type="spellEnd"/>
      <w:r w:rsidRPr="00451A91">
        <w:rPr>
          <w:rFonts w:eastAsiaTheme="minorEastAsia"/>
          <w:sz w:val="28"/>
          <w:szCs w:val="28"/>
          <w:u w:val="single"/>
        </w:rPr>
        <w:t xml:space="preserve"> клуб «Время выбора»</w:t>
      </w:r>
      <w:r w:rsidR="00A329BD" w:rsidRPr="00451A91">
        <w:rPr>
          <w:rFonts w:eastAsiaTheme="minorEastAsia"/>
          <w:sz w:val="28"/>
          <w:szCs w:val="28"/>
          <w:u w:val="single"/>
        </w:rPr>
        <w:t xml:space="preserve"> [Приложение 6]</w:t>
      </w:r>
    </w:p>
    <w:p w:rsidR="00F96B4D" w:rsidRPr="00451A91" w:rsidRDefault="00F96B4D" w:rsidP="00AE674B">
      <w:pPr>
        <w:pStyle w:val="a4"/>
        <w:widowControl w:val="0"/>
        <w:autoSpaceDE w:val="0"/>
        <w:autoSpaceDN w:val="0"/>
        <w:adjustRightInd w:val="0"/>
        <w:spacing w:line="276" w:lineRule="auto"/>
        <w:ind w:left="0" w:right="4"/>
        <w:jc w:val="center"/>
        <w:rPr>
          <w:rFonts w:eastAsiaTheme="minorEastAsia"/>
          <w:sz w:val="28"/>
          <w:szCs w:val="28"/>
          <w:u w:val="single"/>
        </w:rPr>
      </w:pPr>
      <w:r w:rsidRPr="00F96B4D">
        <w:rPr>
          <w:rFonts w:eastAsiaTheme="minorEastAsia"/>
          <w:sz w:val="28"/>
          <w:szCs w:val="28"/>
          <w:u w:val="single"/>
        </w:rPr>
        <w:t xml:space="preserve">(целевая аудитория -  учащиеся </w:t>
      </w:r>
      <w:r>
        <w:rPr>
          <w:rFonts w:eastAsiaTheme="minorEastAsia"/>
          <w:sz w:val="28"/>
          <w:szCs w:val="28"/>
          <w:u w:val="single"/>
        </w:rPr>
        <w:t>8</w:t>
      </w:r>
      <w:r w:rsidRPr="00F96B4D">
        <w:rPr>
          <w:rFonts w:eastAsiaTheme="minorEastAsia"/>
          <w:sz w:val="28"/>
          <w:szCs w:val="28"/>
          <w:u w:val="single"/>
        </w:rPr>
        <w:t xml:space="preserve"> класс</w:t>
      </w:r>
      <w:r>
        <w:rPr>
          <w:rFonts w:eastAsiaTheme="minorEastAsia"/>
          <w:sz w:val="28"/>
          <w:szCs w:val="28"/>
          <w:u w:val="single"/>
        </w:rPr>
        <w:t>а</w:t>
      </w:r>
      <w:r w:rsidRPr="00F96B4D">
        <w:rPr>
          <w:rFonts w:eastAsiaTheme="minorEastAsia"/>
          <w:sz w:val="28"/>
          <w:szCs w:val="28"/>
          <w:u w:val="single"/>
        </w:rPr>
        <w:t>)</w:t>
      </w:r>
    </w:p>
    <w:p w:rsidR="00FF1BEA" w:rsidRPr="00FF1BEA" w:rsidRDefault="00FF1BEA" w:rsidP="00AE674B">
      <w:pPr>
        <w:widowControl w:val="0"/>
        <w:autoSpaceDE w:val="0"/>
        <w:autoSpaceDN w:val="0"/>
        <w:adjustRightInd w:val="0"/>
        <w:spacing w:line="276" w:lineRule="auto"/>
        <w:ind w:right="4"/>
        <w:jc w:val="both"/>
        <w:rPr>
          <w:rFonts w:eastAsiaTheme="minorEastAsia"/>
          <w:sz w:val="28"/>
          <w:szCs w:val="28"/>
        </w:rPr>
      </w:pPr>
      <w:r>
        <w:rPr>
          <w:rFonts w:eastAsiaTheme="minorEastAsia"/>
          <w:sz w:val="28"/>
          <w:szCs w:val="28"/>
        </w:rPr>
        <w:t>Данный курс призван о</w:t>
      </w:r>
      <w:r w:rsidRPr="00FF1BEA">
        <w:rPr>
          <w:rFonts w:eastAsiaTheme="minorEastAsia"/>
          <w:sz w:val="28"/>
          <w:szCs w:val="28"/>
        </w:rPr>
        <w:t>беспечить формирование ответственного отношения к выбору профессионального пути через расширение границ самопознания и получение информации о мире профессий.</w:t>
      </w:r>
      <w:r>
        <w:rPr>
          <w:rFonts w:eastAsiaTheme="minorEastAsia"/>
          <w:sz w:val="28"/>
          <w:szCs w:val="28"/>
        </w:rPr>
        <w:t xml:space="preserve"> В процессе занятий будут созданы условия для р</w:t>
      </w:r>
      <w:r w:rsidRPr="00FF1BEA">
        <w:rPr>
          <w:rFonts w:eastAsiaTheme="minorEastAsia"/>
          <w:sz w:val="28"/>
          <w:szCs w:val="28"/>
        </w:rPr>
        <w:t>азви</w:t>
      </w:r>
      <w:r>
        <w:rPr>
          <w:rFonts w:eastAsiaTheme="minorEastAsia"/>
          <w:sz w:val="28"/>
          <w:szCs w:val="28"/>
        </w:rPr>
        <w:t>тия</w:t>
      </w:r>
      <w:r w:rsidRPr="00FF1BEA">
        <w:rPr>
          <w:rFonts w:eastAsiaTheme="minorEastAsia"/>
          <w:sz w:val="28"/>
          <w:szCs w:val="28"/>
        </w:rPr>
        <w:t xml:space="preserve"> творчески</w:t>
      </w:r>
      <w:r>
        <w:rPr>
          <w:rFonts w:eastAsiaTheme="minorEastAsia"/>
          <w:sz w:val="28"/>
          <w:szCs w:val="28"/>
        </w:rPr>
        <w:t>х</w:t>
      </w:r>
      <w:r w:rsidRPr="00FF1BEA">
        <w:rPr>
          <w:rFonts w:eastAsiaTheme="minorEastAsia"/>
          <w:sz w:val="28"/>
          <w:szCs w:val="28"/>
        </w:rPr>
        <w:t xml:space="preserve"> способност</w:t>
      </w:r>
      <w:r>
        <w:rPr>
          <w:rFonts w:eastAsiaTheme="minorEastAsia"/>
          <w:sz w:val="28"/>
          <w:szCs w:val="28"/>
        </w:rPr>
        <w:t>ей учащихся, ф</w:t>
      </w:r>
      <w:r w:rsidRPr="00FF1BEA">
        <w:rPr>
          <w:rFonts w:eastAsiaTheme="minorEastAsia"/>
          <w:sz w:val="28"/>
          <w:szCs w:val="28"/>
        </w:rPr>
        <w:t>ормирова</w:t>
      </w:r>
      <w:r>
        <w:rPr>
          <w:rFonts w:eastAsiaTheme="minorEastAsia"/>
          <w:sz w:val="28"/>
          <w:szCs w:val="28"/>
        </w:rPr>
        <w:t xml:space="preserve">ния навыков позитивного общения, </w:t>
      </w:r>
      <w:r w:rsidRPr="00FF1BEA">
        <w:rPr>
          <w:rFonts w:eastAsiaTheme="minorEastAsia"/>
          <w:sz w:val="28"/>
          <w:szCs w:val="28"/>
        </w:rPr>
        <w:t>организации и осуществления сотрудничества с педагогами, сверстниками, родителями, старшими детьми в решении общих проблем;</w:t>
      </w:r>
      <w:r>
        <w:rPr>
          <w:rFonts w:eastAsiaTheme="minorEastAsia"/>
          <w:sz w:val="28"/>
          <w:szCs w:val="28"/>
        </w:rPr>
        <w:t xml:space="preserve"> для </w:t>
      </w:r>
      <w:r w:rsidRPr="00FF1BEA">
        <w:rPr>
          <w:rFonts w:eastAsiaTheme="minorEastAsia"/>
          <w:sz w:val="28"/>
          <w:szCs w:val="28"/>
        </w:rPr>
        <w:t>оказани</w:t>
      </w:r>
      <w:r>
        <w:rPr>
          <w:rFonts w:eastAsiaTheme="minorEastAsia"/>
          <w:sz w:val="28"/>
          <w:szCs w:val="28"/>
        </w:rPr>
        <w:t>я</w:t>
      </w:r>
      <w:r w:rsidRPr="00FF1BEA">
        <w:rPr>
          <w:rFonts w:eastAsiaTheme="minorEastAsia"/>
          <w:sz w:val="28"/>
          <w:szCs w:val="28"/>
        </w:rPr>
        <w:t xml:space="preserve"> помощи в выборе профессии, соответствующей его интересам и способностям</w:t>
      </w:r>
      <w:r>
        <w:rPr>
          <w:rFonts w:eastAsiaTheme="minorEastAsia"/>
          <w:sz w:val="28"/>
          <w:szCs w:val="28"/>
        </w:rPr>
        <w:t>,</w:t>
      </w:r>
      <w:r w:rsidRPr="00FF1BEA">
        <w:rPr>
          <w:rFonts w:eastAsiaTheme="minorEastAsia"/>
          <w:sz w:val="28"/>
          <w:szCs w:val="28"/>
        </w:rPr>
        <w:t xml:space="preserve"> психологическ</w:t>
      </w:r>
      <w:r>
        <w:rPr>
          <w:rFonts w:eastAsiaTheme="minorEastAsia"/>
          <w:sz w:val="28"/>
          <w:szCs w:val="28"/>
        </w:rPr>
        <w:t>ой</w:t>
      </w:r>
      <w:r w:rsidRPr="00FF1BEA">
        <w:rPr>
          <w:rFonts w:eastAsiaTheme="minorEastAsia"/>
          <w:sz w:val="28"/>
          <w:szCs w:val="28"/>
        </w:rPr>
        <w:t xml:space="preserve"> поддержк</w:t>
      </w:r>
      <w:r>
        <w:rPr>
          <w:rFonts w:eastAsiaTheme="minorEastAsia"/>
          <w:sz w:val="28"/>
          <w:szCs w:val="28"/>
        </w:rPr>
        <w:t>и</w:t>
      </w:r>
      <w:r w:rsidRPr="00FF1BEA">
        <w:rPr>
          <w:rFonts w:eastAsiaTheme="minorEastAsia"/>
          <w:sz w:val="28"/>
          <w:szCs w:val="28"/>
        </w:rPr>
        <w:t xml:space="preserve"> в реше</w:t>
      </w:r>
      <w:r>
        <w:rPr>
          <w:rFonts w:eastAsiaTheme="minorEastAsia"/>
          <w:sz w:val="28"/>
          <w:szCs w:val="28"/>
        </w:rPr>
        <w:t>нии личных и социальных проблем.</w:t>
      </w:r>
    </w:p>
    <w:p w:rsidR="00451A91" w:rsidRDefault="00451A91" w:rsidP="00AE674B">
      <w:pPr>
        <w:widowControl w:val="0"/>
        <w:autoSpaceDE w:val="0"/>
        <w:autoSpaceDN w:val="0"/>
        <w:adjustRightInd w:val="0"/>
        <w:spacing w:line="276" w:lineRule="auto"/>
        <w:ind w:right="4"/>
        <w:jc w:val="both"/>
        <w:rPr>
          <w:rFonts w:eastAsiaTheme="minorEastAsia"/>
          <w:sz w:val="28"/>
          <w:szCs w:val="28"/>
        </w:rPr>
      </w:pPr>
    </w:p>
    <w:p w:rsidR="00764972" w:rsidRPr="0050488E" w:rsidRDefault="00764972" w:rsidP="00AE674B">
      <w:pPr>
        <w:pStyle w:val="a4"/>
        <w:widowControl w:val="0"/>
        <w:numPr>
          <w:ilvl w:val="0"/>
          <w:numId w:val="5"/>
        </w:numPr>
        <w:autoSpaceDE w:val="0"/>
        <w:autoSpaceDN w:val="0"/>
        <w:adjustRightInd w:val="0"/>
        <w:spacing w:line="276" w:lineRule="auto"/>
        <w:ind w:right="4"/>
        <w:jc w:val="both"/>
        <w:rPr>
          <w:rFonts w:eastAsiaTheme="minorEastAsia"/>
          <w:sz w:val="28"/>
          <w:szCs w:val="28"/>
          <w:u w:val="single"/>
        </w:rPr>
      </w:pPr>
      <w:r w:rsidRPr="0050488E">
        <w:rPr>
          <w:rFonts w:eastAsiaTheme="minorEastAsia"/>
          <w:sz w:val="28"/>
          <w:szCs w:val="28"/>
          <w:u w:val="single"/>
        </w:rPr>
        <w:t>творческое объединение «Сам себе режиссер»</w:t>
      </w:r>
    </w:p>
    <w:p w:rsidR="006513A9" w:rsidRPr="006513A9" w:rsidRDefault="006513A9" w:rsidP="00AE674B">
      <w:pPr>
        <w:widowControl w:val="0"/>
        <w:autoSpaceDE w:val="0"/>
        <w:autoSpaceDN w:val="0"/>
        <w:adjustRightInd w:val="0"/>
        <w:spacing w:line="276" w:lineRule="auto"/>
        <w:ind w:left="720" w:right="4"/>
        <w:jc w:val="center"/>
        <w:rPr>
          <w:rFonts w:eastAsiaTheme="minorEastAsia"/>
          <w:b/>
          <w:sz w:val="28"/>
          <w:szCs w:val="28"/>
          <w:u w:val="single"/>
        </w:rPr>
      </w:pPr>
      <w:r>
        <w:rPr>
          <w:rFonts w:eastAsiaTheme="minorEastAsia"/>
          <w:b/>
          <w:sz w:val="28"/>
          <w:szCs w:val="28"/>
          <w:u w:val="single"/>
        </w:rPr>
        <w:lastRenderedPageBreak/>
        <w:t>М</w:t>
      </w:r>
      <w:r w:rsidRPr="006513A9">
        <w:rPr>
          <w:rFonts w:eastAsiaTheme="minorEastAsia"/>
          <w:b/>
          <w:sz w:val="28"/>
          <w:szCs w:val="28"/>
          <w:u w:val="single"/>
        </w:rPr>
        <w:t>одуль «Управляй собой»</w:t>
      </w:r>
    </w:p>
    <w:p w:rsidR="00BA5A0B" w:rsidRPr="007A5E0F" w:rsidRDefault="00BA5A0B" w:rsidP="00AE674B">
      <w:pPr>
        <w:widowControl w:val="0"/>
        <w:autoSpaceDE w:val="0"/>
        <w:autoSpaceDN w:val="0"/>
        <w:adjustRightInd w:val="0"/>
        <w:spacing w:line="276" w:lineRule="auto"/>
        <w:ind w:right="4"/>
        <w:jc w:val="center"/>
        <w:rPr>
          <w:rFonts w:eastAsiaTheme="minorEastAsia"/>
          <w:b/>
          <w:sz w:val="28"/>
          <w:szCs w:val="28"/>
        </w:rPr>
      </w:pPr>
    </w:p>
    <w:p w:rsidR="006513A9" w:rsidRDefault="006513A9" w:rsidP="00AE674B">
      <w:pPr>
        <w:pStyle w:val="a4"/>
        <w:widowControl w:val="0"/>
        <w:numPr>
          <w:ilvl w:val="0"/>
          <w:numId w:val="5"/>
        </w:numPr>
        <w:autoSpaceDE w:val="0"/>
        <w:autoSpaceDN w:val="0"/>
        <w:adjustRightInd w:val="0"/>
        <w:spacing w:line="276" w:lineRule="auto"/>
        <w:ind w:right="4"/>
        <w:rPr>
          <w:rFonts w:eastAsiaTheme="minorEastAsia"/>
          <w:sz w:val="28"/>
          <w:szCs w:val="28"/>
          <w:u w:val="single"/>
        </w:rPr>
      </w:pPr>
      <w:r w:rsidRPr="006513A9">
        <w:rPr>
          <w:rFonts w:eastAsiaTheme="minorEastAsia"/>
          <w:sz w:val="28"/>
          <w:szCs w:val="28"/>
          <w:u w:val="single"/>
        </w:rPr>
        <w:t>тренинг саморегуляции «Я учусь владеть собой»</w:t>
      </w:r>
      <w:r>
        <w:rPr>
          <w:rFonts w:eastAsiaTheme="minorEastAsia"/>
          <w:sz w:val="28"/>
          <w:szCs w:val="28"/>
          <w:u w:val="single"/>
        </w:rPr>
        <w:t xml:space="preserve"> </w:t>
      </w:r>
      <w:r w:rsidRPr="006513A9">
        <w:rPr>
          <w:rFonts w:eastAsiaTheme="minorEastAsia"/>
          <w:sz w:val="28"/>
          <w:szCs w:val="28"/>
          <w:u w:val="single"/>
        </w:rPr>
        <w:t>[</w:t>
      </w:r>
      <w:r>
        <w:rPr>
          <w:rFonts w:eastAsiaTheme="minorEastAsia"/>
          <w:sz w:val="28"/>
          <w:szCs w:val="28"/>
          <w:u w:val="single"/>
        </w:rPr>
        <w:t>Приложение 7</w:t>
      </w:r>
      <w:r w:rsidRPr="006513A9">
        <w:rPr>
          <w:rFonts w:eastAsiaTheme="minorEastAsia"/>
          <w:sz w:val="28"/>
          <w:szCs w:val="28"/>
          <w:u w:val="single"/>
        </w:rPr>
        <w:t>]</w:t>
      </w:r>
    </w:p>
    <w:p w:rsidR="00BD0964" w:rsidRDefault="00BD0964" w:rsidP="00AE674B">
      <w:pPr>
        <w:pStyle w:val="a4"/>
        <w:widowControl w:val="0"/>
        <w:autoSpaceDE w:val="0"/>
        <w:autoSpaceDN w:val="0"/>
        <w:adjustRightInd w:val="0"/>
        <w:spacing w:line="276" w:lineRule="auto"/>
        <w:ind w:left="0" w:right="4"/>
        <w:jc w:val="center"/>
        <w:rPr>
          <w:rFonts w:eastAsiaTheme="minorEastAsia"/>
          <w:sz w:val="28"/>
          <w:szCs w:val="28"/>
          <w:u w:val="single"/>
        </w:rPr>
      </w:pPr>
      <w:r w:rsidRPr="00BD0964">
        <w:rPr>
          <w:rFonts w:eastAsiaTheme="minorEastAsia"/>
          <w:sz w:val="28"/>
          <w:szCs w:val="28"/>
          <w:u w:val="single"/>
        </w:rPr>
        <w:t xml:space="preserve">(целевая аудитория -  учащиеся </w:t>
      </w:r>
      <w:r>
        <w:rPr>
          <w:rFonts w:eastAsiaTheme="minorEastAsia"/>
          <w:sz w:val="28"/>
          <w:szCs w:val="28"/>
          <w:u w:val="single"/>
        </w:rPr>
        <w:t>7</w:t>
      </w:r>
      <w:r w:rsidRPr="00BD0964">
        <w:rPr>
          <w:rFonts w:eastAsiaTheme="minorEastAsia"/>
          <w:sz w:val="28"/>
          <w:szCs w:val="28"/>
          <w:u w:val="single"/>
        </w:rPr>
        <w:t>-9 классов)</w:t>
      </w:r>
    </w:p>
    <w:p w:rsidR="00AA2F09" w:rsidRPr="00AA2F09" w:rsidRDefault="00AA2F09" w:rsidP="00AE674B">
      <w:pPr>
        <w:pStyle w:val="a4"/>
        <w:widowControl w:val="0"/>
        <w:autoSpaceDE w:val="0"/>
        <w:autoSpaceDN w:val="0"/>
        <w:adjustRightInd w:val="0"/>
        <w:spacing w:line="276" w:lineRule="auto"/>
        <w:ind w:left="0" w:right="4"/>
        <w:jc w:val="both"/>
        <w:rPr>
          <w:rFonts w:eastAsiaTheme="minorEastAsia"/>
          <w:sz w:val="28"/>
          <w:szCs w:val="28"/>
        </w:rPr>
      </w:pPr>
      <w:r>
        <w:rPr>
          <w:rFonts w:eastAsiaTheme="minorEastAsia"/>
          <w:sz w:val="28"/>
          <w:szCs w:val="28"/>
        </w:rPr>
        <w:t>Тренинг направлен на с</w:t>
      </w:r>
      <w:r w:rsidRPr="00AA2F09">
        <w:rPr>
          <w:rFonts w:eastAsiaTheme="minorEastAsia"/>
          <w:sz w:val="28"/>
          <w:szCs w:val="28"/>
        </w:rPr>
        <w:t>охранение и укрепление психического здоровья, профилактик</w:t>
      </w:r>
      <w:r>
        <w:rPr>
          <w:rFonts w:eastAsiaTheme="minorEastAsia"/>
          <w:sz w:val="28"/>
          <w:szCs w:val="28"/>
        </w:rPr>
        <w:t>у</w:t>
      </w:r>
      <w:r w:rsidRPr="00AA2F09">
        <w:rPr>
          <w:rFonts w:eastAsiaTheme="minorEastAsia"/>
          <w:sz w:val="28"/>
          <w:szCs w:val="28"/>
        </w:rPr>
        <w:t xml:space="preserve"> стрессовых ситуаций, эмоционального выгорания, формирование психологической устойчивости и мотивации к личностному самосовершенствованию.</w:t>
      </w:r>
    </w:p>
    <w:p w:rsidR="00BA5A0B" w:rsidRPr="00AA2F09" w:rsidRDefault="00BA5A0B" w:rsidP="00AE674B">
      <w:pPr>
        <w:widowControl w:val="0"/>
        <w:autoSpaceDE w:val="0"/>
        <w:autoSpaceDN w:val="0"/>
        <w:adjustRightInd w:val="0"/>
        <w:spacing w:line="276" w:lineRule="auto"/>
        <w:ind w:right="4"/>
        <w:jc w:val="center"/>
        <w:rPr>
          <w:rFonts w:eastAsiaTheme="minorEastAsia"/>
          <w:sz w:val="28"/>
          <w:szCs w:val="28"/>
        </w:rPr>
      </w:pPr>
    </w:p>
    <w:p w:rsidR="00BA5A0B" w:rsidRDefault="00AA2F09" w:rsidP="00AE674B">
      <w:pPr>
        <w:pStyle w:val="a4"/>
        <w:widowControl w:val="0"/>
        <w:numPr>
          <w:ilvl w:val="0"/>
          <w:numId w:val="5"/>
        </w:numPr>
        <w:autoSpaceDE w:val="0"/>
        <w:autoSpaceDN w:val="0"/>
        <w:adjustRightInd w:val="0"/>
        <w:spacing w:line="276" w:lineRule="auto"/>
        <w:ind w:left="0" w:right="4" w:firstLine="0"/>
        <w:jc w:val="center"/>
        <w:rPr>
          <w:rFonts w:eastAsiaTheme="minorEastAsia"/>
          <w:sz w:val="28"/>
          <w:szCs w:val="28"/>
          <w:u w:val="single"/>
        </w:rPr>
      </w:pPr>
      <w:r w:rsidRPr="00AA2F09">
        <w:rPr>
          <w:rFonts w:eastAsiaTheme="minorEastAsia"/>
          <w:sz w:val="28"/>
          <w:szCs w:val="28"/>
          <w:u w:val="single"/>
        </w:rPr>
        <w:t>тренинг общения «Учимся общаться» [</w:t>
      </w:r>
      <w:r>
        <w:rPr>
          <w:rFonts w:eastAsiaTheme="minorEastAsia"/>
          <w:sz w:val="28"/>
          <w:szCs w:val="28"/>
          <w:u w:val="single"/>
        </w:rPr>
        <w:t>Приложение 8</w:t>
      </w:r>
      <w:r w:rsidRPr="00AA2F09">
        <w:rPr>
          <w:rFonts w:eastAsiaTheme="minorEastAsia"/>
          <w:sz w:val="28"/>
          <w:szCs w:val="28"/>
          <w:u w:val="single"/>
        </w:rPr>
        <w:t>]</w:t>
      </w:r>
    </w:p>
    <w:p w:rsidR="00BD0964" w:rsidRPr="00AA2F09" w:rsidRDefault="00BD0964" w:rsidP="00AE674B">
      <w:pPr>
        <w:pStyle w:val="a4"/>
        <w:widowControl w:val="0"/>
        <w:autoSpaceDE w:val="0"/>
        <w:autoSpaceDN w:val="0"/>
        <w:adjustRightInd w:val="0"/>
        <w:spacing w:line="276" w:lineRule="auto"/>
        <w:ind w:left="0" w:right="4"/>
        <w:jc w:val="center"/>
        <w:rPr>
          <w:rFonts w:eastAsiaTheme="minorEastAsia"/>
          <w:sz w:val="28"/>
          <w:szCs w:val="28"/>
          <w:u w:val="single"/>
        </w:rPr>
      </w:pPr>
      <w:r w:rsidRPr="00BD0964">
        <w:rPr>
          <w:rFonts w:eastAsiaTheme="minorEastAsia"/>
          <w:sz w:val="28"/>
          <w:szCs w:val="28"/>
          <w:u w:val="single"/>
        </w:rPr>
        <w:t xml:space="preserve">(целевая аудитория -  учащиеся </w:t>
      </w:r>
      <w:r>
        <w:rPr>
          <w:rFonts w:eastAsiaTheme="minorEastAsia"/>
          <w:sz w:val="28"/>
          <w:szCs w:val="28"/>
          <w:u w:val="single"/>
        </w:rPr>
        <w:t>6</w:t>
      </w:r>
      <w:r w:rsidRPr="00BD0964">
        <w:rPr>
          <w:rFonts w:eastAsiaTheme="minorEastAsia"/>
          <w:sz w:val="28"/>
          <w:szCs w:val="28"/>
          <w:u w:val="single"/>
        </w:rPr>
        <w:t>-</w:t>
      </w:r>
      <w:r>
        <w:rPr>
          <w:rFonts w:eastAsiaTheme="minorEastAsia"/>
          <w:sz w:val="28"/>
          <w:szCs w:val="28"/>
          <w:u w:val="single"/>
        </w:rPr>
        <w:t>7</w:t>
      </w:r>
      <w:r w:rsidRPr="00BD0964">
        <w:rPr>
          <w:rFonts w:eastAsiaTheme="minorEastAsia"/>
          <w:sz w:val="28"/>
          <w:szCs w:val="28"/>
          <w:u w:val="single"/>
        </w:rPr>
        <w:t xml:space="preserve"> классов)</w:t>
      </w:r>
    </w:p>
    <w:p w:rsidR="002B4AEC" w:rsidRPr="002B4AEC" w:rsidRDefault="002B4AEC" w:rsidP="00AE674B">
      <w:pPr>
        <w:spacing w:before="100" w:beforeAutospacing="1" w:after="100" w:afterAutospacing="1" w:line="276" w:lineRule="auto"/>
        <w:jc w:val="both"/>
        <w:rPr>
          <w:sz w:val="28"/>
          <w:szCs w:val="28"/>
        </w:rPr>
      </w:pPr>
      <w:r>
        <w:rPr>
          <w:sz w:val="28"/>
          <w:szCs w:val="28"/>
        </w:rPr>
        <w:t xml:space="preserve">Тренинг </w:t>
      </w:r>
      <w:r w:rsidRPr="002B4AEC">
        <w:rPr>
          <w:sz w:val="28"/>
          <w:szCs w:val="28"/>
        </w:rPr>
        <w:t>нацелен на развитие коммуникативных умений</w:t>
      </w:r>
      <w:r>
        <w:rPr>
          <w:sz w:val="28"/>
          <w:szCs w:val="28"/>
        </w:rPr>
        <w:t xml:space="preserve"> и </w:t>
      </w:r>
      <w:r w:rsidRPr="002B4AEC">
        <w:rPr>
          <w:sz w:val="28"/>
          <w:szCs w:val="28"/>
        </w:rPr>
        <w:t>навыков, которые способствуют развитию таких качеств личности, как: целеустремленность, готовность сотрудничать, умение выступать, выдержку,</w:t>
      </w:r>
      <w:r>
        <w:rPr>
          <w:sz w:val="28"/>
          <w:szCs w:val="28"/>
        </w:rPr>
        <w:t xml:space="preserve"> решительность, смелость и т.д., что </w:t>
      </w:r>
      <w:r w:rsidRPr="002B4AEC">
        <w:rPr>
          <w:sz w:val="28"/>
          <w:szCs w:val="28"/>
        </w:rPr>
        <w:t xml:space="preserve">определяет </w:t>
      </w:r>
      <w:r>
        <w:rPr>
          <w:sz w:val="28"/>
          <w:szCs w:val="28"/>
        </w:rPr>
        <w:t>успешность</w:t>
      </w:r>
      <w:r w:rsidRPr="002B4AEC">
        <w:rPr>
          <w:sz w:val="28"/>
          <w:szCs w:val="28"/>
        </w:rPr>
        <w:t xml:space="preserve"> человека в установлении и поддержании контактов в общении. </w:t>
      </w:r>
    </w:p>
    <w:p w:rsidR="00BA5A0B" w:rsidRDefault="00BA5A0B" w:rsidP="00AE674B">
      <w:pPr>
        <w:widowControl w:val="0"/>
        <w:autoSpaceDE w:val="0"/>
        <w:autoSpaceDN w:val="0"/>
        <w:adjustRightInd w:val="0"/>
        <w:spacing w:line="276" w:lineRule="auto"/>
        <w:ind w:right="4"/>
        <w:jc w:val="center"/>
        <w:rPr>
          <w:rFonts w:eastAsiaTheme="minorEastAsia"/>
          <w:b/>
          <w:sz w:val="32"/>
          <w:szCs w:val="32"/>
        </w:rPr>
      </w:pPr>
    </w:p>
    <w:p w:rsidR="006D3C5C" w:rsidRPr="00C35A26" w:rsidRDefault="006D3C5C" w:rsidP="00AE674B">
      <w:pPr>
        <w:widowControl w:val="0"/>
        <w:autoSpaceDE w:val="0"/>
        <w:autoSpaceDN w:val="0"/>
        <w:adjustRightInd w:val="0"/>
        <w:spacing w:line="276" w:lineRule="auto"/>
        <w:ind w:right="4"/>
        <w:jc w:val="center"/>
        <w:rPr>
          <w:rFonts w:eastAsiaTheme="minorEastAsia"/>
          <w:b/>
          <w:sz w:val="28"/>
          <w:szCs w:val="28"/>
          <w:u w:val="single"/>
        </w:rPr>
      </w:pPr>
      <w:r w:rsidRPr="00C35A26">
        <w:rPr>
          <w:rFonts w:eastAsiaTheme="minorEastAsia"/>
          <w:b/>
          <w:sz w:val="28"/>
          <w:szCs w:val="28"/>
          <w:u w:val="single"/>
        </w:rPr>
        <w:t>Модуль «Наши руки не для скуки...»</w:t>
      </w:r>
    </w:p>
    <w:p w:rsidR="006F40AC" w:rsidRPr="00E6624A" w:rsidRDefault="006F40AC" w:rsidP="00AE674B">
      <w:pPr>
        <w:spacing w:line="276" w:lineRule="auto"/>
        <w:jc w:val="center"/>
        <w:rPr>
          <w:rFonts w:eastAsiaTheme="minorEastAsia"/>
          <w:sz w:val="28"/>
          <w:szCs w:val="28"/>
          <w:u w:val="single"/>
        </w:rPr>
      </w:pPr>
      <w:r w:rsidRPr="00E6624A">
        <w:rPr>
          <w:rFonts w:eastAsiaTheme="minorEastAsia"/>
          <w:sz w:val="28"/>
          <w:szCs w:val="28"/>
          <w:u w:val="single"/>
        </w:rPr>
        <w:t xml:space="preserve">(целевая аудитория -  учащиеся </w:t>
      </w:r>
      <w:r>
        <w:rPr>
          <w:rFonts w:eastAsiaTheme="minorEastAsia"/>
          <w:sz w:val="28"/>
          <w:szCs w:val="28"/>
          <w:u w:val="single"/>
        </w:rPr>
        <w:t>5</w:t>
      </w:r>
      <w:r w:rsidRPr="00E6624A">
        <w:rPr>
          <w:rFonts w:eastAsiaTheme="minorEastAsia"/>
          <w:sz w:val="28"/>
          <w:szCs w:val="28"/>
          <w:u w:val="single"/>
        </w:rPr>
        <w:t>-9 классов)</w:t>
      </w:r>
    </w:p>
    <w:p w:rsidR="0004540A" w:rsidRDefault="0004540A" w:rsidP="00AE674B">
      <w:pPr>
        <w:widowControl w:val="0"/>
        <w:autoSpaceDE w:val="0"/>
        <w:autoSpaceDN w:val="0"/>
        <w:adjustRightInd w:val="0"/>
        <w:spacing w:line="276" w:lineRule="auto"/>
        <w:ind w:right="4"/>
        <w:jc w:val="center"/>
        <w:rPr>
          <w:rFonts w:eastAsiaTheme="minorEastAsia"/>
          <w:b/>
          <w:sz w:val="32"/>
          <w:szCs w:val="32"/>
        </w:rPr>
      </w:pPr>
    </w:p>
    <w:p w:rsidR="00160E36" w:rsidRPr="00160E36" w:rsidRDefault="00160E36" w:rsidP="00AE674B">
      <w:pPr>
        <w:pStyle w:val="a4"/>
        <w:widowControl w:val="0"/>
        <w:numPr>
          <w:ilvl w:val="0"/>
          <w:numId w:val="5"/>
        </w:numPr>
        <w:autoSpaceDE w:val="0"/>
        <w:autoSpaceDN w:val="0"/>
        <w:adjustRightInd w:val="0"/>
        <w:spacing w:line="276" w:lineRule="auto"/>
        <w:ind w:left="0" w:right="4" w:firstLine="0"/>
        <w:jc w:val="both"/>
        <w:rPr>
          <w:rFonts w:eastAsiaTheme="minorEastAsia"/>
          <w:sz w:val="28"/>
          <w:szCs w:val="28"/>
          <w:u w:val="single"/>
        </w:rPr>
      </w:pPr>
      <w:r w:rsidRPr="00160E36">
        <w:rPr>
          <w:rFonts w:eastAsiaTheme="minorEastAsia"/>
          <w:sz w:val="28"/>
          <w:szCs w:val="28"/>
          <w:u w:val="single"/>
        </w:rPr>
        <w:t>проект «Четыре лапы»</w:t>
      </w:r>
    </w:p>
    <w:p w:rsidR="00160E36" w:rsidRDefault="00305B93" w:rsidP="00AE674B">
      <w:pPr>
        <w:pStyle w:val="a4"/>
        <w:widowControl w:val="0"/>
        <w:autoSpaceDE w:val="0"/>
        <w:autoSpaceDN w:val="0"/>
        <w:adjustRightInd w:val="0"/>
        <w:spacing w:line="276" w:lineRule="auto"/>
        <w:ind w:left="0" w:right="4"/>
        <w:jc w:val="both"/>
        <w:rPr>
          <w:rFonts w:eastAsiaTheme="minorEastAsia"/>
          <w:sz w:val="28"/>
          <w:szCs w:val="28"/>
        </w:rPr>
      </w:pPr>
      <w:r w:rsidRPr="00305B93">
        <w:rPr>
          <w:rFonts w:eastAsiaTheme="minorEastAsia"/>
          <w:b/>
          <w:sz w:val="28"/>
          <w:szCs w:val="28"/>
        </w:rPr>
        <w:t>Цель:</w:t>
      </w:r>
      <w:r>
        <w:rPr>
          <w:rFonts w:eastAsiaTheme="minorEastAsia"/>
          <w:sz w:val="28"/>
          <w:szCs w:val="28"/>
        </w:rPr>
        <w:t xml:space="preserve"> и</w:t>
      </w:r>
      <w:r w:rsidR="00160E36" w:rsidRPr="00B900EA">
        <w:rPr>
          <w:rFonts w:eastAsiaTheme="minorEastAsia"/>
          <w:sz w:val="28"/>
          <w:szCs w:val="28"/>
        </w:rPr>
        <w:t>зучение причин появления бездомных животных, выяснения существующих способов их решения, а также разработка и проведение акций и операций, направленных на поддержание бездомных животных, поиск путей решения проблем бездомных животных.</w:t>
      </w:r>
    </w:p>
    <w:p w:rsidR="00160E36" w:rsidRPr="00160E36" w:rsidRDefault="00160E36" w:rsidP="00AE674B">
      <w:pPr>
        <w:pStyle w:val="a4"/>
        <w:widowControl w:val="0"/>
        <w:numPr>
          <w:ilvl w:val="0"/>
          <w:numId w:val="5"/>
        </w:numPr>
        <w:autoSpaceDE w:val="0"/>
        <w:autoSpaceDN w:val="0"/>
        <w:adjustRightInd w:val="0"/>
        <w:spacing w:line="276" w:lineRule="auto"/>
        <w:ind w:left="0" w:right="4" w:firstLine="0"/>
        <w:jc w:val="both"/>
        <w:rPr>
          <w:rFonts w:eastAsiaTheme="minorEastAsia"/>
          <w:sz w:val="28"/>
          <w:szCs w:val="28"/>
          <w:u w:val="single"/>
        </w:rPr>
      </w:pPr>
      <w:r w:rsidRPr="00160E36">
        <w:rPr>
          <w:rFonts w:eastAsiaTheme="minorEastAsia"/>
          <w:sz w:val="28"/>
          <w:szCs w:val="28"/>
          <w:u w:val="single"/>
        </w:rPr>
        <w:t>проект «Возвращаем имена»</w:t>
      </w:r>
    </w:p>
    <w:p w:rsidR="00160E36" w:rsidRPr="00B900EA" w:rsidRDefault="00305B93" w:rsidP="00AE674B">
      <w:pPr>
        <w:pStyle w:val="a4"/>
        <w:widowControl w:val="0"/>
        <w:autoSpaceDE w:val="0"/>
        <w:autoSpaceDN w:val="0"/>
        <w:adjustRightInd w:val="0"/>
        <w:spacing w:line="276" w:lineRule="auto"/>
        <w:ind w:left="0" w:right="4"/>
        <w:jc w:val="both"/>
        <w:rPr>
          <w:rFonts w:eastAsiaTheme="minorEastAsia"/>
          <w:sz w:val="28"/>
          <w:szCs w:val="28"/>
        </w:rPr>
      </w:pPr>
      <w:r w:rsidRPr="00305B93">
        <w:rPr>
          <w:rFonts w:eastAsiaTheme="minorEastAsia"/>
          <w:b/>
          <w:sz w:val="28"/>
          <w:szCs w:val="28"/>
        </w:rPr>
        <w:t>Цель:</w:t>
      </w:r>
      <w:r>
        <w:rPr>
          <w:rFonts w:eastAsiaTheme="minorEastAsia"/>
          <w:sz w:val="28"/>
          <w:szCs w:val="28"/>
        </w:rPr>
        <w:t xml:space="preserve"> у</w:t>
      </w:r>
      <w:r w:rsidR="00160E36" w:rsidRPr="00B900EA">
        <w:rPr>
          <w:rFonts w:eastAsiaTheme="minorEastAsia"/>
          <w:sz w:val="28"/>
          <w:szCs w:val="28"/>
        </w:rPr>
        <w:t>вековечивание памяти участников Великой Отечественной войны</w:t>
      </w:r>
      <w:r w:rsidR="00160E36">
        <w:rPr>
          <w:rFonts w:eastAsiaTheme="minorEastAsia"/>
          <w:sz w:val="28"/>
          <w:szCs w:val="28"/>
        </w:rPr>
        <w:t xml:space="preserve"> и </w:t>
      </w:r>
      <w:r w:rsidR="00160E36" w:rsidRPr="00B900EA">
        <w:rPr>
          <w:rFonts w:eastAsiaTheme="minorEastAsia"/>
          <w:sz w:val="28"/>
          <w:szCs w:val="28"/>
        </w:rPr>
        <w:t>содержание захоронений участников ВОВ в достойном состоянии</w:t>
      </w:r>
      <w:r w:rsidR="00160E36">
        <w:rPr>
          <w:rFonts w:eastAsiaTheme="minorEastAsia"/>
          <w:sz w:val="28"/>
          <w:szCs w:val="28"/>
        </w:rPr>
        <w:t>.</w:t>
      </w:r>
    </w:p>
    <w:p w:rsidR="00160E36" w:rsidRPr="00B900EA" w:rsidRDefault="00160E36" w:rsidP="00AE674B">
      <w:pPr>
        <w:pStyle w:val="a4"/>
        <w:widowControl w:val="0"/>
        <w:autoSpaceDE w:val="0"/>
        <w:autoSpaceDN w:val="0"/>
        <w:adjustRightInd w:val="0"/>
        <w:spacing w:line="276" w:lineRule="auto"/>
        <w:ind w:left="0" w:right="4"/>
        <w:jc w:val="both"/>
        <w:rPr>
          <w:rFonts w:eastAsiaTheme="minorEastAsia"/>
          <w:sz w:val="28"/>
          <w:szCs w:val="28"/>
        </w:rPr>
      </w:pPr>
      <w:r>
        <w:rPr>
          <w:rFonts w:eastAsiaTheme="minorEastAsia"/>
          <w:sz w:val="28"/>
          <w:szCs w:val="28"/>
        </w:rPr>
        <w:t>– о</w:t>
      </w:r>
      <w:r w:rsidRPr="00B900EA">
        <w:rPr>
          <w:rFonts w:eastAsiaTheme="minorEastAsia"/>
          <w:sz w:val="28"/>
          <w:szCs w:val="28"/>
        </w:rPr>
        <w:t>рганизовать поиск заброшенных мест захоронений участников ВОВ на городском кладбище и зафиксировать их на плане</w:t>
      </w:r>
    </w:p>
    <w:p w:rsidR="00160E36" w:rsidRPr="00B900EA" w:rsidRDefault="00160E36" w:rsidP="00AE674B">
      <w:pPr>
        <w:pStyle w:val="a4"/>
        <w:widowControl w:val="0"/>
        <w:autoSpaceDE w:val="0"/>
        <w:autoSpaceDN w:val="0"/>
        <w:adjustRightInd w:val="0"/>
        <w:spacing w:line="276" w:lineRule="auto"/>
        <w:ind w:left="0" w:right="4"/>
        <w:jc w:val="both"/>
        <w:rPr>
          <w:rFonts w:eastAsiaTheme="minorEastAsia"/>
          <w:sz w:val="28"/>
          <w:szCs w:val="28"/>
        </w:rPr>
      </w:pPr>
      <w:r>
        <w:rPr>
          <w:rFonts w:eastAsiaTheme="minorEastAsia"/>
          <w:sz w:val="28"/>
          <w:szCs w:val="28"/>
        </w:rPr>
        <w:t xml:space="preserve">– </w:t>
      </w:r>
      <w:r w:rsidRPr="00B900EA">
        <w:rPr>
          <w:rFonts w:eastAsiaTheme="minorEastAsia"/>
          <w:sz w:val="28"/>
          <w:szCs w:val="28"/>
        </w:rPr>
        <w:t>установить факт участия захороненных в боевых действиях на фронтах Великой Отечественной войны, используя официальные источники</w:t>
      </w:r>
    </w:p>
    <w:p w:rsidR="00160E36" w:rsidRPr="00B900EA" w:rsidRDefault="00160E36" w:rsidP="00AE674B">
      <w:pPr>
        <w:pStyle w:val="a4"/>
        <w:widowControl w:val="0"/>
        <w:autoSpaceDE w:val="0"/>
        <w:autoSpaceDN w:val="0"/>
        <w:adjustRightInd w:val="0"/>
        <w:spacing w:line="276" w:lineRule="auto"/>
        <w:ind w:left="0" w:right="4"/>
        <w:jc w:val="both"/>
        <w:rPr>
          <w:rFonts w:eastAsiaTheme="minorEastAsia"/>
          <w:sz w:val="28"/>
          <w:szCs w:val="28"/>
        </w:rPr>
      </w:pPr>
      <w:r>
        <w:rPr>
          <w:rFonts w:eastAsiaTheme="minorEastAsia"/>
          <w:sz w:val="28"/>
          <w:szCs w:val="28"/>
        </w:rPr>
        <w:t xml:space="preserve">– </w:t>
      </w:r>
      <w:r w:rsidRPr="00B900EA">
        <w:rPr>
          <w:rFonts w:eastAsiaTheme="minorEastAsia"/>
          <w:sz w:val="28"/>
          <w:szCs w:val="28"/>
        </w:rPr>
        <w:t>привести в порядок участки захоронений</w:t>
      </w:r>
      <w:r>
        <w:rPr>
          <w:rFonts w:eastAsiaTheme="minorEastAsia"/>
          <w:sz w:val="28"/>
          <w:szCs w:val="28"/>
        </w:rPr>
        <w:t xml:space="preserve">, </w:t>
      </w:r>
      <w:r w:rsidRPr="00B900EA">
        <w:rPr>
          <w:rFonts w:eastAsiaTheme="minorEastAsia"/>
          <w:sz w:val="28"/>
          <w:szCs w:val="28"/>
        </w:rPr>
        <w:t>осуществить поиск родственников захороненных</w:t>
      </w:r>
    </w:p>
    <w:p w:rsidR="00160E36" w:rsidRDefault="00160E36" w:rsidP="00AE674B">
      <w:pPr>
        <w:pStyle w:val="a4"/>
        <w:widowControl w:val="0"/>
        <w:autoSpaceDE w:val="0"/>
        <w:autoSpaceDN w:val="0"/>
        <w:adjustRightInd w:val="0"/>
        <w:spacing w:line="276" w:lineRule="auto"/>
        <w:ind w:left="0" w:right="4"/>
        <w:jc w:val="both"/>
        <w:rPr>
          <w:rFonts w:eastAsiaTheme="minorEastAsia"/>
          <w:sz w:val="28"/>
          <w:szCs w:val="28"/>
        </w:rPr>
      </w:pPr>
      <w:r>
        <w:rPr>
          <w:rFonts w:eastAsiaTheme="minorEastAsia"/>
          <w:sz w:val="28"/>
          <w:szCs w:val="28"/>
        </w:rPr>
        <w:t xml:space="preserve">– </w:t>
      </w:r>
      <w:r w:rsidRPr="00B900EA">
        <w:rPr>
          <w:rFonts w:eastAsiaTheme="minorEastAsia"/>
          <w:sz w:val="28"/>
          <w:szCs w:val="28"/>
        </w:rPr>
        <w:t xml:space="preserve">привлечь к поисковой, исследовательской и волонтёрской деятельности как можно большее количество учащихся школы  </w:t>
      </w:r>
    </w:p>
    <w:p w:rsidR="00160E36" w:rsidRDefault="00160E36" w:rsidP="00AE674B">
      <w:pPr>
        <w:pStyle w:val="a4"/>
        <w:widowControl w:val="0"/>
        <w:numPr>
          <w:ilvl w:val="0"/>
          <w:numId w:val="5"/>
        </w:numPr>
        <w:autoSpaceDE w:val="0"/>
        <w:autoSpaceDN w:val="0"/>
        <w:adjustRightInd w:val="0"/>
        <w:spacing w:line="276" w:lineRule="auto"/>
        <w:ind w:left="0" w:right="4" w:firstLine="0"/>
        <w:jc w:val="both"/>
        <w:rPr>
          <w:rFonts w:eastAsiaTheme="minorEastAsia"/>
          <w:sz w:val="28"/>
          <w:szCs w:val="28"/>
          <w:u w:val="single"/>
        </w:rPr>
      </w:pPr>
      <w:r w:rsidRPr="00160E36">
        <w:rPr>
          <w:rFonts w:eastAsiaTheme="minorEastAsia"/>
          <w:sz w:val="28"/>
          <w:szCs w:val="28"/>
          <w:u w:val="single"/>
        </w:rPr>
        <w:t>проект «Школьное ТВ»</w:t>
      </w:r>
    </w:p>
    <w:p w:rsidR="00305B93" w:rsidRPr="00305B93" w:rsidRDefault="00305B93" w:rsidP="00AE674B">
      <w:pPr>
        <w:pStyle w:val="a4"/>
        <w:widowControl w:val="0"/>
        <w:autoSpaceDE w:val="0"/>
        <w:autoSpaceDN w:val="0"/>
        <w:adjustRightInd w:val="0"/>
        <w:spacing w:line="276" w:lineRule="auto"/>
        <w:ind w:left="0" w:right="4"/>
        <w:jc w:val="both"/>
        <w:rPr>
          <w:rFonts w:eastAsiaTheme="minorEastAsia"/>
          <w:b/>
          <w:sz w:val="28"/>
          <w:szCs w:val="28"/>
        </w:rPr>
      </w:pPr>
      <w:r w:rsidRPr="00305B93">
        <w:rPr>
          <w:rFonts w:eastAsiaTheme="minorEastAsia"/>
          <w:b/>
          <w:sz w:val="28"/>
          <w:szCs w:val="28"/>
        </w:rPr>
        <w:t>Цели:</w:t>
      </w:r>
    </w:p>
    <w:p w:rsidR="00160E36" w:rsidRDefault="00160E36" w:rsidP="00AE674B">
      <w:pPr>
        <w:pStyle w:val="a4"/>
        <w:widowControl w:val="0"/>
        <w:autoSpaceDE w:val="0"/>
        <w:autoSpaceDN w:val="0"/>
        <w:adjustRightInd w:val="0"/>
        <w:spacing w:line="276" w:lineRule="auto"/>
        <w:ind w:left="0" w:right="4"/>
        <w:jc w:val="both"/>
        <w:rPr>
          <w:rFonts w:eastAsiaTheme="minorEastAsia"/>
          <w:sz w:val="28"/>
          <w:szCs w:val="28"/>
        </w:rPr>
      </w:pPr>
      <w:r>
        <w:rPr>
          <w:rFonts w:eastAsiaTheme="minorEastAsia"/>
          <w:sz w:val="28"/>
          <w:szCs w:val="28"/>
        </w:rPr>
        <w:lastRenderedPageBreak/>
        <w:t>– р</w:t>
      </w:r>
      <w:r w:rsidRPr="00A7733D">
        <w:rPr>
          <w:rFonts w:eastAsiaTheme="minorEastAsia"/>
          <w:sz w:val="28"/>
          <w:szCs w:val="28"/>
        </w:rPr>
        <w:t>асшир</w:t>
      </w:r>
      <w:r>
        <w:rPr>
          <w:rFonts w:eastAsiaTheme="minorEastAsia"/>
          <w:sz w:val="28"/>
          <w:szCs w:val="28"/>
        </w:rPr>
        <w:t>ение</w:t>
      </w:r>
      <w:r w:rsidRPr="00A7733D">
        <w:rPr>
          <w:rFonts w:eastAsiaTheme="minorEastAsia"/>
          <w:sz w:val="28"/>
          <w:szCs w:val="28"/>
        </w:rPr>
        <w:t xml:space="preserve"> пол</w:t>
      </w:r>
      <w:r>
        <w:rPr>
          <w:rFonts w:eastAsiaTheme="minorEastAsia"/>
          <w:sz w:val="28"/>
          <w:szCs w:val="28"/>
        </w:rPr>
        <w:t>я</w:t>
      </w:r>
      <w:r w:rsidRPr="00A7733D">
        <w:rPr>
          <w:rFonts w:eastAsiaTheme="minorEastAsia"/>
          <w:sz w:val="28"/>
          <w:szCs w:val="28"/>
        </w:rPr>
        <w:t xml:space="preserve"> творческой деятельности учеников</w:t>
      </w:r>
      <w:r>
        <w:rPr>
          <w:rFonts w:eastAsiaTheme="minorEastAsia"/>
          <w:sz w:val="28"/>
          <w:szCs w:val="28"/>
        </w:rPr>
        <w:t>,</w:t>
      </w:r>
      <w:r w:rsidRPr="00A7733D">
        <w:rPr>
          <w:rFonts w:eastAsiaTheme="minorEastAsia"/>
          <w:sz w:val="28"/>
          <w:szCs w:val="28"/>
        </w:rPr>
        <w:t xml:space="preserve"> объедин</w:t>
      </w:r>
      <w:r>
        <w:rPr>
          <w:rFonts w:eastAsiaTheme="minorEastAsia"/>
          <w:sz w:val="28"/>
          <w:szCs w:val="28"/>
        </w:rPr>
        <w:t>ение</w:t>
      </w:r>
      <w:r w:rsidRPr="00A7733D">
        <w:rPr>
          <w:rFonts w:eastAsiaTheme="minorEastAsia"/>
          <w:sz w:val="28"/>
          <w:szCs w:val="28"/>
        </w:rPr>
        <w:t xml:space="preserve"> их усили</w:t>
      </w:r>
      <w:r>
        <w:rPr>
          <w:rFonts w:eastAsiaTheme="minorEastAsia"/>
          <w:sz w:val="28"/>
          <w:szCs w:val="28"/>
        </w:rPr>
        <w:t>й по приобретению знаний;</w:t>
      </w:r>
    </w:p>
    <w:p w:rsidR="00160E36" w:rsidRPr="00A7733D" w:rsidRDefault="00160E36" w:rsidP="00AE674B">
      <w:pPr>
        <w:pStyle w:val="a4"/>
        <w:widowControl w:val="0"/>
        <w:autoSpaceDE w:val="0"/>
        <w:autoSpaceDN w:val="0"/>
        <w:adjustRightInd w:val="0"/>
        <w:spacing w:line="276" w:lineRule="auto"/>
        <w:ind w:left="0" w:right="4"/>
        <w:jc w:val="both"/>
        <w:rPr>
          <w:rFonts w:eastAsiaTheme="minorEastAsia"/>
          <w:sz w:val="28"/>
          <w:szCs w:val="28"/>
        </w:rPr>
      </w:pPr>
      <w:r>
        <w:rPr>
          <w:rFonts w:eastAsiaTheme="minorEastAsia"/>
          <w:sz w:val="28"/>
          <w:szCs w:val="28"/>
        </w:rPr>
        <w:t>– а</w:t>
      </w:r>
      <w:r w:rsidRPr="00A7733D">
        <w:rPr>
          <w:rFonts w:eastAsiaTheme="minorEastAsia"/>
          <w:sz w:val="28"/>
          <w:szCs w:val="28"/>
        </w:rPr>
        <w:t>ктивиз</w:t>
      </w:r>
      <w:r>
        <w:rPr>
          <w:rFonts w:eastAsiaTheme="minorEastAsia"/>
          <w:sz w:val="28"/>
          <w:szCs w:val="28"/>
        </w:rPr>
        <w:t>ация</w:t>
      </w:r>
      <w:r w:rsidRPr="00A7733D">
        <w:rPr>
          <w:rFonts w:eastAsiaTheme="minorEastAsia"/>
          <w:sz w:val="28"/>
          <w:szCs w:val="28"/>
        </w:rPr>
        <w:t xml:space="preserve"> познавательн</w:t>
      </w:r>
      <w:r>
        <w:rPr>
          <w:rFonts w:eastAsiaTheme="minorEastAsia"/>
          <w:sz w:val="28"/>
          <w:szCs w:val="28"/>
        </w:rPr>
        <w:t>ой</w:t>
      </w:r>
      <w:r w:rsidRPr="00A7733D">
        <w:rPr>
          <w:rFonts w:eastAsiaTheme="minorEastAsia"/>
          <w:sz w:val="28"/>
          <w:szCs w:val="28"/>
        </w:rPr>
        <w:t xml:space="preserve"> мотиваци</w:t>
      </w:r>
      <w:r>
        <w:rPr>
          <w:rFonts w:eastAsiaTheme="minorEastAsia"/>
          <w:sz w:val="28"/>
          <w:szCs w:val="28"/>
        </w:rPr>
        <w:t>и учащихся</w:t>
      </w:r>
      <w:r w:rsidRPr="00A7733D">
        <w:rPr>
          <w:rFonts w:eastAsiaTheme="minorEastAsia"/>
          <w:sz w:val="28"/>
          <w:szCs w:val="28"/>
        </w:rPr>
        <w:t xml:space="preserve">, </w:t>
      </w:r>
      <w:r>
        <w:rPr>
          <w:rFonts w:eastAsiaTheme="minorEastAsia"/>
          <w:sz w:val="28"/>
          <w:szCs w:val="28"/>
        </w:rPr>
        <w:t>как основы</w:t>
      </w:r>
      <w:r w:rsidRPr="00A7733D">
        <w:rPr>
          <w:rFonts w:eastAsiaTheme="minorEastAsia"/>
          <w:sz w:val="28"/>
          <w:szCs w:val="28"/>
        </w:rPr>
        <w:t xml:space="preserve"> успешно</w:t>
      </w:r>
      <w:r>
        <w:rPr>
          <w:rFonts w:eastAsiaTheme="minorEastAsia"/>
          <w:sz w:val="28"/>
          <w:szCs w:val="28"/>
        </w:rPr>
        <w:t>го</w:t>
      </w:r>
      <w:r w:rsidRPr="00A7733D">
        <w:rPr>
          <w:rFonts w:eastAsiaTheme="minorEastAsia"/>
          <w:sz w:val="28"/>
          <w:szCs w:val="28"/>
        </w:rPr>
        <w:t xml:space="preserve"> обучени</w:t>
      </w:r>
      <w:r>
        <w:rPr>
          <w:rFonts w:eastAsiaTheme="minorEastAsia"/>
          <w:sz w:val="28"/>
          <w:szCs w:val="28"/>
        </w:rPr>
        <w:t>я</w:t>
      </w:r>
      <w:r w:rsidRPr="00A7733D">
        <w:rPr>
          <w:rFonts w:eastAsiaTheme="minorEastAsia"/>
          <w:sz w:val="28"/>
          <w:szCs w:val="28"/>
        </w:rPr>
        <w:t xml:space="preserve"> и самореализаци</w:t>
      </w:r>
      <w:r>
        <w:rPr>
          <w:rFonts w:eastAsiaTheme="minorEastAsia"/>
          <w:sz w:val="28"/>
          <w:szCs w:val="28"/>
        </w:rPr>
        <w:t>и</w:t>
      </w:r>
      <w:r w:rsidRPr="00A7733D">
        <w:rPr>
          <w:rFonts w:eastAsiaTheme="minorEastAsia"/>
          <w:sz w:val="28"/>
          <w:szCs w:val="28"/>
        </w:rPr>
        <w:t>.</w:t>
      </w:r>
    </w:p>
    <w:p w:rsidR="0004540A" w:rsidRDefault="0004540A" w:rsidP="00AE674B">
      <w:pPr>
        <w:widowControl w:val="0"/>
        <w:autoSpaceDE w:val="0"/>
        <w:autoSpaceDN w:val="0"/>
        <w:adjustRightInd w:val="0"/>
        <w:spacing w:line="276" w:lineRule="auto"/>
        <w:ind w:right="4"/>
        <w:jc w:val="center"/>
        <w:rPr>
          <w:rFonts w:eastAsiaTheme="minorEastAsia"/>
          <w:b/>
          <w:sz w:val="32"/>
          <w:szCs w:val="32"/>
        </w:rPr>
      </w:pPr>
    </w:p>
    <w:p w:rsidR="007E0427" w:rsidRPr="005544A2" w:rsidRDefault="007E0427" w:rsidP="00AE674B">
      <w:pPr>
        <w:keepNext/>
        <w:suppressAutoHyphens/>
        <w:spacing w:line="276" w:lineRule="auto"/>
        <w:jc w:val="center"/>
        <w:outlineLvl w:val="0"/>
        <w:rPr>
          <w:b/>
          <w:bCs/>
          <w:kern w:val="1"/>
          <w:sz w:val="28"/>
          <w:szCs w:val="28"/>
          <w:lang w:eastAsia="hi-IN" w:bidi="hi-IN"/>
        </w:rPr>
      </w:pPr>
      <w:r w:rsidRPr="005544A2">
        <w:rPr>
          <w:b/>
          <w:bCs/>
          <w:kern w:val="1"/>
          <w:sz w:val="28"/>
          <w:szCs w:val="28"/>
          <w:lang w:eastAsia="hi-IN" w:bidi="hi-IN"/>
        </w:rPr>
        <w:t>Список литературы</w:t>
      </w:r>
    </w:p>
    <w:p w:rsidR="00D80F18" w:rsidRPr="00D80F18" w:rsidRDefault="00D80F18" w:rsidP="00AE674B">
      <w:pPr>
        <w:numPr>
          <w:ilvl w:val="0"/>
          <w:numId w:val="1"/>
        </w:numPr>
        <w:suppressAutoHyphens/>
        <w:spacing w:line="276" w:lineRule="auto"/>
        <w:ind w:left="0" w:firstLine="0"/>
        <w:jc w:val="both"/>
        <w:rPr>
          <w:rFonts w:eastAsia="Lucida Sans Unicode"/>
          <w:kern w:val="1"/>
          <w:sz w:val="28"/>
          <w:szCs w:val="28"/>
          <w:lang w:eastAsia="hi-IN" w:bidi="hi-IN"/>
        </w:rPr>
      </w:pPr>
      <w:r w:rsidRPr="00D80F18">
        <w:rPr>
          <w:rFonts w:eastAsia="Lucida Sans Unicode"/>
          <w:kern w:val="1"/>
          <w:sz w:val="28"/>
          <w:szCs w:val="28"/>
          <w:lang w:eastAsia="hi-IN" w:bidi="hi-IN"/>
        </w:rPr>
        <w:t xml:space="preserve">Беккер Н.В. </w:t>
      </w:r>
      <w:r w:rsidRPr="00D80F18">
        <w:rPr>
          <w:rFonts w:eastAsia="Lucida Sans Unicode"/>
          <w:bCs/>
          <w:kern w:val="1"/>
          <w:sz w:val="28"/>
          <w:szCs w:val="28"/>
          <w:lang w:eastAsia="hi-IN" w:bidi="hi-IN"/>
        </w:rPr>
        <w:t>Основы формирования социальной компетентности школьников</w:t>
      </w:r>
      <w:r>
        <w:rPr>
          <w:rFonts w:eastAsia="Lucida Sans Unicode"/>
          <w:bCs/>
          <w:kern w:val="1"/>
          <w:sz w:val="28"/>
          <w:szCs w:val="28"/>
          <w:lang w:eastAsia="hi-IN" w:bidi="hi-IN"/>
        </w:rPr>
        <w:t xml:space="preserve"> / Н.В. Беккер</w:t>
      </w:r>
      <w:r w:rsidR="00D956AF">
        <w:rPr>
          <w:rFonts w:eastAsia="Lucida Sans Unicode"/>
          <w:bCs/>
          <w:kern w:val="1"/>
          <w:sz w:val="28"/>
          <w:szCs w:val="28"/>
          <w:lang w:eastAsia="hi-IN" w:bidi="hi-IN"/>
        </w:rPr>
        <w:t xml:space="preserve"> // </w:t>
      </w:r>
      <w:r>
        <w:rPr>
          <w:rFonts w:eastAsia="Lucida Sans Unicode"/>
          <w:bCs/>
          <w:kern w:val="1"/>
          <w:sz w:val="28"/>
          <w:szCs w:val="28"/>
          <w:lang w:eastAsia="hi-IN" w:bidi="hi-IN"/>
        </w:rPr>
        <w:t>Научно-педагогическое обозрение. - №2(8). - 2015</w:t>
      </w:r>
    </w:p>
    <w:p w:rsidR="007E0427" w:rsidRPr="00BA5A0B" w:rsidRDefault="007E0427" w:rsidP="00AE674B">
      <w:pPr>
        <w:numPr>
          <w:ilvl w:val="0"/>
          <w:numId w:val="1"/>
        </w:numPr>
        <w:suppressAutoHyphens/>
        <w:spacing w:line="276" w:lineRule="auto"/>
        <w:ind w:left="0" w:firstLine="0"/>
        <w:jc w:val="both"/>
        <w:rPr>
          <w:rFonts w:eastAsia="Lucida Sans Unicode"/>
          <w:kern w:val="1"/>
          <w:sz w:val="28"/>
          <w:szCs w:val="28"/>
          <w:lang w:eastAsia="hi-IN" w:bidi="hi-IN"/>
        </w:rPr>
      </w:pPr>
      <w:r w:rsidRPr="00BA5A0B">
        <w:rPr>
          <w:rFonts w:eastAsia="Lucida Sans Unicode"/>
          <w:kern w:val="1"/>
          <w:sz w:val="28"/>
          <w:szCs w:val="28"/>
          <w:lang w:eastAsia="hi-IN" w:bidi="hi-IN"/>
        </w:rPr>
        <w:t>Березин С.В. Технология формирования социальных навыков: Методическое пособие для психологов и социальных педагогов ИТУ</w:t>
      </w:r>
      <w:r w:rsidR="00C81C99">
        <w:rPr>
          <w:rFonts w:eastAsia="Lucida Sans Unicode"/>
          <w:kern w:val="1"/>
          <w:sz w:val="28"/>
          <w:szCs w:val="28"/>
          <w:lang w:eastAsia="hi-IN" w:bidi="hi-IN"/>
        </w:rPr>
        <w:t xml:space="preserve"> / С.В. Березин, К.С. </w:t>
      </w:r>
      <w:proofErr w:type="spellStart"/>
      <w:r w:rsidR="00C81C99">
        <w:rPr>
          <w:rFonts w:eastAsia="Lucida Sans Unicode"/>
          <w:kern w:val="1"/>
          <w:sz w:val="28"/>
          <w:szCs w:val="28"/>
          <w:lang w:eastAsia="hi-IN" w:bidi="hi-IN"/>
        </w:rPr>
        <w:t>Лисецкий</w:t>
      </w:r>
      <w:proofErr w:type="spellEnd"/>
      <w:r w:rsidR="00C81C99">
        <w:rPr>
          <w:rFonts w:eastAsia="Lucida Sans Unicode"/>
          <w:kern w:val="1"/>
          <w:sz w:val="28"/>
          <w:szCs w:val="28"/>
          <w:lang w:eastAsia="hi-IN" w:bidi="hi-IN"/>
        </w:rPr>
        <w:t>.</w:t>
      </w:r>
      <w:r w:rsidRPr="00BA5A0B">
        <w:rPr>
          <w:rFonts w:eastAsia="Lucida Sans Unicode"/>
          <w:kern w:val="1"/>
          <w:sz w:val="28"/>
          <w:szCs w:val="28"/>
          <w:lang w:eastAsia="hi-IN" w:bidi="hi-IN"/>
        </w:rPr>
        <w:t xml:space="preserve"> – Самара, 1999. – 198 с.</w:t>
      </w:r>
    </w:p>
    <w:p w:rsidR="003173C0" w:rsidRDefault="007E0427" w:rsidP="00AE674B">
      <w:pPr>
        <w:numPr>
          <w:ilvl w:val="0"/>
          <w:numId w:val="1"/>
        </w:numPr>
        <w:suppressAutoHyphens/>
        <w:spacing w:line="276" w:lineRule="auto"/>
        <w:ind w:left="0" w:firstLine="0"/>
        <w:jc w:val="both"/>
        <w:rPr>
          <w:rFonts w:eastAsia="Lucida Sans Unicode"/>
          <w:kern w:val="1"/>
          <w:sz w:val="28"/>
          <w:szCs w:val="28"/>
          <w:lang w:eastAsia="hi-IN" w:bidi="hi-IN"/>
        </w:rPr>
      </w:pPr>
      <w:r w:rsidRPr="00BA5A0B">
        <w:rPr>
          <w:rFonts w:eastAsia="Lucida Sans Unicode"/>
          <w:kern w:val="1"/>
          <w:sz w:val="28"/>
          <w:szCs w:val="28"/>
          <w:lang w:eastAsia="hi-IN" w:bidi="hi-IN"/>
        </w:rPr>
        <w:t>Боярова Н.А. Особенности подросткового возраста</w:t>
      </w:r>
      <w:r w:rsidR="00B91A4A">
        <w:rPr>
          <w:rFonts w:eastAsia="Lucida Sans Unicode"/>
          <w:kern w:val="1"/>
          <w:sz w:val="28"/>
          <w:szCs w:val="28"/>
          <w:lang w:eastAsia="hi-IN" w:bidi="hi-IN"/>
        </w:rPr>
        <w:t>.– Режим доступа:</w:t>
      </w:r>
      <w:r w:rsidRPr="00BA5A0B">
        <w:rPr>
          <w:rFonts w:eastAsia="Lucida Sans Unicode"/>
          <w:kern w:val="1"/>
          <w:sz w:val="28"/>
          <w:szCs w:val="28"/>
          <w:lang w:eastAsia="hi-IN" w:bidi="hi-IN"/>
        </w:rPr>
        <w:t xml:space="preserve"> </w:t>
      </w:r>
      <w:hyperlink r:id="rId9" w:history="1">
        <w:r w:rsidR="003173C0" w:rsidRPr="00A71F6C">
          <w:rPr>
            <w:rStyle w:val="a8"/>
            <w:rFonts w:eastAsia="Lucida Sans Unicode"/>
            <w:kern w:val="1"/>
            <w:sz w:val="28"/>
            <w:szCs w:val="28"/>
            <w:lang w:eastAsia="hi-IN" w:bidi="hi-IN"/>
          </w:rPr>
          <w:t>http://nsportal.ru/shkola/materialy-dlya-roditelei/library/2014/03/12/material-dlya-roditelskogo-lektoriya-po-teme</w:t>
        </w:r>
      </w:hyperlink>
      <w:r w:rsidR="00B91A4A">
        <w:rPr>
          <w:rFonts w:eastAsia="Lucida Sans Unicode"/>
          <w:kern w:val="1"/>
          <w:sz w:val="28"/>
          <w:szCs w:val="28"/>
          <w:lang w:eastAsia="hi-IN" w:bidi="hi-IN"/>
        </w:rPr>
        <w:t xml:space="preserve"> (дата обращения 02.10.2018)</w:t>
      </w:r>
    </w:p>
    <w:p w:rsidR="003173C0" w:rsidRPr="003173C0" w:rsidRDefault="00B91A4A" w:rsidP="00AE674B">
      <w:pPr>
        <w:numPr>
          <w:ilvl w:val="0"/>
          <w:numId w:val="1"/>
        </w:numPr>
        <w:suppressAutoHyphens/>
        <w:spacing w:line="276" w:lineRule="auto"/>
        <w:ind w:left="0" w:firstLine="0"/>
        <w:jc w:val="both"/>
        <w:rPr>
          <w:rFonts w:eastAsia="Lucida Sans Unicode"/>
          <w:kern w:val="1"/>
          <w:sz w:val="28"/>
          <w:szCs w:val="28"/>
          <w:lang w:eastAsia="hi-IN" w:bidi="hi-IN"/>
        </w:rPr>
      </w:pPr>
      <w:proofErr w:type="spellStart"/>
      <w:r>
        <w:rPr>
          <w:sz w:val="28"/>
          <w:szCs w:val="28"/>
        </w:rPr>
        <w:t>Волосовец</w:t>
      </w:r>
      <w:proofErr w:type="spellEnd"/>
      <w:r w:rsidR="003173C0" w:rsidRPr="003173C0">
        <w:rPr>
          <w:sz w:val="28"/>
          <w:szCs w:val="28"/>
        </w:rPr>
        <w:t xml:space="preserve"> Т.В. </w:t>
      </w:r>
      <w:hyperlink r:id="rId10" w:history="1">
        <w:r w:rsidR="003173C0" w:rsidRPr="003173C0">
          <w:rPr>
            <w:bCs/>
            <w:sz w:val="28"/>
            <w:szCs w:val="28"/>
          </w:rPr>
          <w:t>Стратегия развития воспитания в российской федерации на период до 2025 года (контекстный анализ)</w:t>
        </w:r>
      </w:hyperlink>
      <w:r w:rsidR="003173C0" w:rsidRPr="003173C0">
        <w:rPr>
          <w:sz w:val="28"/>
          <w:szCs w:val="28"/>
        </w:rPr>
        <w:t xml:space="preserve"> [Текст] / Т.В. </w:t>
      </w:r>
      <w:proofErr w:type="spellStart"/>
      <w:r w:rsidR="003173C0" w:rsidRPr="003173C0">
        <w:rPr>
          <w:sz w:val="28"/>
          <w:szCs w:val="28"/>
        </w:rPr>
        <w:t>Волосовец</w:t>
      </w:r>
      <w:proofErr w:type="spellEnd"/>
      <w:r w:rsidR="003173C0" w:rsidRPr="003173C0">
        <w:rPr>
          <w:sz w:val="28"/>
          <w:szCs w:val="28"/>
        </w:rPr>
        <w:t xml:space="preserve">, Е.Б. </w:t>
      </w:r>
      <w:proofErr w:type="spellStart"/>
      <w:r w:rsidR="003173C0" w:rsidRPr="003173C0">
        <w:rPr>
          <w:sz w:val="28"/>
          <w:szCs w:val="28"/>
        </w:rPr>
        <w:t>Евладова</w:t>
      </w:r>
      <w:proofErr w:type="spellEnd"/>
      <w:r w:rsidR="003173C0" w:rsidRPr="003173C0">
        <w:rPr>
          <w:sz w:val="28"/>
          <w:szCs w:val="28"/>
        </w:rPr>
        <w:t xml:space="preserve">, И.П. Кириллов, М.Р. </w:t>
      </w:r>
      <w:proofErr w:type="spellStart"/>
      <w:r w:rsidR="003173C0" w:rsidRPr="003173C0">
        <w:rPr>
          <w:sz w:val="28"/>
          <w:szCs w:val="28"/>
        </w:rPr>
        <w:t>Мирошкина</w:t>
      </w:r>
      <w:proofErr w:type="spellEnd"/>
      <w:r w:rsidR="003173C0" w:rsidRPr="003173C0">
        <w:rPr>
          <w:sz w:val="28"/>
          <w:szCs w:val="28"/>
        </w:rPr>
        <w:t xml:space="preserve"> // Воспитание школьников. – 2016. - №1. – С.3-15</w:t>
      </w:r>
    </w:p>
    <w:p w:rsidR="003173C0" w:rsidRDefault="003173C0" w:rsidP="00AE674B">
      <w:pPr>
        <w:numPr>
          <w:ilvl w:val="0"/>
          <w:numId w:val="1"/>
        </w:numPr>
        <w:suppressAutoHyphens/>
        <w:spacing w:line="276" w:lineRule="auto"/>
        <w:ind w:left="0" w:firstLine="0"/>
        <w:jc w:val="both"/>
        <w:rPr>
          <w:rFonts w:eastAsia="Lucida Sans Unicode"/>
          <w:kern w:val="1"/>
          <w:sz w:val="28"/>
          <w:szCs w:val="28"/>
          <w:lang w:eastAsia="hi-IN" w:bidi="hi-IN"/>
        </w:rPr>
      </w:pPr>
      <w:proofErr w:type="spellStart"/>
      <w:r>
        <w:rPr>
          <w:rFonts w:eastAsia="Lucida Sans Unicode"/>
          <w:kern w:val="1"/>
          <w:sz w:val="28"/>
          <w:szCs w:val="28"/>
          <w:lang w:eastAsia="hi-IN" w:bidi="hi-IN"/>
        </w:rPr>
        <w:t>Г</w:t>
      </w:r>
      <w:r w:rsidRPr="003173C0">
        <w:rPr>
          <w:rFonts w:eastAsia="Lucida Sans Unicode"/>
          <w:kern w:val="1"/>
          <w:sz w:val="28"/>
          <w:szCs w:val="28"/>
          <w:lang w:eastAsia="hi-IN" w:bidi="hi-IN"/>
        </w:rPr>
        <w:t>иенко</w:t>
      </w:r>
      <w:proofErr w:type="spellEnd"/>
      <w:r w:rsidRPr="003173C0">
        <w:rPr>
          <w:rFonts w:eastAsia="Lucida Sans Unicode"/>
          <w:kern w:val="1"/>
          <w:sz w:val="28"/>
          <w:szCs w:val="28"/>
          <w:lang w:eastAsia="hi-IN" w:bidi="hi-IN"/>
        </w:rPr>
        <w:t xml:space="preserve"> Л</w:t>
      </w:r>
      <w:r w:rsidR="00B91A4A">
        <w:rPr>
          <w:rFonts w:eastAsia="Lucida Sans Unicode"/>
          <w:kern w:val="1"/>
          <w:sz w:val="28"/>
          <w:szCs w:val="28"/>
          <w:lang w:eastAsia="hi-IN" w:bidi="hi-IN"/>
        </w:rPr>
        <w:t>.</w:t>
      </w:r>
      <w:r w:rsidRPr="003173C0">
        <w:rPr>
          <w:rFonts w:eastAsia="Lucida Sans Unicode"/>
          <w:kern w:val="1"/>
          <w:sz w:val="28"/>
          <w:szCs w:val="28"/>
          <w:lang w:eastAsia="hi-IN" w:bidi="hi-IN"/>
        </w:rPr>
        <w:t xml:space="preserve"> Н. Формирование социальной компетентности подростков </w:t>
      </w:r>
      <w:r w:rsidR="00C81C99">
        <w:rPr>
          <w:rFonts w:eastAsia="Lucida Sans Unicode"/>
          <w:kern w:val="1"/>
          <w:sz w:val="28"/>
          <w:szCs w:val="28"/>
          <w:lang w:eastAsia="hi-IN" w:bidi="hi-IN"/>
        </w:rPr>
        <w:t>общеобразовательного учреждения</w:t>
      </w:r>
      <w:r w:rsidRPr="003173C0">
        <w:rPr>
          <w:rFonts w:eastAsia="Lucida Sans Unicode"/>
          <w:kern w:val="1"/>
          <w:sz w:val="28"/>
          <w:szCs w:val="28"/>
          <w:lang w:eastAsia="hi-IN" w:bidi="hi-IN"/>
        </w:rPr>
        <w:t xml:space="preserve">: диссертация </w:t>
      </w:r>
      <w:r w:rsidR="00C81C99">
        <w:rPr>
          <w:rFonts w:eastAsia="Lucida Sans Unicode"/>
          <w:kern w:val="1"/>
          <w:sz w:val="28"/>
          <w:szCs w:val="28"/>
          <w:lang w:eastAsia="hi-IN" w:bidi="hi-IN"/>
        </w:rPr>
        <w:t>на</w:t>
      </w:r>
      <w:r w:rsidRPr="003173C0">
        <w:rPr>
          <w:rFonts w:eastAsia="Lucida Sans Unicode"/>
          <w:kern w:val="1"/>
          <w:sz w:val="28"/>
          <w:szCs w:val="28"/>
          <w:lang w:eastAsia="hi-IN" w:bidi="hi-IN"/>
        </w:rPr>
        <w:t xml:space="preserve"> </w:t>
      </w:r>
      <w:r w:rsidR="00B91A4A">
        <w:rPr>
          <w:rFonts w:eastAsia="Lucida Sans Unicode"/>
          <w:kern w:val="1"/>
          <w:sz w:val="28"/>
          <w:szCs w:val="28"/>
          <w:lang w:eastAsia="hi-IN" w:bidi="hi-IN"/>
        </w:rPr>
        <w:t xml:space="preserve">соискание степени </w:t>
      </w:r>
      <w:r w:rsidRPr="003173C0">
        <w:rPr>
          <w:rFonts w:eastAsia="Lucida Sans Unicode"/>
          <w:kern w:val="1"/>
          <w:sz w:val="28"/>
          <w:szCs w:val="28"/>
          <w:lang w:eastAsia="hi-IN" w:bidi="hi-IN"/>
        </w:rPr>
        <w:t xml:space="preserve">кандидата </w:t>
      </w:r>
      <w:r w:rsidR="007E679A">
        <w:rPr>
          <w:rFonts w:eastAsia="Lucida Sans Unicode"/>
          <w:kern w:val="1"/>
          <w:sz w:val="28"/>
          <w:szCs w:val="28"/>
          <w:lang w:eastAsia="hi-IN" w:bidi="hi-IN"/>
        </w:rPr>
        <w:t>педагогических наук</w:t>
      </w:r>
      <w:r w:rsidRPr="003173C0">
        <w:rPr>
          <w:rFonts w:eastAsia="Lucida Sans Unicode"/>
          <w:kern w:val="1"/>
          <w:sz w:val="28"/>
          <w:szCs w:val="28"/>
          <w:lang w:eastAsia="hi-IN" w:bidi="hi-IN"/>
        </w:rPr>
        <w:t xml:space="preserve">: 13.00.01 / </w:t>
      </w:r>
      <w:r w:rsidR="00826C00">
        <w:rPr>
          <w:rFonts w:eastAsia="Lucida Sans Unicode"/>
          <w:kern w:val="1"/>
          <w:sz w:val="28"/>
          <w:szCs w:val="28"/>
          <w:lang w:eastAsia="hi-IN" w:bidi="hi-IN"/>
        </w:rPr>
        <w:t xml:space="preserve">Л.Н. </w:t>
      </w:r>
      <w:proofErr w:type="spellStart"/>
      <w:proofErr w:type="gramStart"/>
      <w:r w:rsidRPr="003173C0">
        <w:rPr>
          <w:rFonts w:eastAsia="Lucida Sans Unicode"/>
          <w:kern w:val="1"/>
          <w:sz w:val="28"/>
          <w:szCs w:val="28"/>
          <w:lang w:eastAsia="hi-IN" w:bidi="hi-IN"/>
        </w:rPr>
        <w:t>Гиенко</w:t>
      </w:r>
      <w:proofErr w:type="spellEnd"/>
      <w:r w:rsidRPr="003173C0">
        <w:rPr>
          <w:rFonts w:eastAsia="Lucida Sans Unicode"/>
          <w:kern w:val="1"/>
          <w:sz w:val="28"/>
          <w:szCs w:val="28"/>
          <w:lang w:eastAsia="hi-IN" w:bidi="hi-IN"/>
        </w:rPr>
        <w:t>.-</w:t>
      </w:r>
      <w:proofErr w:type="gramEnd"/>
      <w:r w:rsidRPr="003173C0">
        <w:rPr>
          <w:rFonts w:eastAsia="Lucida Sans Unicode"/>
          <w:kern w:val="1"/>
          <w:sz w:val="28"/>
          <w:szCs w:val="28"/>
          <w:lang w:eastAsia="hi-IN" w:bidi="hi-IN"/>
        </w:rPr>
        <w:t xml:space="preserve"> Барнаул, 2009.- 236 с.</w:t>
      </w:r>
    </w:p>
    <w:p w:rsidR="003173C0" w:rsidRPr="003173C0" w:rsidRDefault="00B91A4A" w:rsidP="00AE674B">
      <w:pPr>
        <w:numPr>
          <w:ilvl w:val="0"/>
          <w:numId w:val="1"/>
        </w:numPr>
        <w:suppressAutoHyphens/>
        <w:spacing w:line="276" w:lineRule="auto"/>
        <w:ind w:left="0" w:firstLine="0"/>
        <w:jc w:val="both"/>
        <w:rPr>
          <w:rFonts w:eastAsia="Lucida Sans Unicode"/>
          <w:kern w:val="1"/>
          <w:sz w:val="28"/>
          <w:szCs w:val="28"/>
          <w:lang w:eastAsia="hi-IN" w:bidi="hi-IN"/>
        </w:rPr>
      </w:pPr>
      <w:proofErr w:type="spellStart"/>
      <w:r>
        <w:rPr>
          <w:bCs/>
          <w:sz w:val="28"/>
          <w:szCs w:val="28"/>
        </w:rPr>
        <w:t>Загладина</w:t>
      </w:r>
      <w:proofErr w:type="spellEnd"/>
      <w:r w:rsidR="003173C0" w:rsidRPr="003173C0">
        <w:rPr>
          <w:bCs/>
          <w:sz w:val="28"/>
          <w:szCs w:val="28"/>
        </w:rPr>
        <w:t xml:space="preserve"> Х.Т. Продвижение культуры </w:t>
      </w:r>
      <w:proofErr w:type="spellStart"/>
      <w:r w:rsidR="003173C0" w:rsidRPr="003173C0">
        <w:rPr>
          <w:bCs/>
          <w:sz w:val="28"/>
          <w:szCs w:val="28"/>
        </w:rPr>
        <w:t>волонтерства</w:t>
      </w:r>
      <w:proofErr w:type="spellEnd"/>
      <w:r w:rsidR="003173C0" w:rsidRPr="003173C0">
        <w:rPr>
          <w:bCs/>
          <w:sz w:val="28"/>
          <w:szCs w:val="28"/>
        </w:rPr>
        <w:t xml:space="preserve"> в современной российской школе: проблемы и перспективы / Х.Т. </w:t>
      </w:r>
      <w:proofErr w:type="spellStart"/>
      <w:r w:rsidR="003173C0" w:rsidRPr="003173C0">
        <w:rPr>
          <w:bCs/>
          <w:sz w:val="28"/>
          <w:szCs w:val="28"/>
        </w:rPr>
        <w:t>Загладина</w:t>
      </w:r>
      <w:proofErr w:type="spellEnd"/>
      <w:r w:rsidR="003173C0" w:rsidRPr="003173C0">
        <w:rPr>
          <w:bCs/>
          <w:sz w:val="28"/>
          <w:szCs w:val="28"/>
        </w:rPr>
        <w:t>, Т.Н. Арсеньева // Воспитание школьников. - 2015. - № 10. - С.10-14</w:t>
      </w:r>
    </w:p>
    <w:p w:rsidR="00587AB7" w:rsidRDefault="007E0427" w:rsidP="00AE674B">
      <w:pPr>
        <w:numPr>
          <w:ilvl w:val="0"/>
          <w:numId w:val="1"/>
        </w:numPr>
        <w:suppressAutoHyphens/>
        <w:spacing w:line="276" w:lineRule="auto"/>
        <w:ind w:left="0" w:firstLine="0"/>
        <w:jc w:val="both"/>
        <w:rPr>
          <w:rFonts w:eastAsia="Lucida Sans Unicode"/>
          <w:kern w:val="1"/>
          <w:sz w:val="28"/>
          <w:szCs w:val="28"/>
          <w:lang w:eastAsia="hi-IN" w:bidi="hi-IN"/>
        </w:rPr>
      </w:pPr>
      <w:r w:rsidRPr="00BA5A0B">
        <w:rPr>
          <w:rFonts w:eastAsia="Lucida Sans Unicode"/>
          <w:kern w:val="1"/>
          <w:sz w:val="28"/>
          <w:szCs w:val="28"/>
          <w:lang w:eastAsia="hi-IN" w:bidi="hi-IN"/>
        </w:rPr>
        <w:t>Еременко Н.И. Деятельность социального педа</w:t>
      </w:r>
      <w:r w:rsidR="00B91A4A">
        <w:rPr>
          <w:rFonts w:eastAsia="Lucida Sans Unicode"/>
          <w:kern w:val="1"/>
          <w:sz w:val="28"/>
          <w:szCs w:val="28"/>
          <w:lang w:eastAsia="hi-IN" w:bidi="hi-IN"/>
        </w:rPr>
        <w:t xml:space="preserve">гогов образовательном </w:t>
      </w:r>
      <w:proofErr w:type="spellStart"/>
      <w:r w:rsidR="00B91A4A">
        <w:rPr>
          <w:rFonts w:eastAsia="Lucida Sans Unicode"/>
          <w:kern w:val="1"/>
          <w:sz w:val="28"/>
          <w:szCs w:val="28"/>
          <w:lang w:eastAsia="hi-IN" w:bidi="hi-IN"/>
        </w:rPr>
        <w:t>учреждени</w:t>
      </w:r>
      <w:proofErr w:type="spellEnd"/>
      <w:r w:rsidR="00B91A4A">
        <w:rPr>
          <w:rFonts w:eastAsia="Lucida Sans Unicode"/>
          <w:kern w:val="1"/>
          <w:sz w:val="28"/>
          <w:szCs w:val="28"/>
          <w:lang w:eastAsia="hi-IN" w:bidi="hi-IN"/>
        </w:rPr>
        <w:t xml:space="preserve"> / Н.И. Еременко</w:t>
      </w:r>
      <w:r w:rsidRPr="00BA5A0B">
        <w:rPr>
          <w:rFonts w:eastAsia="Lucida Sans Unicode"/>
          <w:kern w:val="1"/>
          <w:sz w:val="28"/>
          <w:szCs w:val="28"/>
          <w:lang w:eastAsia="hi-IN" w:bidi="hi-IN"/>
        </w:rPr>
        <w:t>.</w:t>
      </w:r>
      <w:r w:rsidR="007E679A">
        <w:rPr>
          <w:rFonts w:eastAsia="Lucida Sans Unicode"/>
          <w:kern w:val="1"/>
          <w:sz w:val="28"/>
          <w:szCs w:val="28"/>
          <w:lang w:eastAsia="hi-IN" w:bidi="hi-IN"/>
        </w:rPr>
        <w:t xml:space="preserve"> -</w:t>
      </w:r>
      <w:r w:rsidRPr="00BA5A0B">
        <w:rPr>
          <w:rFonts w:eastAsia="Lucida Sans Unicode"/>
          <w:kern w:val="1"/>
          <w:sz w:val="28"/>
          <w:szCs w:val="28"/>
          <w:lang w:eastAsia="hi-IN" w:bidi="hi-IN"/>
        </w:rPr>
        <w:t xml:space="preserve"> Волгоград: Издательско-торговый дом «Корифей», 2007. – 112 с.</w:t>
      </w:r>
    </w:p>
    <w:p w:rsidR="00587AB7" w:rsidRDefault="00587AB7" w:rsidP="00AE674B">
      <w:pPr>
        <w:numPr>
          <w:ilvl w:val="0"/>
          <w:numId w:val="1"/>
        </w:numPr>
        <w:suppressAutoHyphens/>
        <w:spacing w:line="276" w:lineRule="auto"/>
        <w:ind w:left="0" w:firstLine="0"/>
        <w:jc w:val="both"/>
        <w:rPr>
          <w:rFonts w:eastAsia="Lucida Sans Unicode"/>
          <w:kern w:val="1"/>
          <w:sz w:val="28"/>
          <w:szCs w:val="28"/>
          <w:lang w:eastAsia="hi-IN" w:bidi="hi-IN"/>
        </w:rPr>
      </w:pPr>
      <w:r w:rsidRPr="00587AB7">
        <w:rPr>
          <w:rFonts w:eastAsia="Lucida Sans Unicode"/>
          <w:kern w:val="1"/>
          <w:sz w:val="28"/>
          <w:szCs w:val="28"/>
          <w:lang w:eastAsia="hi-IN" w:bidi="hi-IN"/>
        </w:rPr>
        <w:t>Кипнис М. 59 лучших игр и упражнений для развития управления коммуникациями: тренируем общение, способность влиять и убеждать</w:t>
      </w:r>
      <w:r>
        <w:rPr>
          <w:rFonts w:eastAsia="Lucida Sans Unicode"/>
          <w:kern w:val="1"/>
          <w:sz w:val="28"/>
          <w:szCs w:val="28"/>
          <w:lang w:eastAsia="hi-IN" w:bidi="hi-IN"/>
        </w:rPr>
        <w:t xml:space="preserve"> / М. Кипнис. – М.: </w:t>
      </w:r>
      <w:proofErr w:type="spellStart"/>
      <w:r>
        <w:rPr>
          <w:rFonts w:eastAsia="Lucida Sans Unicode"/>
          <w:kern w:val="1"/>
          <w:sz w:val="28"/>
          <w:szCs w:val="28"/>
          <w:lang w:eastAsia="hi-IN" w:bidi="hi-IN"/>
        </w:rPr>
        <w:t>Прайм-Еврознак</w:t>
      </w:r>
      <w:proofErr w:type="spellEnd"/>
      <w:r>
        <w:rPr>
          <w:rFonts w:eastAsia="Lucida Sans Unicode"/>
          <w:kern w:val="1"/>
          <w:sz w:val="28"/>
          <w:szCs w:val="28"/>
          <w:lang w:eastAsia="hi-IN" w:bidi="hi-IN"/>
        </w:rPr>
        <w:t>, 2009. – 224с.</w:t>
      </w:r>
    </w:p>
    <w:p w:rsidR="00D956AF" w:rsidRPr="00D956AF" w:rsidRDefault="00D80F18" w:rsidP="00AE674B">
      <w:pPr>
        <w:numPr>
          <w:ilvl w:val="0"/>
          <w:numId w:val="1"/>
        </w:numPr>
        <w:suppressAutoHyphens/>
        <w:spacing w:line="276" w:lineRule="auto"/>
        <w:ind w:left="0" w:firstLine="0"/>
        <w:jc w:val="both"/>
        <w:rPr>
          <w:rFonts w:eastAsia="Lucida Sans Unicode"/>
          <w:kern w:val="1"/>
          <w:sz w:val="28"/>
          <w:szCs w:val="28"/>
          <w:lang w:eastAsia="hi-IN" w:bidi="hi-IN"/>
        </w:rPr>
      </w:pPr>
      <w:r>
        <w:rPr>
          <w:rFonts w:eastAsia="Lucida Sans Unicode"/>
          <w:kern w:val="1"/>
          <w:sz w:val="28"/>
          <w:szCs w:val="28"/>
          <w:lang w:eastAsia="hi-IN" w:bidi="hi-IN"/>
        </w:rPr>
        <w:t>Колесов В.И.</w:t>
      </w:r>
      <w:r w:rsidR="00D956AF">
        <w:rPr>
          <w:rFonts w:eastAsia="Lucida Sans Unicode"/>
          <w:kern w:val="1"/>
          <w:sz w:val="28"/>
          <w:szCs w:val="28"/>
          <w:lang w:eastAsia="hi-IN" w:bidi="hi-IN"/>
        </w:rPr>
        <w:t xml:space="preserve"> </w:t>
      </w:r>
      <w:r w:rsidR="00D956AF" w:rsidRPr="00D956AF">
        <w:rPr>
          <w:rFonts w:eastAsia="Lucida Sans Unicode"/>
          <w:kern w:val="1"/>
          <w:sz w:val="28"/>
          <w:szCs w:val="28"/>
          <w:lang w:eastAsia="hi-IN" w:bidi="hi-IN"/>
        </w:rPr>
        <w:t>Сущность самореализации и ее роль в формировании социальной компетентности в жизни человека в современном</w:t>
      </w:r>
      <w:r w:rsidR="00D956AF">
        <w:rPr>
          <w:rFonts w:eastAsia="Lucida Sans Unicode"/>
          <w:kern w:val="1"/>
          <w:sz w:val="28"/>
          <w:szCs w:val="28"/>
          <w:lang w:eastAsia="hi-IN" w:bidi="hi-IN"/>
        </w:rPr>
        <w:t xml:space="preserve"> социуме / В.И. Колесов, </w:t>
      </w:r>
      <w:r w:rsidR="00D956AF" w:rsidRPr="00D956AF">
        <w:rPr>
          <w:rFonts w:eastAsia="Lucida Sans Unicode"/>
          <w:bCs/>
          <w:kern w:val="1"/>
          <w:sz w:val="28"/>
          <w:szCs w:val="28"/>
          <w:lang w:eastAsia="hi-IN" w:bidi="hi-IN"/>
        </w:rPr>
        <w:t xml:space="preserve">А.Н. </w:t>
      </w:r>
      <w:proofErr w:type="spellStart"/>
      <w:r w:rsidR="00D956AF" w:rsidRPr="00D956AF">
        <w:rPr>
          <w:rFonts w:eastAsia="Lucida Sans Unicode"/>
          <w:bCs/>
          <w:kern w:val="1"/>
          <w:sz w:val="28"/>
          <w:szCs w:val="28"/>
          <w:lang w:eastAsia="hi-IN" w:bidi="hi-IN"/>
        </w:rPr>
        <w:t>Смолонская</w:t>
      </w:r>
      <w:proofErr w:type="spellEnd"/>
      <w:r w:rsidR="00D956AF" w:rsidRPr="00D956AF">
        <w:rPr>
          <w:rFonts w:eastAsia="Lucida Sans Unicode"/>
          <w:bCs/>
          <w:kern w:val="1"/>
          <w:sz w:val="28"/>
          <w:szCs w:val="28"/>
          <w:lang w:eastAsia="hi-IN" w:bidi="hi-IN"/>
        </w:rPr>
        <w:t xml:space="preserve">, С.И. </w:t>
      </w:r>
      <w:proofErr w:type="spellStart"/>
      <w:r w:rsidR="00D956AF" w:rsidRPr="00D956AF">
        <w:rPr>
          <w:rFonts w:eastAsia="Lucida Sans Unicode"/>
          <w:bCs/>
          <w:kern w:val="1"/>
          <w:sz w:val="28"/>
          <w:szCs w:val="28"/>
          <w:lang w:eastAsia="hi-IN" w:bidi="hi-IN"/>
        </w:rPr>
        <w:t>Смолонский</w:t>
      </w:r>
      <w:proofErr w:type="spellEnd"/>
      <w:r w:rsidR="00D956AF">
        <w:rPr>
          <w:rFonts w:eastAsia="Lucida Sans Unicode"/>
          <w:bCs/>
          <w:kern w:val="1"/>
          <w:sz w:val="28"/>
          <w:szCs w:val="28"/>
          <w:lang w:eastAsia="hi-IN" w:bidi="hi-IN"/>
        </w:rPr>
        <w:t xml:space="preserve"> // Преподаватель </w:t>
      </w:r>
      <w:r w:rsidR="00D956AF">
        <w:rPr>
          <w:rFonts w:eastAsia="Lucida Sans Unicode"/>
          <w:bCs/>
          <w:kern w:val="1"/>
          <w:sz w:val="28"/>
          <w:szCs w:val="28"/>
          <w:lang w:val="en-US" w:eastAsia="hi-IN" w:bidi="hi-IN"/>
        </w:rPr>
        <w:t>XXI</w:t>
      </w:r>
      <w:r w:rsidR="00D956AF" w:rsidRPr="00D956AF">
        <w:rPr>
          <w:rFonts w:eastAsia="Lucida Sans Unicode"/>
          <w:bCs/>
          <w:kern w:val="1"/>
          <w:sz w:val="28"/>
          <w:szCs w:val="28"/>
          <w:lang w:eastAsia="hi-IN" w:bidi="hi-IN"/>
        </w:rPr>
        <w:t xml:space="preserve"> </w:t>
      </w:r>
      <w:r w:rsidR="00D956AF">
        <w:rPr>
          <w:rFonts w:eastAsia="Lucida Sans Unicode"/>
          <w:bCs/>
          <w:kern w:val="1"/>
          <w:sz w:val="28"/>
          <w:szCs w:val="28"/>
          <w:lang w:eastAsia="hi-IN" w:bidi="hi-IN"/>
        </w:rPr>
        <w:t>века. - №3. - 2018</w:t>
      </w:r>
    </w:p>
    <w:p w:rsidR="00587AB7" w:rsidRDefault="00587AB7" w:rsidP="00AE674B">
      <w:pPr>
        <w:numPr>
          <w:ilvl w:val="0"/>
          <w:numId w:val="1"/>
        </w:numPr>
        <w:suppressAutoHyphens/>
        <w:spacing w:line="276" w:lineRule="auto"/>
        <w:ind w:left="0" w:firstLine="0"/>
        <w:jc w:val="both"/>
        <w:rPr>
          <w:rFonts w:eastAsia="Lucida Sans Unicode"/>
          <w:kern w:val="1"/>
          <w:sz w:val="28"/>
          <w:szCs w:val="28"/>
          <w:lang w:eastAsia="hi-IN" w:bidi="hi-IN"/>
        </w:rPr>
      </w:pPr>
      <w:r w:rsidRPr="00587AB7">
        <w:rPr>
          <w:rFonts w:eastAsia="Lucida Sans Unicode"/>
          <w:kern w:val="1"/>
          <w:sz w:val="28"/>
          <w:szCs w:val="28"/>
          <w:lang w:eastAsia="hi-IN" w:bidi="hi-IN"/>
        </w:rPr>
        <w:t>Лукина А.К. Школа социальной деятельности подростка. Социально- педагогическое проектирование пространства школьной жизни, обеспечивающего эф</w:t>
      </w:r>
      <w:r>
        <w:rPr>
          <w:rFonts w:eastAsia="Lucida Sans Unicode"/>
          <w:kern w:val="1"/>
          <w:sz w:val="28"/>
          <w:szCs w:val="28"/>
          <w:lang w:eastAsia="hi-IN" w:bidi="hi-IN"/>
        </w:rPr>
        <w:t xml:space="preserve">фективное развитие подростков: </w:t>
      </w:r>
      <w:r w:rsidRPr="00587AB7">
        <w:rPr>
          <w:rFonts w:eastAsia="Lucida Sans Unicode"/>
          <w:kern w:val="1"/>
          <w:sz w:val="28"/>
          <w:szCs w:val="28"/>
          <w:lang w:eastAsia="hi-IN" w:bidi="hi-IN"/>
        </w:rPr>
        <w:t>Методическое пособие</w:t>
      </w:r>
      <w:r>
        <w:rPr>
          <w:rFonts w:eastAsia="Lucida Sans Unicode"/>
          <w:kern w:val="1"/>
          <w:sz w:val="28"/>
          <w:szCs w:val="28"/>
          <w:lang w:eastAsia="hi-IN" w:bidi="hi-IN"/>
        </w:rPr>
        <w:t xml:space="preserve"> / А.К. Лукина. – Красноярск, 2001 </w:t>
      </w:r>
    </w:p>
    <w:p w:rsidR="00587AB7" w:rsidRPr="00587AB7" w:rsidRDefault="00587AB7" w:rsidP="00AE674B">
      <w:pPr>
        <w:numPr>
          <w:ilvl w:val="0"/>
          <w:numId w:val="1"/>
        </w:numPr>
        <w:suppressAutoHyphens/>
        <w:spacing w:line="276" w:lineRule="auto"/>
        <w:ind w:left="0" w:firstLine="0"/>
        <w:jc w:val="both"/>
        <w:rPr>
          <w:rFonts w:eastAsia="Lucida Sans Unicode"/>
          <w:kern w:val="1"/>
          <w:sz w:val="28"/>
          <w:szCs w:val="28"/>
          <w:lang w:eastAsia="hi-IN" w:bidi="hi-IN"/>
        </w:rPr>
      </w:pPr>
      <w:r w:rsidRPr="00587AB7">
        <w:rPr>
          <w:rFonts w:eastAsia="Lucida Sans Unicode"/>
          <w:kern w:val="1"/>
          <w:sz w:val="28"/>
          <w:szCs w:val="28"/>
          <w:lang w:eastAsia="hi-IN" w:bidi="hi-IN"/>
        </w:rPr>
        <w:t>Оганесян Н.Т. Методы активного социально-психологического обучения; тренин</w:t>
      </w:r>
      <w:r>
        <w:rPr>
          <w:rFonts w:eastAsia="Lucida Sans Unicode"/>
          <w:kern w:val="1"/>
          <w:sz w:val="28"/>
          <w:szCs w:val="28"/>
          <w:lang w:eastAsia="hi-IN" w:bidi="hi-IN"/>
        </w:rPr>
        <w:t>ги</w:t>
      </w:r>
      <w:r w:rsidRPr="00587AB7">
        <w:rPr>
          <w:rFonts w:eastAsia="Lucida Sans Unicode"/>
          <w:kern w:val="1"/>
          <w:sz w:val="28"/>
          <w:szCs w:val="28"/>
          <w:lang w:eastAsia="hi-IN" w:bidi="hi-IN"/>
        </w:rPr>
        <w:t>, дискуссии, игры</w:t>
      </w:r>
      <w:r>
        <w:rPr>
          <w:rFonts w:eastAsia="Lucida Sans Unicode"/>
          <w:kern w:val="1"/>
          <w:sz w:val="28"/>
          <w:szCs w:val="28"/>
          <w:lang w:eastAsia="hi-IN" w:bidi="hi-IN"/>
        </w:rPr>
        <w:t xml:space="preserve"> / Н.Т. Оганесян</w:t>
      </w:r>
      <w:r w:rsidRPr="00587AB7">
        <w:rPr>
          <w:rFonts w:eastAsia="Lucida Sans Unicode"/>
          <w:kern w:val="1"/>
          <w:sz w:val="28"/>
          <w:szCs w:val="28"/>
          <w:lang w:eastAsia="hi-IN" w:bidi="hi-IN"/>
        </w:rPr>
        <w:t>. -М.</w:t>
      </w:r>
      <w:r>
        <w:rPr>
          <w:rFonts w:eastAsia="Lucida Sans Unicode"/>
          <w:kern w:val="1"/>
          <w:sz w:val="28"/>
          <w:szCs w:val="28"/>
          <w:lang w:eastAsia="hi-IN" w:bidi="hi-IN"/>
        </w:rPr>
        <w:t>:</w:t>
      </w:r>
      <w:r w:rsidRPr="00587AB7">
        <w:rPr>
          <w:rFonts w:eastAsia="Lucida Sans Unicode"/>
          <w:kern w:val="1"/>
          <w:sz w:val="28"/>
          <w:szCs w:val="28"/>
          <w:lang w:eastAsia="hi-IN" w:bidi="hi-IN"/>
        </w:rPr>
        <w:t xml:space="preserve"> изд-во «Ось-89», 2002г.</w:t>
      </w:r>
    </w:p>
    <w:p w:rsidR="003173C0" w:rsidRPr="003173C0" w:rsidRDefault="003173C0" w:rsidP="00AE674B">
      <w:pPr>
        <w:numPr>
          <w:ilvl w:val="0"/>
          <w:numId w:val="1"/>
        </w:numPr>
        <w:suppressAutoHyphens/>
        <w:spacing w:line="276" w:lineRule="auto"/>
        <w:ind w:left="0" w:firstLine="0"/>
        <w:jc w:val="both"/>
        <w:rPr>
          <w:rFonts w:eastAsia="Lucida Sans Unicode"/>
          <w:kern w:val="1"/>
          <w:sz w:val="28"/>
          <w:szCs w:val="28"/>
          <w:lang w:eastAsia="hi-IN" w:bidi="hi-IN"/>
        </w:rPr>
      </w:pPr>
      <w:r w:rsidRPr="003173C0">
        <w:rPr>
          <w:rFonts w:eastAsia="Lucida Sans Unicode"/>
          <w:kern w:val="1"/>
          <w:sz w:val="28"/>
          <w:szCs w:val="28"/>
          <w:lang w:eastAsia="hi-IN" w:bidi="hi-IN"/>
        </w:rPr>
        <w:lastRenderedPageBreak/>
        <w:t xml:space="preserve">Программа формирования и развития социальной компетентности подростков [Электронный ресурс] / сост. Высоцкая О.Л., Суворова Е.В., Теленкова Е.В.; под. ред. </w:t>
      </w:r>
      <w:proofErr w:type="spellStart"/>
      <w:r w:rsidRPr="003173C0">
        <w:rPr>
          <w:rFonts w:eastAsia="Lucida Sans Unicode"/>
          <w:kern w:val="1"/>
          <w:sz w:val="28"/>
          <w:szCs w:val="28"/>
          <w:lang w:eastAsia="hi-IN" w:bidi="hi-IN"/>
        </w:rPr>
        <w:t>к.п.н</w:t>
      </w:r>
      <w:proofErr w:type="spellEnd"/>
      <w:r w:rsidRPr="003173C0">
        <w:rPr>
          <w:rFonts w:eastAsia="Lucida Sans Unicode"/>
          <w:kern w:val="1"/>
          <w:sz w:val="28"/>
          <w:szCs w:val="28"/>
          <w:lang w:eastAsia="hi-IN" w:bidi="hi-IN"/>
        </w:rPr>
        <w:t xml:space="preserve">. Л.И. </w:t>
      </w:r>
      <w:proofErr w:type="spellStart"/>
      <w:r w:rsidRPr="003173C0">
        <w:rPr>
          <w:rFonts w:eastAsia="Lucida Sans Unicode"/>
          <w:kern w:val="1"/>
          <w:sz w:val="28"/>
          <w:szCs w:val="28"/>
          <w:lang w:eastAsia="hi-IN" w:bidi="hi-IN"/>
        </w:rPr>
        <w:t>Ачекуловой</w:t>
      </w:r>
      <w:proofErr w:type="spellEnd"/>
      <w:r w:rsidRPr="003173C0">
        <w:rPr>
          <w:rFonts w:eastAsia="Lucida Sans Unicode"/>
          <w:kern w:val="1"/>
          <w:sz w:val="28"/>
          <w:szCs w:val="28"/>
          <w:lang w:eastAsia="hi-IN" w:bidi="hi-IN"/>
        </w:rPr>
        <w:t>. – Красноярск, 2018. – 46 с.</w:t>
      </w:r>
    </w:p>
    <w:p w:rsidR="007E0427" w:rsidRPr="00BA5A0B" w:rsidRDefault="007E0427" w:rsidP="00AE674B">
      <w:pPr>
        <w:numPr>
          <w:ilvl w:val="0"/>
          <w:numId w:val="1"/>
        </w:numPr>
        <w:suppressAutoHyphens/>
        <w:spacing w:line="276" w:lineRule="auto"/>
        <w:ind w:left="0" w:firstLine="0"/>
        <w:jc w:val="both"/>
        <w:rPr>
          <w:rFonts w:eastAsia="Lucida Sans Unicode"/>
          <w:kern w:val="1"/>
          <w:sz w:val="28"/>
          <w:szCs w:val="28"/>
          <w:lang w:eastAsia="hi-IN" w:bidi="hi-IN"/>
        </w:rPr>
      </w:pPr>
      <w:proofErr w:type="spellStart"/>
      <w:r w:rsidRPr="00BA5A0B">
        <w:rPr>
          <w:rFonts w:eastAsia="Lucida Sans Unicode"/>
          <w:kern w:val="1"/>
          <w:sz w:val="28"/>
          <w:szCs w:val="28"/>
          <w:lang w:eastAsia="hi-IN" w:bidi="hi-IN"/>
        </w:rPr>
        <w:t>Сибирцова</w:t>
      </w:r>
      <w:proofErr w:type="spellEnd"/>
      <w:r w:rsidRPr="00BA5A0B">
        <w:rPr>
          <w:rFonts w:eastAsia="Lucida Sans Unicode"/>
          <w:kern w:val="1"/>
          <w:sz w:val="28"/>
          <w:szCs w:val="28"/>
          <w:lang w:eastAsia="hi-IN" w:bidi="hi-IN"/>
        </w:rPr>
        <w:t xml:space="preserve"> Г.Н. Настольная книга заместителя директора школы по воспитательной работе</w:t>
      </w:r>
      <w:r w:rsidR="00CE1603">
        <w:rPr>
          <w:rFonts w:eastAsia="Lucida Sans Unicode"/>
          <w:kern w:val="1"/>
          <w:sz w:val="28"/>
          <w:szCs w:val="28"/>
          <w:lang w:eastAsia="hi-IN" w:bidi="hi-IN"/>
        </w:rPr>
        <w:t xml:space="preserve"> / Г.Н. </w:t>
      </w:r>
      <w:proofErr w:type="spellStart"/>
      <w:r w:rsidR="00CE1603">
        <w:rPr>
          <w:rFonts w:eastAsia="Lucida Sans Unicode"/>
          <w:kern w:val="1"/>
          <w:sz w:val="28"/>
          <w:szCs w:val="28"/>
          <w:lang w:eastAsia="hi-IN" w:bidi="hi-IN"/>
        </w:rPr>
        <w:t>Сибирцова</w:t>
      </w:r>
      <w:proofErr w:type="spellEnd"/>
      <w:r w:rsidRPr="00BA5A0B">
        <w:rPr>
          <w:rFonts w:eastAsia="Lucida Sans Unicode"/>
          <w:kern w:val="1"/>
          <w:sz w:val="28"/>
          <w:szCs w:val="28"/>
          <w:lang w:eastAsia="hi-IN" w:bidi="hi-IN"/>
        </w:rPr>
        <w:t>. – Ростов-на-Дону: Феникс, 2003. – 410 с.</w:t>
      </w:r>
    </w:p>
    <w:p w:rsidR="003173C0" w:rsidRDefault="007E0427" w:rsidP="00AE674B">
      <w:pPr>
        <w:numPr>
          <w:ilvl w:val="0"/>
          <w:numId w:val="1"/>
        </w:numPr>
        <w:suppressAutoHyphens/>
        <w:spacing w:line="276" w:lineRule="auto"/>
        <w:ind w:left="0" w:firstLine="0"/>
        <w:jc w:val="both"/>
        <w:rPr>
          <w:rFonts w:eastAsia="Lucida Sans Unicode"/>
          <w:kern w:val="1"/>
          <w:sz w:val="28"/>
          <w:szCs w:val="28"/>
          <w:lang w:eastAsia="hi-IN" w:bidi="hi-IN"/>
        </w:rPr>
      </w:pPr>
      <w:r w:rsidRPr="00BA5A0B">
        <w:rPr>
          <w:rFonts w:eastAsia="Lucida Sans Unicode"/>
          <w:kern w:val="1"/>
          <w:sz w:val="28"/>
          <w:szCs w:val="28"/>
          <w:lang w:eastAsia="hi-IN" w:bidi="hi-IN"/>
        </w:rPr>
        <w:t>Шакурова М.В. Методика и технология работы соц</w:t>
      </w:r>
      <w:r w:rsidR="00CE1603">
        <w:rPr>
          <w:rFonts w:eastAsia="Lucida Sans Unicode"/>
          <w:kern w:val="1"/>
          <w:sz w:val="28"/>
          <w:szCs w:val="28"/>
          <w:lang w:eastAsia="hi-IN" w:bidi="hi-IN"/>
        </w:rPr>
        <w:t xml:space="preserve">иального педагога: </w:t>
      </w:r>
      <w:proofErr w:type="spellStart"/>
      <w:r w:rsidR="00CE1603">
        <w:rPr>
          <w:rFonts w:eastAsia="Lucida Sans Unicode"/>
          <w:kern w:val="1"/>
          <w:sz w:val="28"/>
          <w:szCs w:val="28"/>
          <w:lang w:eastAsia="hi-IN" w:bidi="hi-IN"/>
        </w:rPr>
        <w:t>Учеб.пособие</w:t>
      </w:r>
      <w:proofErr w:type="spellEnd"/>
      <w:r w:rsidR="00CE1603">
        <w:rPr>
          <w:rFonts w:eastAsia="Lucida Sans Unicode"/>
          <w:kern w:val="1"/>
          <w:sz w:val="28"/>
          <w:szCs w:val="28"/>
          <w:lang w:eastAsia="hi-IN" w:bidi="hi-IN"/>
        </w:rPr>
        <w:t xml:space="preserve"> / М.В. Шакурова.</w:t>
      </w:r>
      <w:r w:rsidRPr="00BA5A0B">
        <w:rPr>
          <w:rFonts w:eastAsia="Lucida Sans Unicode"/>
          <w:kern w:val="1"/>
          <w:sz w:val="28"/>
          <w:szCs w:val="28"/>
          <w:lang w:eastAsia="hi-IN" w:bidi="hi-IN"/>
        </w:rPr>
        <w:t xml:space="preserve"> – М.: Издательский центр «Академия», 2007. – 272 с.</w:t>
      </w:r>
    </w:p>
    <w:p w:rsidR="003173C0" w:rsidRPr="003173C0" w:rsidRDefault="00CE1603" w:rsidP="00AE674B">
      <w:pPr>
        <w:numPr>
          <w:ilvl w:val="0"/>
          <w:numId w:val="1"/>
        </w:numPr>
        <w:suppressAutoHyphens/>
        <w:spacing w:line="276" w:lineRule="auto"/>
        <w:ind w:left="0" w:firstLine="0"/>
        <w:jc w:val="both"/>
        <w:rPr>
          <w:rFonts w:eastAsia="Lucida Sans Unicode"/>
          <w:kern w:val="1"/>
          <w:sz w:val="28"/>
          <w:szCs w:val="28"/>
          <w:lang w:eastAsia="hi-IN" w:bidi="hi-IN"/>
        </w:rPr>
      </w:pPr>
      <w:r>
        <w:rPr>
          <w:sz w:val="28"/>
          <w:szCs w:val="28"/>
        </w:rPr>
        <w:t>Савина</w:t>
      </w:r>
      <w:r w:rsidR="003173C0" w:rsidRPr="003173C0">
        <w:rPr>
          <w:sz w:val="28"/>
          <w:szCs w:val="28"/>
        </w:rPr>
        <w:t xml:space="preserve"> Н.Н. Социально-психологический портрет современных подростков / Н. Н. Савина // Воспитание школьников. - № 8. - 2010</w:t>
      </w:r>
    </w:p>
    <w:p w:rsidR="007E0427" w:rsidRPr="00EB5AB7" w:rsidRDefault="007E0427" w:rsidP="00AE674B">
      <w:pPr>
        <w:numPr>
          <w:ilvl w:val="0"/>
          <w:numId w:val="1"/>
        </w:numPr>
        <w:suppressAutoHyphens/>
        <w:spacing w:line="276" w:lineRule="auto"/>
        <w:ind w:left="0" w:firstLine="0"/>
        <w:jc w:val="both"/>
        <w:rPr>
          <w:rFonts w:eastAsia="Lucida Sans Unicode"/>
          <w:kern w:val="1"/>
          <w:sz w:val="28"/>
          <w:szCs w:val="28"/>
          <w:lang w:eastAsia="hi-IN" w:bidi="hi-IN"/>
        </w:rPr>
      </w:pPr>
      <w:proofErr w:type="spellStart"/>
      <w:r w:rsidRPr="00EB5AB7">
        <w:rPr>
          <w:rFonts w:eastAsia="Lucida Sans Unicode"/>
          <w:kern w:val="1"/>
          <w:sz w:val="28"/>
          <w:szCs w:val="28"/>
          <w:lang w:eastAsia="hi-IN" w:bidi="hi-IN"/>
        </w:rPr>
        <w:t>Селевко</w:t>
      </w:r>
      <w:proofErr w:type="spellEnd"/>
      <w:r w:rsidRPr="00EB5AB7">
        <w:rPr>
          <w:rFonts w:eastAsia="Lucida Sans Unicode"/>
          <w:kern w:val="1"/>
          <w:sz w:val="28"/>
          <w:szCs w:val="28"/>
          <w:lang w:eastAsia="hi-IN" w:bidi="hi-IN"/>
        </w:rPr>
        <w:t xml:space="preserve"> Г.Т. Энцикло</w:t>
      </w:r>
      <w:r w:rsidR="00826C00">
        <w:rPr>
          <w:rFonts w:eastAsia="Lucida Sans Unicode"/>
          <w:kern w:val="1"/>
          <w:sz w:val="28"/>
          <w:szCs w:val="28"/>
          <w:lang w:eastAsia="hi-IN" w:bidi="hi-IN"/>
        </w:rPr>
        <w:t>педия педагогических технологий</w:t>
      </w:r>
      <w:r w:rsidRPr="00EB5AB7">
        <w:rPr>
          <w:rFonts w:eastAsia="Lucida Sans Unicode"/>
          <w:kern w:val="1"/>
          <w:sz w:val="28"/>
          <w:szCs w:val="28"/>
          <w:lang w:eastAsia="hi-IN" w:bidi="hi-IN"/>
        </w:rPr>
        <w:t>.</w:t>
      </w:r>
      <w:r w:rsidR="00826C00">
        <w:rPr>
          <w:rFonts w:eastAsia="Lucida Sans Unicode"/>
          <w:kern w:val="1"/>
          <w:sz w:val="28"/>
          <w:szCs w:val="28"/>
          <w:lang w:eastAsia="hi-IN" w:bidi="hi-IN"/>
        </w:rPr>
        <w:t xml:space="preserve"> -</w:t>
      </w:r>
      <w:r w:rsidRPr="00EB5AB7">
        <w:rPr>
          <w:rFonts w:eastAsia="Lucida Sans Unicode"/>
          <w:kern w:val="1"/>
          <w:sz w:val="28"/>
          <w:szCs w:val="28"/>
          <w:lang w:eastAsia="hi-IN" w:bidi="hi-IN"/>
        </w:rPr>
        <w:t>Т. 1.</w:t>
      </w:r>
      <w:r w:rsidR="00826C00">
        <w:rPr>
          <w:rFonts w:eastAsia="Lucida Sans Unicode"/>
          <w:kern w:val="1"/>
          <w:sz w:val="28"/>
          <w:szCs w:val="28"/>
          <w:lang w:eastAsia="hi-IN" w:bidi="hi-IN"/>
        </w:rPr>
        <w:t xml:space="preserve"> -</w:t>
      </w:r>
      <w:r w:rsidR="00CE1603">
        <w:rPr>
          <w:rFonts w:eastAsia="Lucida Sans Unicode"/>
          <w:kern w:val="1"/>
          <w:sz w:val="28"/>
          <w:szCs w:val="28"/>
          <w:lang w:eastAsia="hi-IN" w:bidi="hi-IN"/>
        </w:rPr>
        <w:t xml:space="preserve"> / Г.Т. </w:t>
      </w:r>
      <w:proofErr w:type="spellStart"/>
      <w:r w:rsidR="00CE1603">
        <w:rPr>
          <w:rFonts w:eastAsia="Lucida Sans Unicode"/>
          <w:kern w:val="1"/>
          <w:sz w:val="28"/>
          <w:szCs w:val="28"/>
          <w:lang w:eastAsia="hi-IN" w:bidi="hi-IN"/>
        </w:rPr>
        <w:t>Селевко</w:t>
      </w:r>
      <w:proofErr w:type="spellEnd"/>
      <w:r w:rsidR="00CE1603">
        <w:rPr>
          <w:rFonts w:eastAsia="Lucida Sans Unicode"/>
          <w:kern w:val="1"/>
          <w:sz w:val="28"/>
          <w:szCs w:val="28"/>
          <w:lang w:eastAsia="hi-IN" w:bidi="hi-IN"/>
        </w:rPr>
        <w:t>.</w:t>
      </w:r>
      <w:r w:rsidRPr="00EB5AB7">
        <w:rPr>
          <w:rFonts w:eastAsia="Lucida Sans Unicode"/>
          <w:kern w:val="1"/>
          <w:sz w:val="28"/>
          <w:szCs w:val="28"/>
          <w:lang w:eastAsia="hi-IN" w:bidi="hi-IN"/>
        </w:rPr>
        <w:t xml:space="preserve"> – М.: Народное образование. – 556 </w:t>
      </w:r>
      <w:r w:rsidRPr="00EB5AB7">
        <w:rPr>
          <w:rFonts w:eastAsia="Lucida Sans Unicode"/>
          <w:kern w:val="1"/>
          <w:sz w:val="28"/>
          <w:szCs w:val="28"/>
          <w:lang w:val="en-US" w:eastAsia="hi-IN" w:bidi="hi-IN"/>
        </w:rPr>
        <w:t>c</w:t>
      </w:r>
      <w:r w:rsidRPr="00EB5AB7">
        <w:rPr>
          <w:rFonts w:eastAsia="Lucida Sans Unicode"/>
          <w:kern w:val="1"/>
          <w:sz w:val="28"/>
          <w:szCs w:val="28"/>
          <w:lang w:eastAsia="hi-IN" w:bidi="hi-IN"/>
        </w:rPr>
        <w:t>.</w:t>
      </w:r>
    </w:p>
    <w:p w:rsidR="007E0427" w:rsidRDefault="007E0427" w:rsidP="00AE674B">
      <w:pPr>
        <w:suppressAutoHyphens/>
        <w:spacing w:line="276" w:lineRule="auto"/>
        <w:jc w:val="both"/>
        <w:rPr>
          <w:rFonts w:eastAsia="Lucida Sans Unicode"/>
          <w:kern w:val="1"/>
          <w:sz w:val="28"/>
          <w:szCs w:val="28"/>
          <w:lang w:eastAsia="hi-IN" w:bidi="hi-IN"/>
        </w:rPr>
      </w:pPr>
    </w:p>
    <w:p w:rsidR="007E0427" w:rsidRDefault="007E0427" w:rsidP="00AE674B">
      <w:pPr>
        <w:suppressAutoHyphens/>
        <w:spacing w:line="276" w:lineRule="auto"/>
        <w:jc w:val="both"/>
        <w:rPr>
          <w:rFonts w:eastAsia="Lucida Sans Unicode"/>
          <w:kern w:val="1"/>
          <w:sz w:val="28"/>
          <w:szCs w:val="28"/>
          <w:lang w:eastAsia="hi-IN" w:bidi="hi-IN"/>
        </w:rPr>
      </w:pPr>
    </w:p>
    <w:p w:rsidR="007E0427" w:rsidRDefault="007E0427" w:rsidP="00AE674B">
      <w:pPr>
        <w:suppressAutoHyphens/>
        <w:spacing w:line="276" w:lineRule="auto"/>
        <w:jc w:val="both"/>
        <w:rPr>
          <w:rFonts w:eastAsia="Lucida Sans Unicode"/>
          <w:kern w:val="1"/>
          <w:sz w:val="28"/>
          <w:szCs w:val="28"/>
          <w:lang w:eastAsia="hi-IN" w:bidi="hi-IN"/>
        </w:rPr>
      </w:pPr>
    </w:p>
    <w:p w:rsidR="00CB5566" w:rsidRDefault="00CB5566" w:rsidP="00AE674B">
      <w:pPr>
        <w:suppressAutoHyphens/>
        <w:spacing w:line="276" w:lineRule="auto"/>
        <w:jc w:val="both"/>
        <w:rPr>
          <w:rFonts w:eastAsia="Lucida Sans Unicode"/>
          <w:kern w:val="1"/>
          <w:sz w:val="28"/>
          <w:szCs w:val="28"/>
          <w:lang w:eastAsia="hi-IN" w:bidi="hi-IN"/>
        </w:rPr>
      </w:pPr>
    </w:p>
    <w:p w:rsidR="00CB5566" w:rsidRDefault="00CB5566" w:rsidP="00AE674B">
      <w:pPr>
        <w:suppressAutoHyphens/>
        <w:spacing w:line="276" w:lineRule="auto"/>
        <w:jc w:val="both"/>
        <w:rPr>
          <w:rFonts w:eastAsia="Lucida Sans Unicode"/>
          <w:kern w:val="1"/>
          <w:sz w:val="28"/>
          <w:szCs w:val="28"/>
          <w:lang w:eastAsia="hi-IN" w:bidi="hi-IN"/>
        </w:rPr>
      </w:pPr>
    </w:p>
    <w:p w:rsidR="00CB5566" w:rsidRDefault="00CB5566" w:rsidP="00AE674B">
      <w:pPr>
        <w:suppressAutoHyphens/>
        <w:spacing w:line="276" w:lineRule="auto"/>
        <w:jc w:val="both"/>
        <w:rPr>
          <w:rFonts w:eastAsia="Lucida Sans Unicode"/>
          <w:kern w:val="1"/>
          <w:sz w:val="28"/>
          <w:szCs w:val="28"/>
          <w:lang w:eastAsia="hi-IN" w:bidi="hi-IN"/>
        </w:rPr>
      </w:pPr>
    </w:p>
    <w:p w:rsidR="00CB5566" w:rsidRDefault="00CB5566" w:rsidP="00AE674B">
      <w:pPr>
        <w:suppressAutoHyphens/>
        <w:spacing w:line="276" w:lineRule="auto"/>
        <w:jc w:val="both"/>
        <w:rPr>
          <w:rFonts w:eastAsia="Lucida Sans Unicode"/>
          <w:kern w:val="1"/>
          <w:sz w:val="28"/>
          <w:szCs w:val="28"/>
          <w:lang w:eastAsia="hi-IN" w:bidi="hi-IN"/>
        </w:rPr>
      </w:pPr>
    </w:p>
    <w:p w:rsidR="00CB5566" w:rsidRDefault="00CB5566" w:rsidP="00AE674B">
      <w:pPr>
        <w:suppressAutoHyphens/>
        <w:spacing w:line="276" w:lineRule="auto"/>
        <w:jc w:val="both"/>
        <w:rPr>
          <w:rFonts w:eastAsia="Lucida Sans Unicode"/>
          <w:kern w:val="1"/>
          <w:sz w:val="28"/>
          <w:szCs w:val="28"/>
          <w:lang w:eastAsia="hi-IN" w:bidi="hi-IN"/>
        </w:rPr>
      </w:pPr>
    </w:p>
    <w:p w:rsidR="00CB5566" w:rsidRDefault="00CB5566" w:rsidP="00AE674B">
      <w:pPr>
        <w:suppressAutoHyphens/>
        <w:spacing w:line="276" w:lineRule="auto"/>
        <w:jc w:val="both"/>
        <w:rPr>
          <w:rFonts w:eastAsia="Lucida Sans Unicode"/>
          <w:kern w:val="1"/>
          <w:sz w:val="28"/>
          <w:szCs w:val="28"/>
          <w:lang w:eastAsia="hi-IN" w:bidi="hi-IN"/>
        </w:rPr>
      </w:pPr>
    </w:p>
    <w:p w:rsidR="00CB5566" w:rsidRDefault="00CB5566" w:rsidP="00AE674B">
      <w:pPr>
        <w:suppressAutoHyphens/>
        <w:spacing w:line="276" w:lineRule="auto"/>
        <w:jc w:val="both"/>
        <w:rPr>
          <w:rFonts w:eastAsia="Lucida Sans Unicode"/>
          <w:kern w:val="1"/>
          <w:sz w:val="28"/>
          <w:szCs w:val="28"/>
          <w:lang w:eastAsia="hi-IN" w:bidi="hi-IN"/>
        </w:rPr>
      </w:pPr>
    </w:p>
    <w:p w:rsidR="00CB5566" w:rsidRDefault="00CB5566" w:rsidP="00AE674B">
      <w:pPr>
        <w:suppressAutoHyphens/>
        <w:spacing w:line="276" w:lineRule="auto"/>
        <w:jc w:val="both"/>
        <w:rPr>
          <w:rFonts w:eastAsia="Lucida Sans Unicode"/>
          <w:kern w:val="1"/>
          <w:sz w:val="28"/>
          <w:szCs w:val="28"/>
          <w:lang w:eastAsia="hi-IN" w:bidi="hi-IN"/>
        </w:rPr>
      </w:pPr>
    </w:p>
    <w:p w:rsidR="00CB5566" w:rsidRDefault="00CB5566" w:rsidP="00AE674B">
      <w:pPr>
        <w:suppressAutoHyphens/>
        <w:spacing w:line="276" w:lineRule="auto"/>
        <w:jc w:val="both"/>
        <w:rPr>
          <w:rFonts w:eastAsia="Lucida Sans Unicode"/>
          <w:kern w:val="1"/>
          <w:sz w:val="28"/>
          <w:szCs w:val="28"/>
          <w:lang w:eastAsia="hi-IN" w:bidi="hi-IN"/>
        </w:rPr>
      </w:pPr>
    </w:p>
    <w:p w:rsidR="00CB5566" w:rsidRDefault="00CB5566" w:rsidP="00AE674B">
      <w:pPr>
        <w:suppressAutoHyphens/>
        <w:spacing w:line="276" w:lineRule="auto"/>
        <w:jc w:val="both"/>
        <w:rPr>
          <w:rFonts w:eastAsia="Lucida Sans Unicode"/>
          <w:kern w:val="1"/>
          <w:sz w:val="28"/>
          <w:szCs w:val="28"/>
          <w:lang w:eastAsia="hi-IN" w:bidi="hi-IN"/>
        </w:rPr>
      </w:pPr>
    </w:p>
    <w:p w:rsidR="00CB5566" w:rsidRDefault="00CB5566" w:rsidP="00AE674B">
      <w:pPr>
        <w:suppressAutoHyphens/>
        <w:spacing w:line="276" w:lineRule="auto"/>
        <w:jc w:val="both"/>
        <w:rPr>
          <w:rFonts w:eastAsia="Lucida Sans Unicode"/>
          <w:kern w:val="1"/>
          <w:sz w:val="28"/>
          <w:szCs w:val="28"/>
          <w:lang w:eastAsia="hi-IN" w:bidi="hi-IN"/>
        </w:rPr>
      </w:pPr>
    </w:p>
    <w:p w:rsidR="00CB5566" w:rsidRDefault="00CB5566" w:rsidP="00AE674B">
      <w:pPr>
        <w:suppressAutoHyphens/>
        <w:spacing w:line="276" w:lineRule="auto"/>
        <w:jc w:val="both"/>
        <w:rPr>
          <w:rFonts w:eastAsia="Lucida Sans Unicode"/>
          <w:kern w:val="1"/>
          <w:sz w:val="28"/>
          <w:szCs w:val="28"/>
          <w:lang w:eastAsia="hi-IN" w:bidi="hi-IN"/>
        </w:rPr>
      </w:pPr>
    </w:p>
    <w:p w:rsidR="00CB5566" w:rsidRDefault="00CB5566" w:rsidP="00AE674B">
      <w:pPr>
        <w:suppressAutoHyphens/>
        <w:spacing w:line="276" w:lineRule="auto"/>
        <w:jc w:val="both"/>
        <w:rPr>
          <w:rFonts w:eastAsia="Lucida Sans Unicode"/>
          <w:kern w:val="1"/>
          <w:sz w:val="28"/>
          <w:szCs w:val="28"/>
          <w:lang w:eastAsia="hi-IN" w:bidi="hi-IN"/>
        </w:rPr>
      </w:pPr>
    </w:p>
    <w:p w:rsidR="00CB5566" w:rsidRDefault="00CB5566" w:rsidP="00AE674B">
      <w:pPr>
        <w:suppressAutoHyphens/>
        <w:spacing w:line="276" w:lineRule="auto"/>
        <w:jc w:val="both"/>
        <w:rPr>
          <w:rFonts w:eastAsia="Lucida Sans Unicode"/>
          <w:kern w:val="1"/>
          <w:sz w:val="28"/>
          <w:szCs w:val="28"/>
          <w:lang w:eastAsia="hi-IN" w:bidi="hi-IN"/>
        </w:rPr>
      </w:pPr>
    </w:p>
    <w:p w:rsidR="00CB5566" w:rsidRDefault="00CB5566" w:rsidP="00AE674B">
      <w:pPr>
        <w:suppressAutoHyphens/>
        <w:spacing w:line="276" w:lineRule="auto"/>
        <w:jc w:val="both"/>
        <w:rPr>
          <w:rFonts w:eastAsia="Lucida Sans Unicode"/>
          <w:kern w:val="1"/>
          <w:sz w:val="28"/>
          <w:szCs w:val="28"/>
          <w:lang w:eastAsia="hi-IN" w:bidi="hi-IN"/>
        </w:rPr>
      </w:pPr>
    </w:p>
    <w:p w:rsidR="00CB5566" w:rsidRDefault="00CB5566" w:rsidP="00AE674B">
      <w:pPr>
        <w:suppressAutoHyphens/>
        <w:spacing w:line="276" w:lineRule="auto"/>
        <w:jc w:val="both"/>
        <w:rPr>
          <w:rFonts w:eastAsia="Lucida Sans Unicode"/>
          <w:kern w:val="1"/>
          <w:sz w:val="28"/>
          <w:szCs w:val="28"/>
          <w:lang w:eastAsia="hi-IN" w:bidi="hi-IN"/>
        </w:rPr>
      </w:pPr>
    </w:p>
    <w:p w:rsidR="00CB5566" w:rsidRDefault="00CB5566" w:rsidP="00AE674B">
      <w:pPr>
        <w:suppressAutoHyphens/>
        <w:spacing w:line="276" w:lineRule="auto"/>
        <w:jc w:val="both"/>
        <w:rPr>
          <w:rFonts w:eastAsia="Lucida Sans Unicode"/>
          <w:kern w:val="1"/>
          <w:sz w:val="28"/>
          <w:szCs w:val="28"/>
          <w:lang w:eastAsia="hi-IN" w:bidi="hi-IN"/>
        </w:rPr>
      </w:pPr>
    </w:p>
    <w:p w:rsidR="00CB5566" w:rsidRDefault="00CB5566" w:rsidP="00AE674B">
      <w:pPr>
        <w:suppressAutoHyphens/>
        <w:spacing w:line="276" w:lineRule="auto"/>
        <w:jc w:val="both"/>
        <w:rPr>
          <w:rFonts w:eastAsia="Lucida Sans Unicode"/>
          <w:kern w:val="1"/>
          <w:sz w:val="28"/>
          <w:szCs w:val="28"/>
          <w:lang w:eastAsia="hi-IN" w:bidi="hi-IN"/>
        </w:rPr>
      </w:pPr>
    </w:p>
    <w:p w:rsidR="00CB5566" w:rsidRDefault="00CB5566" w:rsidP="00AE674B">
      <w:pPr>
        <w:suppressAutoHyphens/>
        <w:spacing w:line="276" w:lineRule="auto"/>
        <w:jc w:val="both"/>
        <w:rPr>
          <w:rFonts w:eastAsia="Lucida Sans Unicode"/>
          <w:kern w:val="1"/>
          <w:sz w:val="28"/>
          <w:szCs w:val="28"/>
          <w:lang w:eastAsia="hi-IN" w:bidi="hi-IN"/>
        </w:rPr>
      </w:pPr>
    </w:p>
    <w:p w:rsidR="00CB5566" w:rsidRDefault="00CB5566" w:rsidP="00AE674B">
      <w:pPr>
        <w:suppressAutoHyphens/>
        <w:spacing w:line="276" w:lineRule="auto"/>
        <w:jc w:val="both"/>
        <w:rPr>
          <w:rFonts w:eastAsia="Lucida Sans Unicode"/>
          <w:kern w:val="1"/>
          <w:sz w:val="28"/>
          <w:szCs w:val="28"/>
          <w:lang w:eastAsia="hi-IN" w:bidi="hi-IN"/>
        </w:rPr>
      </w:pPr>
    </w:p>
    <w:p w:rsidR="00CB5566" w:rsidRDefault="00CB5566" w:rsidP="00AE674B">
      <w:pPr>
        <w:suppressAutoHyphens/>
        <w:spacing w:line="276" w:lineRule="auto"/>
        <w:jc w:val="both"/>
        <w:rPr>
          <w:rFonts w:eastAsia="Lucida Sans Unicode"/>
          <w:kern w:val="1"/>
          <w:sz w:val="28"/>
          <w:szCs w:val="28"/>
          <w:lang w:eastAsia="hi-IN" w:bidi="hi-IN"/>
        </w:rPr>
      </w:pPr>
    </w:p>
    <w:p w:rsidR="00CB5566" w:rsidRDefault="00CB5566" w:rsidP="00AE674B">
      <w:pPr>
        <w:suppressAutoHyphens/>
        <w:spacing w:line="276" w:lineRule="auto"/>
        <w:jc w:val="both"/>
        <w:rPr>
          <w:rFonts w:eastAsia="Lucida Sans Unicode"/>
          <w:kern w:val="1"/>
          <w:sz w:val="28"/>
          <w:szCs w:val="28"/>
          <w:lang w:eastAsia="hi-IN" w:bidi="hi-IN"/>
        </w:rPr>
      </w:pPr>
    </w:p>
    <w:p w:rsidR="00CB5566" w:rsidRDefault="00CB5566" w:rsidP="00AE674B">
      <w:pPr>
        <w:suppressAutoHyphens/>
        <w:spacing w:line="276" w:lineRule="auto"/>
        <w:jc w:val="both"/>
        <w:rPr>
          <w:rFonts w:eastAsia="Lucida Sans Unicode"/>
          <w:kern w:val="1"/>
          <w:sz w:val="28"/>
          <w:szCs w:val="28"/>
          <w:lang w:eastAsia="hi-IN" w:bidi="hi-IN"/>
        </w:rPr>
      </w:pPr>
    </w:p>
    <w:p w:rsidR="00CB5566" w:rsidRDefault="00CB5566" w:rsidP="00AE674B">
      <w:pPr>
        <w:suppressAutoHyphens/>
        <w:spacing w:line="276" w:lineRule="auto"/>
        <w:jc w:val="both"/>
        <w:rPr>
          <w:rFonts w:eastAsia="Lucida Sans Unicode"/>
          <w:kern w:val="1"/>
          <w:sz w:val="28"/>
          <w:szCs w:val="28"/>
          <w:lang w:eastAsia="hi-IN" w:bidi="hi-IN"/>
        </w:rPr>
      </w:pPr>
    </w:p>
    <w:p w:rsidR="00CB5566" w:rsidRDefault="00CB5566" w:rsidP="00AE674B">
      <w:pPr>
        <w:suppressAutoHyphens/>
        <w:spacing w:line="276" w:lineRule="auto"/>
        <w:jc w:val="both"/>
        <w:rPr>
          <w:rFonts w:eastAsia="Lucida Sans Unicode"/>
          <w:kern w:val="1"/>
          <w:sz w:val="28"/>
          <w:szCs w:val="28"/>
          <w:lang w:eastAsia="hi-IN" w:bidi="hi-IN"/>
        </w:rPr>
      </w:pPr>
    </w:p>
    <w:p w:rsidR="00384AF8" w:rsidRPr="00CA4466" w:rsidRDefault="00DE0E33" w:rsidP="00AE674B">
      <w:pPr>
        <w:widowControl w:val="0"/>
        <w:autoSpaceDE w:val="0"/>
        <w:autoSpaceDN w:val="0"/>
        <w:adjustRightInd w:val="0"/>
        <w:spacing w:line="276" w:lineRule="auto"/>
        <w:ind w:left="4956" w:right="4" w:firstLine="708"/>
        <w:jc w:val="center"/>
        <w:rPr>
          <w:rFonts w:eastAsiaTheme="minorEastAsia"/>
          <w:b/>
          <w:sz w:val="28"/>
          <w:szCs w:val="28"/>
        </w:rPr>
      </w:pPr>
      <w:r w:rsidRPr="00CA4466">
        <w:rPr>
          <w:rFonts w:eastAsiaTheme="minorEastAsia"/>
          <w:b/>
          <w:sz w:val="28"/>
          <w:szCs w:val="28"/>
        </w:rPr>
        <w:lastRenderedPageBreak/>
        <w:t>ПРИЛОЖЕНИЕ 1</w:t>
      </w:r>
    </w:p>
    <w:p w:rsidR="00384AF8" w:rsidRDefault="00384AF8" w:rsidP="00AE674B">
      <w:pPr>
        <w:widowControl w:val="0"/>
        <w:autoSpaceDE w:val="0"/>
        <w:autoSpaceDN w:val="0"/>
        <w:adjustRightInd w:val="0"/>
        <w:spacing w:line="276" w:lineRule="auto"/>
        <w:ind w:right="4"/>
        <w:jc w:val="center"/>
        <w:rPr>
          <w:rFonts w:eastAsiaTheme="minorEastAsia"/>
          <w:sz w:val="28"/>
          <w:szCs w:val="28"/>
        </w:rPr>
      </w:pPr>
    </w:p>
    <w:p w:rsidR="005D473E" w:rsidRPr="00775848" w:rsidRDefault="005D473E" w:rsidP="00AE674B">
      <w:pPr>
        <w:spacing w:line="276" w:lineRule="auto"/>
        <w:jc w:val="center"/>
        <w:rPr>
          <w:rFonts w:eastAsia="Calibri"/>
          <w:b/>
          <w:lang w:eastAsia="en-US"/>
        </w:rPr>
      </w:pPr>
      <w:r w:rsidRPr="00775848">
        <w:rPr>
          <w:rFonts w:eastAsia="Calibri"/>
          <w:b/>
          <w:lang w:eastAsia="en-US"/>
        </w:rPr>
        <w:t>МУНИЦИПАЛЬНОЕ БЮДЖЕТНОЕ ОБЩЕОБРАОВАТЕЛЬНОЕ УЧРЕЖДЕНИЕ</w:t>
      </w:r>
    </w:p>
    <w:p w:rsidR="005D473E" w:rsidRPr="00775848" w:rsidRDefault="005D473E" w:rsidP="00AE674B">
      <w:pPr>
        <w:spacing w:line="276" w:lineRule="auto"/>
        <w:jc w:val="center"/>
        <w:rPr>
          <w:rFonts w:eastAsia="Calibri"/>
          <w:b/>
          <w:lang w:eastAsia="en-US"/>
        </w:rPr>
      </w:pPr>
      <w:r w:rsidRPr="00775848">
        <w:rPr>
          <w:rFonts w:eastAsia="Calibri"/>
          <w:b/>
          <w:lang w:eastAsia="en-US"/>
        </w:rPr>
        <w:t>АНЖЕРО-СУДЖЕНСКОГО ГОРОДСКОГО ОКРУГА</w:t>
      </w:r>
    </w:p>
    <w:p w:rsidR="005D473E" w:rsidRPr="00775848" w:rsidRDefault="005D473E" w:rsidP="00AE674B">
      <w:pPr>
        <w:spacing w:line="276" w:lineRule="auto"/>
        <w:jc w:val="center"/>
        <w:rPr>
          <w:rFonts w:eastAsia="Calibri"/>
          <w:b/>
          <w:lang w:eastAsia="en-US"/>
        </w:rPr>
      </w:pPr>
      <w:r w:rsidRPr="00775848">
        <w:rPr>
          <w:rFonts w:eastAsia="Calibri"/>
          <w:b/>
          <w:lang w:eastAsia="en-US"/>
        </w:rPr>
        <w:t>«ОСНОВНАЯ ОБЩЕОБРАЗОВАТЕЛЬНАЯ ШКОЛА №8»</w:t>
      </w:r>
    </w:p>
    <w:p w:rsidR="005D473E" w:rsidRPr="00775848" w:rsidRDefault="005D473E" w:rsidP="00AE674B">
      <w:pPr>
        <w:spacing w:line="276" w:lineRule="auto"/>
        <w:jc w:val="center"/>
        <w:rPr>
          <w:rFonts w:eastAsia="Calibri"/>
          <w:b/>
          <w:lang w:eastAsia="en-US"/>
        </w:rPr>
      </w:pPr>
    </w:p>
    <w:p w:rsidR="005D473E" w:rsidRPr="00775848" w:rsidRDefault="005D473E" w:rsidP="00AE674B">
      <w:pPr>
        <w:spacing w:line="276" w:lineRule="auto"/>
        <w:jc w:val="center"/>
        <w:rPr>
          <w:rFonts w:eastAsia="Calibri"/>
          <w:b/>
          <w:lang w:eastAsia="en-US"/>
        </w:rPr>
      </w:pPr>
    </w:p>
    <w:p w:rsidR="005D473E" w:rsidRPr="00775848" w:rsidRDefault="005D473E" w:rsidP="00AE674B">
      <w:pPr>
        <w:spacing w:line="276" w:lineRule="auto"/>
        <w:rPr>
          <w:rFonts w:eastAsia="Calibri"/>
          <w:lang w:eastAsia="en-US"/>
        </w:rPr>
      </w:pPr>
      <w:r w:rsidRPr="00775848">
        <w:rPr>
          <w:rFonts w:eastAsia="Calibri"/>
          <w:lang w:eastAsia="en-US"/>
        </w:rPr>
        <w:t>Рассмотрено на заседании</w:t>
      </w:r>
      <w:r w:rsidRPr="00775848">
        <w:rPr>
          <w:rFonts w:eastAsia="Calibri"/>
          <w:lang w:eastAsia="en-US"/>
        </w:rPr>
        <w:tab/>
      </w:r>
      <w:r w:rsidRPr="00775848">
        <w:rPr>
          <w:rFonts w:eastAsia="Calibri"/>
          <w:lang w:eastAsia="en-US"/>
        </w:rPr>
        <w:tab/>
      </w:r>
      <w:r w:rsidRPr="00775848">
        <w:rPr>
          <w:rFonts w:eastAsia="Calibri"/>
          <w:lang w:eastAsia="en-US"/>
        </w:rPr>
        <w:tab/>
      </w:r>
      <w:r w:rsidRPr="00775848">
        <w:rPr>
          <w:rFonts w:eastAsia="Calibri"/>
          <w:lang w:eastAsia="en-US"/>
        </w:rPr>
        <w:tab/>
      </w:r>
      <w:r w:rsidRPr="00775848">
        <w:rPr>
          <w:rFonts w:eastAsia="Calibri"/>
          <w:lang w:eastAsia="en-US"/>
        </w:rPr>
        <w:tab/>
      </w:r>
      <w:r w:rsidRPr="00775848">
        <w:rPr>
          <w:rFonts w:eastAsia="Calibri"/>
          <w:lang w:eastAsia="en-US"/>
        </w:rPr>
        <w:tab/>
        <w:t>Утверждаю_________________</w:t>
      </w:r>
    </w:p>
    <w:p w:rsidR="005D473E" w:rsidRPr="00775848" w:rsidRDefault="005D473E" w:rsidP="00AE674B">
      <w:pPr>
        <w:spacing w:line="276" w:lineRule="auto"/>
        <w:rPr>
          <w:rFonts w:eastAsia="Calibri"/>
          <w:lang w:eastAsia="en-US"/>
        </w:rPr>
      </w:pPr>
      <w:r w:rsidRPr="00775848">
        <w:rPr>
          <w:rFonts w:eastAsia="Calibri"/>
          <w:lang w:eastAsia="en-US"/>
        </w:rPr>
        <w:t>методического совета</w:t>
      </w:r>
      <w:r w:rsidRPr="00775848">
        <w:rPr>
          <w:rFonts w:eastAsia="Calibri"/>
          <w:lang w:eastAsia="en-US"/>
        </w:rPr>
        <w:tab/>
      </w:r>
      <w:r w:rsidRPr="00775848">
        <w:rPr>
          <w:rFonts w:eastAsia="Calibri"/>
          <w:lang w:eastAsia="en-US"/>
        </w:rPr>
        <w:tab/>
      </w:r>
      <w:r w:rsidRPr="00775848">
        <w:rPr>
          <w:rFonts w:eastAsia="Calibri"/>
          <w:lang w:eastAsia="en-US"/>
        </w:rPr>
        <w:tab/>
      </w:r>
      <w:r w:rsidRPr="00775848">
        <w:rPr>
          <w:rFonts w:eastAsia="Calibri"/>
          <w:lang w:eastAsia="en-US"/>
        </w:rPr>
        <w:tab/>
      </w:r>
      <w:r w:rsidRPr="00775848">
        <w:rPr>
          <w:rFonts w:eastAsia="Calibri"/>
          <w:lang w:eastAsia="en-US"/>
        </w:rPr>
        <w:tab/>
      </w:r>
      <w:r w:rsidRPr="00775848">
        <w:rPr>
          <w:rFonts w:eastAsia="Calibri"/>
          <w:lang w:eastAsia="en-US"/>
        </w:rPr>
        <w:tab/>
        <w:t xml:space="preserve">Руководитель проекта </w:t>
      </w:r>
    </w:p>
    <w:p w:rsidR="005D473E" w:rsidRPr="00775848" w:rsidRDefault="005D473E" w:rsidP="00AE674B">
      <w:pPr>
        <w:spacing w:line="276" w:lineRule="auto"/>
        <w:rPr>
          <w:rFonts w:eastAsia="Calibri"/>
          <w:lang w:eastAsia="en-US"/>
        </w:rPr>
      </w:pPr>
      <w:r w:rsidRPr="00775848">
        <w:rPr>
          <w:rFonts w:eastAsia="Calibri"/>
          <w:lang w:eastAsia="en-US"/>
        </w:rPr>
        <w:t>Протокол №___</w:t>
      </w:r>
      <w:r w:rsidRPr="00775848">
        <w:rPr>
          <w:rFonts w:eastAsia="Calibri"/>
          <w:lang w:eastAsia="en-US"/>
        </w:rPr>
        <w:tab/>
      </w:r>
      <w:r w:rsidRPr="00775848">
        <w:rPr>
          <w:rFonts w:eastAsia="Calibri"/>
          <w:lang w:eastAsia="en-US"/>
        </w:rPr>
        <w:tab/>
      </w:r>
      <w:r w:rsidRPr="00775848">
        <w:rPr>
          <w:rFonts w:eastAsia="Calibri"/>
          <w:lang w:eastAsia="en-US"/>
        </w:rPr>
        <w:tab/>
      </w:r>
      <w:r w:rsidRPr="00775848">
        <w:rPr>
          <w:rFonts w:eastAsia="Calibri"/>
          <w:lang w:eastAsia="en-US"/>
        </w:rPr>
        <w:tab/>
      </w:r>
      <w:r w:rsidRPr="00775848">
        <w:rPr>
          <w:rFonts w:eastAsia="Calibri"/>
          <w:lang w:eastAsia="en-US"/>
        </w:rPr>
        <w:tab/>
      </w:r>
      <w:r w:rsidRPr="00775848">
        <w:rPr>
          <w:rFonts w:eastAsia="Calibri"/>
          <w:lang w:eastAsia="en-US"/>
        </w:rPr>
        <w:tab/>
      </w:r>
      <w:r w:rsidRPr="00775848">
        <w:rPr>
          <w:rFonts w:eastAsia="Calibri"/>
          <w:lang w:eastAsia="en-US"/>
        </w:rPr>
        <w:tab/>
        <w:t>Ж.В. Терехина</w:t>
      </w:r>
    </w:p>
    <w:p w:rsidR="005D473E" w:rsidRPr="00775848" w:rsidRDefault="005D473E" w:rsidP="00AE674B">
      <w:pPr>
        <w:spacing w:line="276" w:lineRule="auto"/>
        <w:rPr>
          <w:rFonts w:eastAsia="Calibri"/>
          <w:lang w:eastAsia="en-US"/>
        </w:rPr>
      </w:pPr>
      <w:r w:rsidRPr="00775848">
        <w:rPr>
          <w:rFonts w:eastAsia="Calibri"/>
          <w:lang w:eastAsia="en-US"/>
        </w:rPr>
        <w:t>от «___</w:t>
      </w:r>
      <w:proofErr w:type="gramStart"/>
      <w:r w:rsidRPr="00775848">
        <w:rPr>
          <w:rFonts w:eastAsia="Calibri"/>
          <w:lang w:eastAsia="en-US"/>
        </w:rPr>
        <w:t>_»_</w:t>
      </w:r>
      <w:proofErr w:type="gramEnd"/>
      <w:r w:rsidRPr="00775848">
        <w:rPr>
          <w:rFonts w:eastAsia="Calibri"/>
          <w:lang w:eastAsia="en-US"/>
        </w:rPr>
        <w:t>___________2018г.</w:t>
      </w:r>
    </w:p>
    <w:p w:rsidR="005D473E" w:rsidRPr="005D473E" w:rsidRDefault="005D473E" w:rsidP="00AE674B">
      <w:pPr>
        <w:autoSpaceDE w:val="0"/>
        <w:autoSpaceDN w:val="0"/>
        <w:adjustRightInd w:val="0"/>
        <w:spacing w:line="276" w:lineRule="auto"/>
        <w:jc w:val="center"/>
        <w:rPr>
          <w:rFonts w:eastAsia="Calibri"/>
          <w:bCs/>
          <w:sz w:val="28"/>
          <w:szCs w:val="28"/>
          <w:lang w:eastAsia="en-US"/>
        </w:rPr>
      </w:pPr>
    </w:p>
    <w:p w:rsidR="005D473E" w:rsidRPr="005D473E" w:rsidRDefault="005D473E" w:rsidP="00AE674B">
      <w:pPr>
        <w:autoSpaceDE w:val="0"/>
        <w:autoSpaceDN w:val="0"/>
        <w:adjustRightInd w:val="0"/>
        <w:spacing w:line="276" w:lineRule="auto"/>
        <w:jc w:val="center"/>
        <w:rPr>
          <w:rFonts w:eastAsia="Calibri"/>
          <w:bCs/>
          <w:sz w:val="28"/>
          <w:szCs w:val="28"/>
          <w:lang w:eastAsia="en-US"/>
        </w:rPr>
      </w:pPr>
    </w:p>
    <w:p w:rsidR="005D473E" w:rsidRPr="005D473E" w:rsidRDefault="005D473E" w:rsidP="00AE674B">
      <w:pPr>
        <w:autoSpaceDE w:val="0"/>
        <w:autoSpaceDN w:val="0"/>
        <w:adjustRightInd w:val="0"/>
        <w:spacing w:line="276" w:lineRule="auto"/>
        <w:jc w:val="center"/>
        <w:rPr>
          <w:rFonts w:eastAsia="Calibri"/>
          <w:bCs/>
          <w:sz w:val="28"/>
          <w:szCs w:val="28"/>
          <w:lang w:eastAsia="en-US"/>
        </w:rPr>
      </w:pPr>
    </w:p>
    <w:p w:rsidR="005D473E" w:rsidRPr="005D473E" w:rsidRDefault="005D473E" w:rsidP="00AE674B">
      <w:pPr>
        <w:autoSpaceDE w:val="0"/>
        <w:autoSpaceDN w:val="0"/>
        <w:adjustRightInd w:val="0"/>
        <w:spacing w:line="276" w:lineRule="auto"/>
        <w:jc w:val="center"/>
        <w:rPr>
          <w:rFonts w:eastAsia="Calibri"/>
          <w:bCs/>
          <w:sz w:val="28"/>
          <w:szCs w:val="28"/>
          <w:lang w:eastAsia="en-US"/>
        </w:rPr>
      </w:pPr>
    </w:p>
    <w:p w:rsidR="005D473E" w:rsidRPr="005D473E" w:rsidRDefault="005D473E" w:rsidP="00AE674B">
      <w:pPr>
        <w:autoSpaceDE w:val="0"/>
        <w:autoSpaceDN w:val="0"/>
        <w:adjustRightInd w:val="0"/>
        <w:spacing w:line="276" w:lineRule="auto"/>
        <w:jc w:val="center"/>
        <w:rPr>
          <w:rFonts w:eastAsia="Calibri"/>
          <w:bCs/>
          <w:sz w:val="28"/>
          <w:szCs w:val="28"/>
          <w:lang w:eastAsia="en-US"/>
        </w:rPr>
      </w:pPr>
    </w:p>
    <w:p w:rsidR="005D473E" w:rsidRPr="005D473E" w:rsidRDefault="005D473E" w:rsidP="00AE674B">
      <w:pPr>
        <w:autoSpaceDE w:val="0"/>
        <w:autoSpaceDN w:val="0"/>
        <w:adjustRightInd w:val="0"/>
        <w:spacing w:line="276" w:lineRule="auto"/>
        <w:jc w:val="center"/>
        <w:rPr>
          <w:rFonts w:eastAsia="Calibri"/>
          <w:bCs/>
          <w:sz w:val="28"/>
          <w:szCs w:val="28"/>
          <w:lang w:eastAsia="en-US"/>
        </w:rPr>
      </w:pPr>
    </w:p>
    <w:p w:rsidR="005D473E" w:rsidRPr="005D473E" w:rsidRDefault="005D473E" w:rsidP="00AE674B">
      <w:pPr>
        <w:autoSpaceDE w:val="0"/>
        <w:autoSpaceDN w:val="0"/>
        <w:adjustRightInd w:val="0"/>
        <w:spacing w:line="276" w:lineRule="auto"/>
        <w:jc w:val="center"/>
        <w:rPr>
          <w:rFonts w:eastAsia="Calibri"/>
          <w:bCs/>
          <w:sz w:val="28"/>
          <w:szCs w:val="28"/>
          <w:lang w:eastAsia="en-US"/>
        </w:rPr>
      </w:pPr>
    </w:p>
    <w:p w:rsidR="005D473E" w:rsidRPr="005D473E" w:rsidRDefault="005D473E" w:rsidP="00AE674B">
      <w:pPr>
        <w:autoSpaceDE w:val="0"/>
        <w:autoSpaceDN w:val="0"/>
        <w:adjustRightInd w:val="0"/>
        <w:spacing w:line="276" w:lineRule="auto"/>
        <w:jc w:val="center"/>
        <w:rPr>
          <w:rFonts w:eastAsia="Calibri"/>
          <w:bCs/>
          <w:sz w:val="28"/>
          <w:szCs w:val="28"/>
          <w:lang w:eastAsia="en-US"/>
        </w:rPr>
      </w:pPr>
    </w:p>
    <w:p w:rsidR="005D473E" w:rsidRPr="005D473E" w:rsidRDefault="005D473E" w:rsidP="00AE674B">
      <w:pPr>
        <w:spacing w:line="276" w:lineRule="auto"/>
        <w:jc w:val="center"/>
        <w:rPr>
          <w:rFonts w:eastAsia="Calibri"/>
          <w:b/>
          <w:sz w:val="28"/>
          <w:szCs w:val="28"/>
          <w:lang w:eastAsia="en-US"/>
        </w:rPr>
      </w:pPr>
      <w:r w:rsidRPr="005D473E">
        <w:rPr>
          <w:rFonts w:eastAsia="Calibri"/>
          <w:b/>
          <w:sz w:val="28"/>
          <w:szCs w:val="28"/>
          <w:lang w:eastAsia="en-US"/>
        </w:rPr>
        <w:t>Программа клуба</w:t>
      </w:r>
    </w:p>
    <w:p w:rsidR="005D473E" w:rsidRPr="005D473E" w:rsidRDefault="005D473E" w:rsidP="00AE674B">
      <w:pPr>
        <w:spacing w:line="276" w:lineRule="auto"/>
        <w:jc w:val="center"/>
        <w:rPr>
          <w:rFonts w:eastAsia="Calibri"/>
          <w:b/>
          <w:sz w:val="28"/>
          <w:szCs w:val="28"/>
          <w:lang w:eastAsia="en-US"/>
        </w:rPr>
      </w:pPr>
      <w:r w:rsidRPr="005D473E">
        <w:rPr>
          <w:rFonts w:eastAsia="Calibri"/>
          <w:b/>
          <w:sz w:val="28"/>
          <w:szCs w:val="28"/>
          <w:lang w:eastAsia="en-US"/>
        </w:rPr>
        <w:t>«ПОДРОСТОК»</w:t>
      </w:r>
    </w:p>
    <w:p w:rsidR="005D473E" w:rsidRPr="005D473E" w:rsidRDefault="005D473E" w:rsidP="00AE674B">
      <w:pPr>
        <w:spacing w:line="276" w:lineRule="auto"/>
        <w:jc w:val="center"/>
        <w:rPr>
          <w:rFonts w:eastAsia="Calibri"/>
          <w:b/>
          <w:sz w:val="28"/>
          <w:szCs w:val="28"/>
          <w:lang w:eastAsia="en-US"/>
        </w:rPr>
      </w:pPr>
    </w:p>
    <w:p w:rsidR="005D473E" w:rsidRPr="005D473E" w:rsidRDefault="005D473E" w:rsidP="00AE674B">
      <w:pPr>
        <w:suppressAutoHyphens/>
        <w:kinsoku w:val="0"/>
        <w:overflowPunct w:val="0"/>
        <w:spacing w:before="58" w:line="276" w:lineRule="auto"/>
        <w:ind w:left="547" w:hanging="547"/>
        <w:jc w:val="both"/>
        <w:textAlignment w:val="baseline"/>
        <w:rPr>
          <w:sz w:val="28"/>
          <w:szCs w:val="28"/>
          <w:lang w:eastAsia="ar-SA"/>
        </w:rPr>
      </w:pPr>
      <w:r w:rsidRPr="005D473E">
        <w:rPr>
          <w:sz w:val="28"/>
          <w:szCs w:val="28"/>
          <w:lang w:eastAsia="ar-SA"/>
        </w:rPr>
        <w:t> </w:t>
      </w:r>
    </w:p>
    <w:p w:rsidR="005D473E" w:rsidRPr="005D473E" w:rsidRDefault="005D473E" w:rsidP="00AE674B">
      <w:pPr>
        <w:suppressAutoHyphens/>
        <w:kinsoku w:val="0"/>
        <w:overflowPunct w:val="0"/>
        <w:spacing w:before="58" w:line="276" w:lineRule="auto"/>
        <w:ind w:left="547" w:hanging="547"/>
        <w:jc w:val="both"/>
        <w:textAlignment w:val="baseline"/>
        <w:rPr>
          <w:sz w:val="28"/>
          <w:szCs w:val="28"/>
          <w:lang w:eastAsia="ar-SA"/>
        </w:rPr>
      </w:pPr>
    </w:p>
    <w:p w:rsidR="005D473E" w:rsidRPr="005D473E" w:rsidRDefault="00CA4466" w:rsidP="00AE674B">
      <w:pPr>
        <w:suppressAutoHyphens/>
        <w:kinsoku w:val="0"/>
        <w:overflowPunct w:val="0"/>
        <w:spacing w:before="58" w:line="276" w:lineRule="auto"/>
        <w:jc w:val="both"/>
        <w:textAlignment w:val="baseline"/>
        <w:rPr>
          <w:sz w:val="28"/>
          <w:szCs w:val="28"/>
          <w:lang w:eastAsia="ar-SA"/>
        </w:rPr>
      </w:pPr>
      <w:r>
        <w:rPr>
          <w:sz w:val="28"/>
          <w:szCs w:val="28"/>
          <w:lang w:eastAsia="ar-SA"/>
        </w:rPr>
        <w:tab/>
      </w:r>
      <w:r w:rsidR="005D473E" w:rsidRPr="005D473E">
        <w:rPr>
          <w:sz w:val="28"/>
          <w:szCs w:val="28"/>
          <w:lang w:eastAsia="ar-SA"/>
        </w:rPr>
        <w:tab/>
      </w:r>
      <w:r w:rsidR="005D473E" w:rsidRPr="005D473E">
        <w:rPr>
          <w:sz w:val="28"/>
          <w:szCs w:val="28"/>
          <w:lang w:eastAsia="ar-SA"/>
        </w:rPr>
        <w:tab/>
      </w:r>
      <w:r w:rsidR="005D473E" w:rsidRPr="005D473E">
        <w:rPr>
          <w:sz w:val="28"/>
          <w:szCs w:val="28"/>
          <w:lang w:eastAsia="ar-SA"/>
        </w:rPr>
        <w:tab/>
      </w:r>
      <w:r w:rsidR="005D473E" w:rsidRPr="005D473E">
        <w:rPr>
          <w:sz w:val="28"/>
          <w:szCs w:val="28"/>
          <w:lang w:eastAsia="ar-SA"/>
        </w:rPr>
        <w:tab/>
      </w:r>
      <w:r w:rsidR="005D473E" w:rsidRPr="005D473E">
        <w:rPr>
          <w:sz w:val="28"/>
          <w:szCs w:val="28"/>
          <w:lang w:eastAsia="ar-SA"/>
        </w:rPr>
        <w:tab/>
      </w:r>
      <w:r w:rsidR="005D473E">
        <w:rPr>
          <w:sz w:val="28"/>
          <w:szCs w:val="28"/>
          <w:lang w:eastAsia="ar-SA"/>
        </w:rPr>
        <w:tab/>
      </w:r>
      <w:r w:rsidR="005D473E" w:rsidRPr="005D473E">
        <w:rPr>
          <w:sz w:val="28"/>
          <w:szCs w:val="28"/>
          <w:lang w:eastAsia="ar-SA"/>
        </w:rPr>
        <w:t xml:space="preserve">Составители: </w:t>
      </w:r>
    </w:p>
    <w:p w:rsidR="005D473E" w:rsidRPr="005D473E" w:rsidRDefault="005D473E" w:rsidP="00AE674B">
      <w:pPr>
        <w:suppressAutoHyphens/>
        <w:kinsoku w:val="0"/>
        <w:overflowPunct w:val="0"/>
        <w:spacing w:before="58" w:line="276" w:lineRule="auto"/>
        <w:jc w:val="both"/>
        <w:textAlignment w:val="baseline"/>
        <w:rPr>
          <w:sz w:val="28"/>
          <w:szCs w:val="28"/>
          <w:lang w:eastAsia="ar-SA"/>
        </w:rPr>
      </w:pPr>
      <w:r w:rsidRPr="005D473E">
        <w:rPr>
          <w:sz w:val="28"/>
          <w:szCs w:val="28"/>
          <w:lang w:eastAsia="ar-SA"/>
        </w:rPr>
        <w:tab/>
      </w:r>
      <w:r w:rsidRPr="005D473E">
        <w:rPr>
          <w:sz w:val="28"/>
          <w:szCs w:val="28"/>
          <w:lang w:eastAsia="ar-SA"/>
        </w:rPr>
        <w:tab/>
      </w:r>
      <w:r w:rsidRPr="005D473E">
        <w:rPr>
          <w:sz w:val="28"/>
          <w:szCs w:val="28"/>
          <w:lang w:eastAsia="ar-SA"/>
        </w:rPr>
        <w:tab/>
      </w:r>
      <w:r w:rsidRPr="005D473E">
        <w:rPr>
          <w:sz w:val="28"/>
          <w:szCs w:val="28"/>
          <w:lang w:eastAsia="ar-SA"/>
        </w:rPr>
        <w:tab/>
      </w:r>
      <w:r w:rsidRPr="005D473E">
        <w:rPr>
          <w:sz w:val="28"/>
          <w:szCs w:val="28"/>
          <w:lang w:eastAsia="ar-SA"/>
        </w:rPr>
        <w:tab/>
      </w:r>
      <w:r w:rsidRPr="005D473E">
        <w:rPr>
          <w:sz w:val="28"/>
          <w:szCs w:val="28"/>
          <w:lang w:eastAsia="ar-SA"/>
        </w:rPr>
        <w:tab/>
      </w:r>
      <w:r>
        <w:rPr>
          <w:sz w:val="28"/>
          <w:szCs w:val="28"/>
          <w:lang w:eastAsia="ar-SA"/>
        </w:rPr>
        <w:tab/>
      </w:r>
      <w:proofErr w:type="spellStart"/>
      <w:r w:rsidRPr="005D473E">
        <w:rPr>
          <w:sz w:val="28"/>
          <w:szCs w:val="28"/>
          <w:lang w:eastAsia="ar-SA"/>
        </w:rPr>
        <w:t>Сиваева</w:t>
      </w:r>
      <w:proofErr w:type="spellEnd"/>
      <w:r w:rsidRPr="005D473E">
        <w:rPr>
          <w:sz w:val="28"/>
          <w:szCs w:val="28"/>
          <w:lang w:eastAsia="ar-SA"/>
        </w:rPr>
        <w:t xml:space="preserve"> Я.А., педагог-психолог</w:t>
      </w:r>
    </w:p>
    <w:p w:rsidR="005D473E" w:rsidRPr="005D473E" w:rsidRDefault="005D473E" w:rsidP="00AE674B">
      <w:pPr>
        <w:suppressAutoHyphens/>
        <w:kinsoku w:val="0"/>
        <w:overflowPunct w:val="0"/>
        <w:spacing w:before="58" w:line="276" w:lineRule="auto"/>
        <w:jc w:val="both"/>
        <w:textAlignment w:val="baseline"/>
        <w:rPr>
          <w:sz w:val="28"/>
          <w:szCs w:val="28"/>
          <w:lang w:eastAsia="ar-SA"/>
        </w:rPr>
      </w:pPr>
      <w:r w:rsidRPr="005D473E">
        <w:rPr>
          <w:sz w:val="28"/>
          <w:szCs w:val="28"/>
          <w:lang w:eastAsia="ar-SA"/>
        </w:rPr>
        <w:tab/>
      </w:r>
      <w:r w:rsidRPr="005D473E">
        <w:rPr>
          <w:sz w:val="28"/>
          <w:szCs w:val="28"/>
          <w:lang w:eastAsia="ar-SA"/>
        </w:rPr>
        <w:tab/>
      </w:r>
      <w:r w:rsidRPr="005D473E">
        <w:rPr>
          <w:sz w:val="28"/>
          <w:szCs w:val="28"/>
          <w:lang w:eastAsia="ar-SA"/>
        </w:rPr>
        <w:tab/>
      </w:r>
      <w:r w:rsidRPr="005D473E">
        <w:rPr>
          <w:sz w:val="28"/>
          <w:szCs w:val="28"/>
          <w:lang w:eastAsia="ar-SA"/>
        </w:rPr>
        <w:tab/>
      </w:r>
      <w:r w:rsidRPr="005D473E">
        <w:rPr>
          <w:sz w:val="28"/>
          <w:szCs w:val="28"/>
          <w:lang w:eastAsia="ar-SA"/>
        </w:rPr>
        <w:tab/>
      </w:r>
      <w:r w:rsidRPr="005D473E">
        <w:rPr>
          <w:sz w:val="28"/>
          <w:szCs w:val="28"/>
          <w:lang w:eastAsia="ar-SA"/>
        </w:rPr>
        <w:tab/>
      </w:r>
      <w:r>
        <w:rPr>
          <w:sz w:val="28"/>
          <w:szCs w:val="28"/>
          <w:lang w:eastAsia="ar-SA"/>
        </w:rPr>
        <w:tab/>
      </w:r>
      <w:proofErr w:type="spellStart"/>
      <w:r w:rsidRPr="005D473E">
        <w:rPr>
          <w:sz w:val="28"/>
          <w:szCs w:val="28"/>
          <w:lang w:eastAsia="ar-SA"/>
        </w:rPr>
        <w:t>Шурутова</w:t>
      </w:r>
      <w:proofErr w:type="spellEnd"/>
      <w:r w:rsidRPr="005D473E">
        <w:rPr>
          <w:sz w:val="28"/>
          <w:szCs w:val="28"/>
          <w:lang w:eastAsia="ar-SA"/>
        </w:rPr>
        <w:t xml:space="preserve"> Л.П., зам. директора по ВР</w:t>
      </w:r>
    </w:p>
    <w:p w:rsidR="005D473E" w:rsidRPr="005D473E" w:rsidRDefault="005D473E" w:rsidP="00AE674B">
      <w:pPr>
        <w:suppressAutoHyphens/>
        <w:kinsoku w:val="0"/>
        <w:overflowPunct w:val="0"/>
        <w:spacing w:before="58" w:line="276" w:lineRule="auto"/>
        <w:ind w:left="547" w:hanging="547"/>
        <w:jc w:val="both"/>
        <w:textAlignment w:val="baseline"/>
        <w:rPr>
          <w:sz w:val="28"/>
          <w:szCs w:val="28"/>
          <w:lang w:eastAsia="ar-SA"/>
        </w:rPr>
      </w:pPr>
      <w:r w:rsidRPr="005D473E">
        <w:rPr>
          <w:sz w:val="28"/>
          <w:szCs w:val="28"/>
          <w:lang w:eastAsia="ar-SA"/>
        </w:rPr>
        <w:tab/>
        <w:t xml:space="preserve"> </w:t>
      </w:r>
      <w:r w:rsidRPr="005D473E">
        <w:rPr>
          <w:sz w:val="28"/>
          <w:szCs w:val="28"/>
          <w:lang w:eastAsia="ar-SA"/>
        </w:rPr>
        <w:tab/>
      </w:r>
      <w:r w:rsidRPr="005D473E">
        <w:rPr>
          <w:sz w:val="28"/>
          <w:szCs w:val="28"/>
          <w:lang w:eastAsia="ar-SA"/>
        </w:rPr>
        <w:tab/>
      </w:r>
      <w:r w:rsidRPr="005D473E">
        <w:rPr>
          <w:sz w:val="28"/>
          <w:szCs w:val="28"/>
          <w:lang w:eastAsia="ar-SA"/>
        </w:rPr>
        <w:tab/>
      </w:r>
      <w:r w:rsidRPr="005D473E">
        <w:rPr>
          <w:sz w:val="28"/>
          <w:szCs w:val="28"/>
          <w:lang w:eastAsia="ar-SA"/>
        </w:rPr>
        <w:tab/>
      </w:r>
      <w:r w:rsidRPr="005D473E">
        <w:rPr>
          <w:sz w:val="28"/>
          <w:szCs w:val="28"/>
          <w:lang w:eastAsia="ar-SA"/>
        </w:rPr>
        <w:tab/>
      </w:r>
      <w:r w:rsidRPr="005D473E">
        <w:rPr>
          <w:sz w:val="28"/>
          <w:szCs w:val="28"/>
          <w:lang w:eastAsia="ar-SA"/>
        </w:rPr>
        <w:tab/>
      </w:r>
      <w:r>
        <w:rPr>
          <w:sz w:val="28"/>
          <w:szCs w:val="28"/>
          <w:lang w:eastAsia="ar-SA"/>
        </w:rPr>
        <w:tab/>
      </w:r>
      <w:r w:rsidRPr="005D473E">
        <w:rPr>
          <w:sz w:val="28"/>
          <w:szCs w:val="28"/>
          <w:lang w:eastAsia="ar-SA"/>
        </w:rPr>
        <w:t>Гравова И.В., зам. директора по НМР</w:t>
      </w:r>
    </w:p>
    <w:p w:rsidR="005D473E" w:rsidRPr="005D473E" w:rsidRDefault="005D473E" w:rsidP="00AE674B">
      <w:pPr>
        <w:suppressAutoHyphens/>
        <w:kinsoku w:val="0"/>
        <w:overflowPunct w:val="0"/>
        <w:spacing w:before="77" w:line="276" w:lineRule="auto"/>
        <w:ind w:left="547" w:hanging="547"/>
        <w:jc w:val="center"/>
        <w:textAlignment w:val="baseline"/>
        <w:rPr>
          <w:position w:val="10"/>
          <w:sz w:val="28"/>
          <w:szCs w:val="28"/>
          <w:vertAlign w:val="superscript"/>
          <w:lang w:eastAsia="ar-SA"/>
        </w:rPr>
      </w:pPr>
    </w:p>
    <w:p w:rsidR="005D473E" w:rsidRPr="005D473E" w:rsidRDefault="005D473E" w:rsidP="00AE674B">
      <w:pPr>
        <w:suppressAutoHyphens/>
        <w:kinsoku w:val="0"/>
        <w:overflowPunct w:val="0"/>
        <w:spacing w:before="77" w:line="276" w:lineRule="auto"/>
        <w:ind w:left="547" w:hanging="547"/>
        <w:jc w:val="center"/>
        <w:textAlignment w:val="baseline"/>
        <w:rPr>
          <w:position w:val="10"/>
          <w:sz w:val="28"/>
          <w:szCs w:val="28"/>
          <w:vertAlign w:val="superscript"/>
          <w:lang w:eastAsia="ar-SA"/>
        </w:rPr>
      </w:pPr>
    </w:p>
    <w:p w:rsidR="005D473E" w:rsidRPr="005D473E" w:rsidRDefault="005D473E" w:rsidP="00AE674B">
      <w:pPr>
        <w:suppressAutoHyphens/>
        <w:kinsoku w:val="0"/>
        <w:overflowPunct w:val="0"/>
        <w:spacing w:before="77" w:line="276" w:lineRule="auto"/>
        <w:ind w:left="547" w:hanging="547"/>
        <w:jc w:val="center"/>
        <w:textAlignment w:val="baseline"/>
        <w:rPr>
          <w:position w:val="10"/>
          <w:sz w:val="28"/>
          <w:szCs w:val="28"/>
          <w:vertAlign w:val="superscript"/>
          <w:lang w:eastAsia="ar-SA"/>
        </w:rPr>
      </w:pPr>
    </w:p>
    <w:p w:rsidR="005D473E" w:rsidRPr="005D473E" w:rsidRDefault="005D473E" w:rsidP="00AE674B">
      <w:pPr>
        <w:suppressAutoHyphens/>
        <w:kinsoku w:val="0"/>
        <w:overflowPunct w:val="0"/>
        <w:spacing w:before="77" w:line="276" w:lineRule="auto"/>
        <w:ind w:left="547" w:hanging="547"/>
        <w:jc w:val="center"/>
        <w:textAlignment w:val="baseline"/>
        <w:rPr>
          <w:position w:val="10"/>
          <w:sz w:val="28"/>
          <w:szCs w:val="28"/>
          <w:vertAlign w:val="superscript"/>
          <w:lang w:eastAsia="ar-SA"/>
        </w:rPr>
      </w:pPr>
    </w:p>
    <w:p w:rsidR="005D473E" w:rsidRPr="005D473E" w:rsidRDefault="005D473E" w:rsidP="00AE674B">
      <w:pPr>
        <w:suppressAutoHyphens/>
        <w:kinsoku w:val="0"/>
        <w:overflowPunct w:val="0"/>
        <w:spacing w:before="77" w:line="276" w:lineRule="auto"/>
        <w:ind w:left="547" w:hanging="547"/>
        <w:jc w:val="center"/>
        <w:textAlignment w:val="baseline"/>
        <w:rPr>
          <w:position w:val="10"/>
          <w:sz w:val="28"/>
          <w:szCs w:val="28"/>
          <w:vertAlign w:val="superscript"/>
          <w:lang w:eastAsia="ar-SA"/>
        </w:rPr>
      </w:pPr>
    </w:p>
    <w:p w:rsidR="005D473E" w:rsidRPr="005D473E" w:rsidRDefault="005D473E" w:rsidP="00AE674B">
      <w:pPr>
        <w:spacing w:line="276" w:lineRule="auto"/>
        <w:jc w:val="center"/>
        <w:rPr>
          <w:rFonts w:eastAsia="Calibri"/>
          <w:sz w:val="28"/>
          <w:szCs w:val="28"/>
          <w:lang w:eastAsia="en-US"/>
        </w:rPr>
      </w:pPr>
      <w:r w:rsidRPr="005D473E">
        <w:rPr>
          <w:rFonts w:eastAsia="Calibri"/>
          <w:position w:val="10"/>
          <w:sz w:val="28"/>
          <w:szCs w:val="28"/>
          <w:vertAlign w:val="superscript"/>
          <w:lang w:eastAsia="en-US"/>
        </w:rPr>
        <w:tab/>
      </w:r>
    </w:p>
    <w:p w:rsidR="005D473E" w:rsidRPr="005D473E" w:rsidRDefault="005D473E" w:rsidP="00AE674B">
      <w:pPr>
        <w:spacing w:line="276" w:lineRule="auto"/>
        <w:jc w:val="center"/>
        <w:rPr>
          <w:rFonts w:eastAsia="Calibri"/>
          <w:sz w:val="28"/>
          <w:szCs w:val="28"/>
          <w:lang w:eastAsia="en-US"/>
        </w:rPr>
      </w:pPr>
    </w:p>
    <w:p w:rsidR="005D473E" w:rsidRPr="005D473E" w:rsidRDefault="005D473E" w:rsidP="00AE674B">
      <w:pPr>
        <w:spacing w:line="276" w:lineRule="auto"/>
        <w:jc w:val="center"/>
        <w:rPr>
          <w:rFonts w:eastAsia="Calibri"/>
          <w:sz w:val="28"/>
          <w:szCs w:val="28"/>
          <w:lang w:eastAsia="en-US"/>
        </w:rPr>
      </w:pPr>
    </w:p>
    <w:p w:rsidR="005D473E" w:rsidRDefault="005D473E" w:rsidP="00AE674B">
      <w:pPr>
        <w:spacing w:line="276" w:lineRule="auto"/>
        <w:jc w:val="center"/>
        <w:rPr>
          <w:rFonts w:eastAsia="Calibri"/>
          <w:sz w:val="28"/>
          <w:szCs w:val="28"/>
          <w:lang w:eastAsia="en-US"/>
        </w:rPr>
      </w:pPr>
    </w:p>
    <w:p w:rsidR="005D473E" w:rsidRPr="005D473E" w:rsidRDefault="005D473E" w:rsidP="00AE674B">
      <w:pPr>
        <w:spacing w:line="276" w:lineRule="auto"/>
        <w:jc w:val="center"/>
        <w:rPr>
          <w:rFonts w:eastAsia="Calibri"/>
          <w:sz w:val="28"/>
          <w:szCs w:val="28"/>
          <w:lang w:eastAsia="en-US"/>
        </w:rPr>
      </w:pPr>
    </w:p>
    <w:p w:rsidR="005D473E" w:rsidRPr="005D473E" w:rsidRDefault="005D473E" w:rsidP="00AE674B">
      <w:pPr>
        <w:spacing w:line="276" w:lineRule="auto"/>
        <w:jc w:val="center"/>
        <w:rPr>
          <w:rFonts w:eastAsia="Calibri"/>
          <w:sz w:val="28"/>
          <w:szCs w:val="28"/>
          <w:lang w:eastAsia="en-US"/>
        </w:rPr>
      </w:pPr>
      <w:r w:rsidRPr="005D473E">
        <w:rPr>
          <w:rFonts w:eastAsia="Calibri"/>
          <w:sz w:val="28"/>
          <w:szCs w:val="28"/>
          <w:lang w:eastAsia="en-US"/>
        </w:rPr>
        <w:t>2018</w:t>
      </w:r>
    </w:p>
    <w:p w:rsidR="00384AF8" w:rsidRPr="00205D28" w:rsidRDefault="00205D28" w:rsidP="00AE674B">
      <w:pPr>
        <w:widowControl w:val="0"/>
        <w:autoSpaceDE w:val="0"/>
        <w:autoSpaceDN w:val="0"/>
        <w:adjustRightInd w:val="0"/>
        <w:spacing w:line="276" w:lineRule="auto"/>
        <w:ind w:right="4"/>
        <w:jc w:val="center"/>
        <w:rPr>
          <w:rFonts w:eastAsiaTheme="minorEastAsia"/>
          <w:b/>
          <w:sz w:val="28"/>
          <w:szCs w:val="28"/>
        </w:rPr>
      </w:pPr>
      <w:r w:rsidRPr="00205D28">
        <w:rPr>
          <w:rFonts w:eastAsiaTheme="minorEastAsia"/>
          <w:b/>
          <w:sz w:val="28"/>
          <w:szCs w:val="28"/>
        </w:rPr>
        <w:lastRenderedPageBreak/>
        <w:t>ПРОГРАММА КЛУБА «ПОДРОСТОК»</w:t>
      </w:r>
    </w:p>
    <w:p w:rsidR="00384AF8" w:rsidRPr="00DE0E33" w:rsidRDefault="00384AF8" w:rsidP="00AE674B">
      <w:pPr>
        <w:widowControl w:val="0"/>
        <w:autoSpaceDE w:val="0"/>
        <w:autoSpaceDN w:val="0"/>
        <w:adjustRightInd w:val="0"/>
        <w:spacing w:line="276" w:lineRule="auto"/>
        <w:ind w:right="4"/>
        <w:jc w:val="center"/>
        <w:rPr>
          <w:rFonts w:eastAsiaTheme="minorEastAsia"/>
          <w:sz w:val="28"/>
          <w:szCs w:val="28"/>
        </w:rPr>
      </w:pPr>
    </w:p>
    <w:p w:rsidR="00DE0E33" w:rsidRPr="00DE0E33" w:rsidRDefault="00DE0E33" w:rsidP="00AE674B">
      <w:pPr>
        <w:shd w:val="clear" w:color="auto" w:fill="FFFFFF"/>
        <w:spacing w:before="100" w:beforeAutospacing="1" w:after="100" w:afterAutospacing="1" w:line="276" w:lineRule="auto"/>
        <w:jc w:val="center"/>
        <w:rPr>
          <w:sz w:val="28"/>
          <w:szCs w:val="28"/>
        </w:rPr>
      </w:pPr>
      <w:r w:rsidRPr="00DE0E33">
        <w:rPr>
          <w:b/>
          <w:bCs/>
          <w:sz w:val="28"/>
          <w:szCs w:val="28"/>
          <w:shd w:val="clear" w:color="auto" w:fill="FFFFFF"/>
        </w:rPr>
        <w:t>ПОЯСНИТЕЛЬНАЯ ЗАПИСКА</w:t>
      </w:r>
    </w:p>
    <w:p w:rsidR="00DE0E33" w:rsidRPr="00DE0E33" w:rsidRDefault="00DE0E33" w:rsidP="00AE674B">
      <w:pPr>
        <w:shd w:val="clear" w:color="auto" w:fill="FFFFFF"/>
        <w:spacing w:line="276" w:lineRule="auto"/>
        <w:ind w:firstLine="708"/>
        <w:jc w:val="both"/>
        <w:rPr>
          <w:sz w:val="28"/>
          <w:szCs w:val="28"/>
        </w:rPr>
      </w:pPr>
      <w:r w:rsidRPr="00DE0E33">
        <w:rPr>
          <w:sz w:val="28"/>
          <w:szCs w:val="28"/>
          <w:shd w:val="clear" w:color="auto" w:fill="FFFFFF"/>
        </w:rPr>
        <w:t>Изменения, происходящие в нашем обществе, затрагивают жизненно важные интересы каждого человека. Без сомнения, болезненно отражаются они и на молодежи. Несмотря на то, что именно эта. категория обладает более высоким уровнем социальной мобильности, отсутствие собственной материальной базы, зависимость от родителей, расхождения между социальными ожиданиями молодых людей и реальностью, уровнем самооценки и возможностями приводят к возникновению стрессовых ситуаций, дискомфорту, становятся ведущими-факторами появления девиации, различных межличностных и личностных проблем.</w:t>
      </w:r>
    </w:p>
    <w:p w:rsidR="00DE0E33" w:rsidRPr="00DE0E33" w:rsidRDefault="00DE0E33" w:rsidP="00AE674B">
      <w:pPr>
        <w:shd w:val="clear" w:color="auto" w:fill="FFFFFF"/>
        <w:spacing w:line="276" w:lineRule="auto"/>
        <w:jc w:val="both"/>
        <w:rPr>
          <w:sz w:val="28"/>
          <w:szCs w:val="28"/>
        </w:rPr>
      </w:pPr>
      <w:r w:rsidRPr="00DE0E33">
        <w:rPr>
          <w:sz w:val="28"/>
          <w:szCs w:val="28"/>
          <w:shd w:val="clear" w:color="auto" w:fill="FFFFFF"/>
        </w:rPr>
        <w:t>Отсюда можно сделать вывод, что в настоящее время возник заказ социума: помочь подросткам разобраться в себе и в окружающем мире, адекватно оценить себя и происходящие.</w:t>
      </w:r>
    </w:p>
    <w:p w:rsidR="00DE0E33" w:rsidRPr="00DE0E33" w:rsidRDefault="00DE0E33" w:rsidP="00AE674B">
      <w:pPr>
        <w:shd w:val="clear" w:color="auto" w:fill="FFFFFF"/>
        <w:spacing w:line="276" w:lineRule="auto"/>
        <w:jc w:val="both"/>
        <w:rPr>
          <w:sz w:val="28"/>
          <w:szCs w:val="28"/>
        </w:rPr>
      </w:pPr>
      <w:r w:rsidRPr="00DE0E33">
        <w:rPr>
          <w:sz w:val="28"/>
          <w:szCs w:val="28"/>
          <w:shd w:val="clear" w:color="auto" w:fill="FFFFFF"/>
        </w:rPr>
        <w:t>Удовлетворить данный заказ и поставило своей целью создание клуба «Подросток».</w:t>
      </w:r>
    </w:p>
    <w:p w:rsidR="00DE0E33" w:rsidRPr="004812DD" w:rsidRDefault="00DE0E33" w:rsidP="00AE674B">
      <w:pPr>
        <w:shd w:val="clear" w:color="auto" w:fill="FFFFFF"/>
        <w:spacing w:line="276" w:lineRule="auto"/>
        <w:jc w:val="both"/>
        <w:rPr>
          <w:sz w:val="28"/>
          <w:szCs w:val="28"/>
          <w:shd w:val="clear" w:color="auto" w:fill="FFFFFF"/>
        </w:rPr>
      </w:pPr>
      <w:r w:rsidRPr="00DE0E33">
        <w:rPr>
          <w:b/>
          <w:bCs/>
          <w:sz w:val="27"/>
          <w:szCs w:val="27"/>
          <w:shd w:val="clear" w:color="auto" w:fill="FFFFFF"/>
        </w:rPr>
        <w:t>Цель программы</w:t>
      </w:r>
      <w:r w:rsidRPr="00DE0E33">
        <w:rPr>
          <w:sz w:val="27"/>
          <w:szCs w:val="27"/>
          <w:shd w:val="clear" w:color="auto" w:fill="FFFFFF"/>
        </w:rPr>
        <w:t xml:space="preserve">: </w:t>
      </w:r>
      <w:r w:rsidRPr="004812DD">
        <w:rPr>
          <w:sz w:val="28"/>
          <w:szCs w:val="28"/>
          <w:shd w:val="clear" w:color="auto" w:fill="FFFFFF"/>
        </w:rPr>
        <w:t>помочь подросткам приобрести опыт социального успеха и подготовиться к будущей жизни через развитие интеллектуально-творческого потенциала и коммуникативных способностей. Способствовать развитию познавательной, социальной, творческой активности учащихся, развитию интеллектуальных, творческих, коммуникативных и организаторских способностей;</w:t>
      </w:r>
    </w:p>
    <w:p w:rsidR="00DE0E33" w:rsidRPr="004812DD" w:rsidRDefault="00DE0E33" w:rsidP="00AE674B">
      <w:pPr>
        <w:shd w:val="clear" w:color="auto" w:fill="FFFFFF"/>
        <w:spacing w:line="276" w:lineRule="auto"/>
        <w:rPr>
          <w:sz w:val="28"/>
          <w:szCs w:val="28"/>
          <w:shd w:val="clear" w:color="auto" w:fill="FFFFFF"/>
        </w:rPr>
      </w:pPr>
      <w:r w:rsidRPr="004812DD">
        <w:rPr>
          <w:b/>
          <w:bCs/>
          <w:sz w:val="28"/>
          <w:szCs w:val="28"/>
          <w:shd w:val="clear" w:color="auto" w:fill="FFFFFF"/>
        </w:rPr>
        <w:t>Задачи</w:t>
      </w:r>
      <w:r w:rsidRPr="004812DD">
        <w:rPr>
          <w:sz w:val="28"/>
          <w:szCs w:val="28"/>
          <w:shd w:val="clear" w:color="auto" w:fill="FFFFFF"/>
        </w:rPr>
        <w:t>:</w:t>
      </w:r>
    </w:p>
    <w:p w:rsidR="00DE0E33" w:rsidRPr="004812DD" w:rsidRDefault="00DE0E33" w:rsidP="00AE674B">
      <w:pPr>
        <w:shd w:val="clear" w:color="auto" w:fill="FFFFFF"/>
        <w:spacing w:line="276" w:lineRule="auto"/>
        <w:jc w:val="both"/>
        <w:rPr>
          <w:sz w:val="28"/>
          <w:szCs w:val="28"/>
        </w:rPr>
      </w:pPr>
      <w:r w:rsidRPr="004812DD">
        <w:rPr>
          <w:sz w:val="28"/>
          <w:szCs w:val="28"/>
          <w:shd w:val="clear" w:color="auto" w:fill="FFFFFF"/>
        </w:rPr>
        <w:t xml:space="preserve">– </w:t>
      </w:r>
      <w:r>
        <w:rPr>
          <w:sz w:val="28"/>
          <w:szCs w:val="28"/>
          <w:shd w:val="clear" w:color="auto" w:fill="FFFFFF"/>
        </w:rPr>
        <w:t xml:space="preserve">способствовать </w:t>
      </w:r>
      <w:r w:rsidRPr="004812DD">
        <w:rPr>
          <w:sz w:val="28"/>
          <w:szCs w:val="28"/>
          <w:shd w:val="clear" w:color="auto" w:fill="FFFFFF"/>
        </w:rPr>
        <w:t>формированию мотивации к самопознанию, духовно-нравственному совершенствованию, социальному и профессиональному самоопределению;</w:t>
      </w:r>
    </w:p>
    <w:p w:rsidR="00DE0E33" w:rsidRPr="004812DD" w:rsidRDefault="00DE0E33" w:rsidP="00AE674B">
      <w:pPr>
        <w:shd w:val="clear" w:color="auto" w:fill="FFFFFF"/>
        <w:spacing w:line="276" w:lineRule="auto"/>
        <w:jc w:val="both"/>
        <w:rPr>
          <w:sz w:val="28"/>
          <w:szCs w:val="28"/>
        </w:rPr>
      </w:pPr>
      <w:r w:rsidRPr="004812DD">
        <w:rPr>
          <w:sz w:val="28"/>
          <w:szCs w:val="28"/>
          <w:shd w:val="clear" w:color="auto" w:fill="FFFFFF"/>
        </w:rPr>
        <w:t>– познакомить со способами саморегуляции эмоциональных состояний и поведения, способствовать формированию навыков объективной самооценки и самоанализа, адекватной оценки себя и окружающей действительности;</w:t>
      </w:r>
    </w:p>
    <w:p w:rsidR="00DE0E33" w:rsidRPr="004812DD" w:rsidRDefault="00DE0E33" w:rsidP="00AE674B">
      <w:pPr>
        <w:shd w:val="clear" w:color="auto" w:fill="FFFFFF"/>
        <w:spacing w:line="276" w:lineRule="auto"/>
        <w:jc w:val="both"/>
        <w:rPr>
          <w:sz w:val="28"/>
          <w:szCs w:val="28"/>
        </w:rPr>
      </w:pPr>
      <w:r w:rsidRPr="004812DD">
        <w:rPr>
          <w:sz w:val="28"/>
          <w:szCs w:val="28"/>
          <w:shd w:val="clear" w:color="auto" w:fill="FFFFFF"/>
        </w:rPr>
        <w:t>– обучить некоторым моделям эффективного общения и уверенного поведения, приемам конструктивного разрешения конфликтов;</w:t>
      </w:r>
    </w:p>
    <w:p w:rsidR="00DE0E33" w:rsidRPr="004812DD" w:rsidRDefault="00DE0E33" w:rsidP="00AE674B">
      <w:pPr>
        <w:shd w:val="clear" w:color="auto" w:fill="FFFFFF"/>
        <w:spacing w:line="276" w:lineRule="auto"/>
        <w:jc w:val="both"/>
        <w:rPr>
          <w:sz w:val="28"/>
          <w:szCs w:val="28"/>
        </w:rPr>
      </w:pPr>
      <w:r w:rsidRPr="004812DD">
        <w:rPr>
          <w:sz w:val="28"/>
          <w:szCs w:val="28"/>
          <w:shd w:val="clear" w:color="auto" w:fill="FFFFFF"/>
        </w:rPr>
        <w:t>– познакомить с активным</w:t>
      </w:r>
      <w:r>
        <w:rPr>
          <w:sz w:val="28"/>
          <w:szCs w:val="28"/>
          <w:shd w:val="clear" w:color="auto" w:fill="FFFFFF"/>
        </w:rPr>
        <w:t>и</w:t>
      </w:r>
      <w:r w:rsidRPr="004812DD">
        <w:rPr>
          <w:sz w:val="28"/>
          <w:szCs w:val="28"/>
          <w:shd w:val="clear" w:color="auto" w:fill="FFFFFF"/>
        </w:rPr>
        <w:t xml:space="preserve"> формам</w:t>
      </w:r>
      <w:r w:rsidR="00F86F28">
        <w:rPr>
          <w:sz w:val="28"/>
          <w:szCs w:val="28"/>
          <w:shd w:val="clear" w:color="auto" w:fill="FFFFFF"/>
        </w:rPr>
        <w:t>и</w:t>
      </w:r>
      <w:r w:rsidRPr="004812DD">
        <w:rPr>
          <w:sz w:val="28"/>
          <w:szCs w:val="28"/>
          <w:shd w:val="clear" w:color="auto" w:fill="FFFFFF"/>
        </w:rPr>
        <w:t>, приемам организации свободного времени;</w:t>
      </w:r>
    </w:p>
    <w:p w:rsidR="00DE0E33" w:rsidRPr="004812DD" w:rsidRDefault="00DE0E33" w:rsidP="00AE674B">
      <w:pPr>
        <w:shd w:val="clear" w:color="auto" w:fill="FFFFFF"/>
        <w:spacing w:line="276" w:lineRule="auto"/>
        <w:jc w:val="both"/>
        <w:rPr>
          <w:sz w:val="28"/>
          <w:szCs w:val="28"/>
        </w:rPr>
      </w:pPr>
      <w:r w:rsidRPr="004812DD">
        <w:rPr>
          <w:sz w:val="28"/>
          <w:szCs w:val="28"/>
          <w:shd w:val="clear" w:color="auto" w:fill="FFFFFF"/>
        </w:rPr>
        <w:t>– развивать навыки публичного выступления, расширять положительный опыт взаимодействия с окружающими людьми в различных видах деятельности, пополнять опыт работы и общения в группе, коллективе, социуме;</w:t>
      </w:r>
    </w:p>
    <w:p w:rsidR="00DE0E33" w:rsidRPr="004812DD" w:rsidRDefault="00DE0E33" w:rsidP="00AE674B">
      <w:pPr>
        <w:shd w:val="clear" w:color="auto" w:fill="FFFFFF"/>
        <w:spacing w:line="276" w:lineRule="auto"/>
        <w:jc w:val="both"/>
        <w:rPr>
          <w:sz w:val="28"/>
          <w:szCs w:val="28"/>
        </w:rPr>
      </w:pPr>
      <w:r w:rsidRPr="004812DD">
        <w:rPr>
          <w:sz w:val="28"/>
          <w:szCs w:val="28"/>
          <w:shd w:val="clear" w:color="auto" w:fill="FFFFFF"/>
        </w:rPr>
        <w:t>– развивать навыки рефлексивного подхода к результатам действий;</w:t>
      </w:r>
    </w:p>
    <w:p w:rsidR="00DE0E33" w:rsidRPr="004812DD" w:rsidRDefault="00DE0E33" w:rsidP="00AE674B">
      <w:pPr>
        <w:shd w:val="clear" w:color="auto" w:fill="FFFFFF"/>
        <w:spacing w:line="276" w:lineRule="auto"/>
        <w:rPr>
          <w:sz w:val="28"/>
          <w:szCs w:val="28"/>
        </w:rPr>
      </w:pPr>
      <w:r w:rsidRPr="004812DD">
        <w:rPr>
          <w:sz w:val="28"/>
          <w:szCs w:val="28"/>
          <w:shd w:val="clear" w:color="auto" w:fill="FFFFFF"/>
        </w:rPr>
        <w:lastRenderedPageBreak/>
        <w:t xml:space="preserve">– способствовать формированию жизненно важной потребности любить и ценить свое «Я» (повышение </w:t>
      </w:r>
      <w:proofErr w:type="spellStart"/>
      <w:r w:rsidRPr="004812DD">
        <w:rPr>
          <w:sz w:val="28"/>
          <w:szCs w:val="28"/>
          <w:shd w:val="clear" w:color="auto" w:fill="FFFFFF"/>
        </w:rPr>
        <w:t>самоприятия</w:t>
      </w:r>
      <w:proofErr w:type="spellEnd"/>
      <w:r w:rsidRPr="004812DD">
        <w:rPr>
          <w:sz w:val="28"/>
          <w:szCs w:val="28"/>
          <w:shd w:val="clear" w:color="auto" w:fill="FFFFFF"/>
        </w:rPr>
        <w:t>) и воспитанию уважения к множественным проявлениям других личностей;</w:t>
      </w:r>
    </w:p>
    <w:p w:rsidR="00DE0E33" w:rsidRPr="004812DD" w:rsidRDefault="00DE0E33" w:rsidP="00AE674B">
      <w:pPr>
        <w:shd w:val="clear" w:color="auto" w:fill="FFFFFF"/>
        <w:spacing w:line="276" w:lineRule="auto"/>
        <w:rPr>
          <w:sz w:val="28"/>
          <w:szCs w:val="28"/>
        </w:rPr>
      </w:pPr>
      <w:r w:rsidRPr="004812DD">
        <w:rPr>
          <w:sz w:val="28"/>
          <w:szCs w:val="28"/>
          <w:shd w:val="clear" w:color="auto" w:fill="FFFFFF"/>
        </w:rPr>
        <w:t>– формировать общественно-активную личность, способную реализовать себя в социуме.</w:t>
      </w:r>
    </w:p>
    <w:p w:rsidR="00DE0E33" w:rsidRPr="00F86F28" w:rsidRDefault="00DE0E33" w:rsidP="00AE674B">
      <w:pPr>
        <w:shd w:val="clear" w:color="auto" w:fill="FFFFFF"/>
        <w:spacing w:line="276" w:lineRule="auto"/>
        <w:jc w:val="both"/>
        <w:rPr>
          <w:sz w:val="28"/>
          <w:szCs w:val="28"/>
        </w:rPr>
      </w:pPr>
      <w:r w:rsidRPr="00F86F28">
        <w:rPr>
          <w:b/>
          <w:bCs/>
          <w:sz w:val="28"/>
          <w:szCs w:val="28"/>
          <w:shd w:val="clear" w:color="auto" w:fill="FFFFFF"/>
        </w:rPr>
        <w:t xml:space="preserve">Программа включает следующие основные </w:t>
      </w:r>
      <w:r w:rsidR="00F86F28" w:rsidRPr="00F86F28">
        <w:rPr>
          <w:b/>
          <w:bCs/>
          <w:sz w:val="28"/>
          <w:szCs w:val="28"/>
          <w:shd w:val="clear" w:color="auto" w:fill="FFFFFF"/>
        </w:rPr>
        <w:t>разделы</w:t>
      </w:r>
      <w:r w:rsidRPr="00F86F28">
        <w:rPr>
          <w:b/>
          <w:bCs/>
          <w:sz w:val="28"/>
          <w:szCs w:val="28"/>
          <w:shd w:val="clear" w:color="auto" w:fill="FFFFFF"/>
        </w:rPr>
        <w:t>:</w:t>
      </w:r>
    </w:p>
    <w:p w:rsidR="00DE0E33" w:rsidRPr="00F86F28" w:rsidRDefault="00DE0E33" w:rsidP="00AE674B">
      <w:pPr>
        <w:shd w:val="clear" w:color="auto" w:fill="FFFFFF"/>
        <w:spacing w:line="276" w:lineRule="auto"/>
        <w:jc w:val="both"/>
        <w:rPr>
          <w:sz w:val="28"/>
          <w:szCs w:val="28"/>
        </w:rPr>
      </w:pPr>
      <w:r w:rsidRPr="00F86F28">
        <w:rPr>
          <w:color w:val="403152"/>
          <w:sz w:val="28"/>
          <w:szCs w:val="28"/>
          <w:shd w:val="clear" w:color="auto" w:fill="FFFFFF"/>
        </w:rPr>
        <w:t>1.</w:t>
      </w:r>
      <w:r w:rsidR="00F86F28">
        <w:rPr>
          <w:color w:val="403152"/>
          <w:sz w:val="28"/>
          <w:szCs w:val="28"/>
          <w:shd w:val="clear" w:color="auto" w:fill="FFFFFF"/>
        </w:rPr>
        <w:t xml:space="preserve"> </w:t>
      </w:r>
      <w:r w:rsidRPr="00F86F28">
        <w:rPr>
          <w:sz w:val="28"/>
          <w:szCs w:val="28"/>
          <w:shd w:val="clear" w:color="auto" w:fill="FFFFFF"/>
        </w:rPr>
        <w:t>Познай себя - познай другого.</w:t>
      </w:r>
    </w:p>
    <w:p w:rsidR="00DE0E33" w:rsidRPr="00F86F28" w:rsidRDefault="00DE0E33" w:rsidP="00AE674B">
      <w:pPr>
        <w:shd w:val="clear" w:color="auto" w:fill="FFFFFF"/>
        <w:spacing w:line="276" w:lineRule="auto"/>
        <w:jc w:val="both"/>
        <w:rPr>
          <w:sz w:val="28"/>
          <w:szCs w:val="28"/>
        </w:rPr>
      </w:pPr>
      <w:r w:rsidRPr="00F86F28">
        <w:rPr>
          <w:sz w:val="28"/>
          <w:szCs w:val="28"/>
          <w:shd w:val="clear" w:color="auto" w:fill="FFFFFF"/>
        </w:rPr>
        <w:t>2.</w:t>
      </w:r>
      <w:r w:rsidR="00F86F28" w:rsidRPr="00F86F28">
        <w:rPr>
          <w:sz w:val="28"/>
          <w:szCs w:val="28"/>
          <w:shd w:val="clear" w:color="auto" w:fill="FFFFFF"/>
        </w:rPr>
        <w:t xml:space="preserve"> </w:t>
      </w:r>
      <w:r w:rsidRPr="00F86F28">
        <w:rPr>
          <w:sz w:val="28"/>
          <w:szCs w:val="28"/>
          <w:shd w:val="clear" w:color="auto" w:fill="FFFFFF"/>
        </w:rPr>
        <w:t>Диалог-клуб «</w:t>
      </w:r>
      <w:r w:rsidR="00F86F28">
        <w:rPr>
          <w:sz w:val="28"/>
          <w:szCs w:val="28"/>
          <w:shd w:val="clear" w:color="auto" w:fill="FFFFFF"/>
        </w:rPr>
        <w:t>О том, о сём…</w:t>
      </w:r>
      <w:r w:rsidRPr="00F86F28">
        <w:rPr>
          <w:sz w:val="28"/>
          <w:szCs w:val="28"/>
          <w:shd w:val="clear" w:color="auto" w:fill="FFFFFF"/>
        </w:rPr>
        <w:t>».</w:t>
      </w:r>
    </w:p>
    <w:p w:rsidR="00DE0E33" w:rsidRPr="00F86F28" w:rsidRDefault="00DE0E33" w:rsidP="00AE674B">
      <w:pPr>
        <w:shd w:val="clear" w:color="auto" w:fill="FFFFFF"/>
        <w:spacing w:line="276" w:lineRule="auto"/>
        <w:jc w:val="both"/>
        <w:rPr>
          <w:sz w:val="28"/>
          <w:szCs w:val="28"/>
        </w:rPr>
      </w:pPr>
      <w:r w:rsidRPr="00F86F28">
        <w:rPr>
          <w:sz w:val="28"/>
          <w:szCs w:val="28"/>
          <w:shd w:val="clear" w:color="auto" w:fill="FFFFFF"/>
        </w:rPr>
        <w:t>3.</w:t>
      </w:r>
      <w:r w:rsidR="00F86F28" w:rsidRPr="00F86F28">
        <w:rPr>
          <w:sz w:val="28"/>
          <w:szCs w:val="28"/>
          <w:shd w:val="clear" w:color="auto" w:fill="FFFFFF"/>
        </w:rPr>
        <w:t xml:space="preserve"> </w:t>
      </w:r>
      <w:r w:rsidR="00F86F28">
        <w:rPr>
          <w:sz w:val="28"/>
          <w:szCs w:val="28"/>
          <w:shd w:val="clear" w:color="auto" w:fill="FFFFFF"/>
        </w:rPr>
        <w:t>Мастерская</w:t>
      </w:r>
      <w:r w:rsidRPr="00F86F28">
        <w:rPr>
          <w:sz w:val="28"/>
          <w:szCs w:val="28"/>
          <w:shd w:val="clear" w:color="auto" w:fill="FFFFFF"/>
        </w:rPr>
        <w:t xml:space="preserve"> творческой мысли.</w:t>
      </w:r>
    </w:p>
    <w:p w:rsidR="00DE0E33" w:rsidRPr="00F86F28" w:rsidRDefault="00DE0E33" w:rsidP="00AE674B">
      <w:pPr>
        <w:shd w:val="clear" w:color="auto" w:fill="FFFFFF"/>
        <w:spacing w:line="276" w:lineRule="auto"/>
        <w:jc w:val="both"/>
        <w:rPr>
          <w:sz w:val="28"/>
          <w:szCs w:val="28"/>
        </w:rPr>
      </w:pPr>
      <w:r w:rsidRPr="00F86F28">
        <w:rPr>
          <w:sz w:val="28"/>
          <w:szCs w:val="28"/>
          <w:shd w:val="clear" w:color="auto" w:fill="FFFFFF"/>
        </w:rPr>
        <w:t xml:space="preserve">Содержание разделов программы может изменяться, дополняться новыми материалами, исходя из свободно возникающих и растущих, в процессе познания </w:t>
      </w:r>
      <w:proofErr w:type="gramStart"/>
      <w:r w:rsidRPr="00F86F28">
        <w:rPr>
          <w:sz w:val="28"/>
          <w:szCs w:val="28"/>
          <w:shd w:val="clear" w:color="auto" w:fill="FFFFFF"/>
        </w:rPr>
        <w:t>интересов</w:t>
      </w:r>
      <w:proofErr w:type="gramEnd"/>
      <w:r w:rsidRPr="00F86F28">
        <w:rPr>
          <w:sz w:val="28"/>
          <w:szCs w:val="28"/>
          <w:shd w:val="clear" w:color="auto" w:fill="FFFFFF"/>
        </w:rPr>
        <w:t xml:space="preserve"> обучающихся к различным сферам жизни и постоянно меняющихся индивидуальных социокультурных и образовательных потребностей.</w:t>
      </w:r>
    </w:p>
    <w:p w:rsidR="00F86F28" w:rsidRDefault="00DE0E33" w:rsidP="00AE674B">
      <w:pPr>
        <w:shd w:val="clear" w:color="auto" w:fill="FFFFFF"/>
        <w:spacing w:line="276" w:lineRule="auto"/>
        <w:jc w:val="both"/>
        <w:rPr>
          <w:sz w:val="28"/>
          <w:szCs w:val="28"/>
          <w:shd w:val="clear" w:color="auto" w:fill="FFFFFF"/>
        </w:rPr>
      </w:pPr>
      <w:r w:rsidRPr="00F86F28">
        <w:rPr>
          <w:sz w:val="28"/>
          <w:szCs w:val="28"/>
          <w:shd w:val="clear" w:color="auto" w:fill="FFFFFF"/>
        </w:rPr>
        <w:t>Количество часов в тематическом плане является примерным. Педагог может вносить коррективы в распределение времени, в содержание занятия в зависимости от коммуникативного уровня, социальной и психологической подготовки учащихся конкретны</w:t>
      </w:r>
      <w:r w:rsidR="00F86F28">
        <w:rPr>
          <w:sz w:val="28"/>
          <w:szCs w:val="28"/>
          <w:shd w:val="clear" w:color="auto" w:fill="FFFFFF"/>
        </w:rPr>
        <w:t>х групп.</w:t>
      </w:r>
    </w:p>
    <w:p w:rsidR="00DE0E33" w:rsidRPr="00F86F28" w:rsidRDefault="00DE0E33" w:rsidP="00AE674B">
      <w:pPr>
        <w:shd w:val="clear" w:color="auto" w:fill="FFFFFF"/>
        <w:spacing w:line="276" w:lineRule="auto"/>
        <w:jc w:val="both"/>
        <w:rPr>
          <w:sz w:val="28"/>
          <w:szCs w:val="28"/>
        </w:rPr>
      </w:pPr>
      <w:r w:rsidRPr="00F86F28">
        <w:rPr>
          <w:b/>
          <w:bCs/>
          <w:sz w:val="28"/>
          <w:szCs w:val="28"/>
          <w:shd w:val="clear" w:color="auto" w:fill="FFFFFF"/>
        </w:rPr>
        <w:t xml:space="preserve">Для освоения программы используются разнообразные </w:t>
      </w:r>
      <w:r w:rsidR="00F86F28" w:rsidRPr="00F86F28">
        <w:rPr>
          <w:b/>
          <w:bCs/>
          <w:sz w:val="28"/>
          <w:szCs w:val="28"/>
          <w:shd w:val="clear" w:color="auto" w:fill="FFFFFF"/>
        </w:rPr>
        <w:t>формы</w:t>
      </w:r>
      <w:r w:rsidRPr="00F86F28">
        <w:rPr>
          <w:b/>
          <w:bCs/>
          <w:sz w:val="28"/>
          <w:szCs w:val="28"/>
          <w:shd w:val="clear" w:color="auto" w:fill="FFFFFF"/>
        </w:rPr>
        <w:t>:</w:t>
      </w:r>
    </w:p>
    <w:p w:rsidR="00DE0E33" w:rsidRPr="00F86F28" w:rsidRDefault="00DE0E33" w:rsidP="00AE674B">
      <w:pPr>
        <w:pStyle w:val="a4"/>
        <w:numPr>
          <w:ilvl w:val="0"/>
          <w:numId w:val="7"/>
        </w:numPr>
        <w:shd w:val="clear" w:color="auto" w:fill="FFFFFF"/>
        <w:spacing w:line="276" w:lineRule="auto"/>
        <w:jc w:val="both"/>
        <w:rPr>
          <w:sz w:val="28"/>
          <w:szCs w:val="28"/>
        </w:rPr>
      </w:pPr>
      <w:r w:rsidRPr="00F86F28">
        <w:rPr>
          <w:sz w:val="28"/>
          <w:szCs w:val="28"/>
          <w:shd w:val="clear" w:color="auto" w:fill="FFFFFF"/>
        </w:rPr>
        <w:t>мини-лекции;</w:t>
      </w:r>
    </w:p>
    <w:p w:rsidR="00DE0E33" w:rsidRPr="00F86F28" w:rsidRDefault="00DE0E33" w:rsidP="00AE674B">
      <w:pPr>
        <w:pStyle w:val="a4"/>
        <w:numPr>
          <w:ilvl w:val="0"/>
          <w:numId w:val="7"/>
        </w:numPr>
        <w:shd w:val="clear" w:color="auto" w:fill="FFFFFF"/>
        <w:spacing w:line="276" w:lineRule="auto"/>
        <w:jc w:val="both"/>
        <w:rPr>
          <w:sz w:val="28"/>
          <w:szCs w:val="28"/>
        </w:rPr>
      </w:pPr>
      <w:r w:rsidRPr="00F86F28">
        <w:rPr>
          <w:sz w:val="28"/>
          <w:szCs w:val="28"/>
          <w:shd w:val="clear" w:color="auto" w:fill="FFFFFF"/>
        </w:rPr>
        <w:t>мотивационные, рефлексивные и другие диалоги;</w:t>
      </w:r>
    </w:p>
    <w:p w:rsidR="00DE0E33" w:rsidRPr="00F86F28" w:rsidRDefault="00DE0E33" w:rsidP="00AE674B">
      <w:pPr>
        <w:pStyle w:val="a4"/>
        <w:numPr>
          <w:ilvl w:val="0"/>
          <w:numId w:val="7"/>
        </w:numPr>
        <w:shd w:val="clear" w:color="auto" w:fill="FFFFFF"/>
        <w:spacing w:line="276" w:lineRule="auto"/>
        <w:jc w:val="both"/>
        <w:rPr>
          <w:sz w:val="28"/>
          <w:szCs w:val="28"/>
        </w:rPr>
      </w:pPr>
      <w:r w:rsidRPr="00F86F28">
        <w:rPr>
          <w:sz w:val="28"/>
          <w:szCs w:val="28"/>
          <w:shd w:val="clear" w:color="auto" w:fill="FFFFFF"/>
        </w:rPr>
        <w:t>направленный рассказ, беседа;</w:t>
      </w:r>
    </w:p>
    <w:p w:rsidR="00DE0E33" w:rsidRPr="00F86F28" w:rsidRDefault="00DE0E33" w:rsidP="00AE674B">
      <w:pPr>
        <w:pStyle w:val="a4"/>
        <w:numPr>
          <w:ilvl w:val="0"/>
          <w:numId w:val="7"/>
        </w:numPr>
        <w:shd w:val="clear" w:color="auto" w:fill="FFFFFF"/>
        <w:spacing w:line="276" w:lineRule="auto"/>
        <w:jc w:val="both"/>
        <w:rPr>
          <w:sz w:val="28"/>
          <w:szCs w:val="28"/>
        </w:rPr>
      </w:pPr>
      <w:r w:rsidRPr="00F86F28">
        <w:rPr>
          <w:sz w:val="28"/>
          <w:szCs w:val="28"/>
          <w:shd w:val="clear" w:color="auto" w:fill="FFFFFF"/>
        </w:rPr>
        <w:t>проблемные обсуждения, дискуссии;</w:t>
      </w:r>
    </w:p>
    <w:p w:rsidR="00DE0E33" w:rsidRPr="00F86F28" w:rsidRDefault="00DE0E33" w:rsidP="00AE674B">
      <w:pPr>
        <w:pStyle w:val="a4"/>
        <w:numPr>
          <w:ilvl w:val="0"/>
          <w:numId w:val="7"/>
        </w:numPr>
        <w:shd w:val="clear" w:color="auto" w:fill="FFFFFF"/>
        <w:spacing w:line="276" w:lineRule="auto"/>
        <w:jc w:val="both"/>
        <w:rPr>
          <w:sz w:val="28"/>
          <w:szCs w:val="28"/>
        </w:rPr>
      </w:pPr>
      <w:r w:rsidRPr="00F86F28">
        <w:rPr>
          <w:sz w:val="28"/>
          <w:szCs w:val="28"/>
          <w:shd w:val="clear" w:color="auto" w:fill="FFFFFF"/>
        </w:rPr>
        <w:t>психотехнические игры, упражнения;</w:t>
      </w:r>
    </w:p>
    <w:p w:rsidR="00DE0E33" w:rsidRPr="00F86F28" w:rsidRDefault="00DE0E33" w:rsidP="00AE674B">
      <w:pPr>
        <w:pStyle w:val="a4"/>
        <w:numPr>
          <w:ilvl w:val="0"/>
          <w:numId w:val="7"/>
        </w:numPr>
        <w:shd w:val="clear" w:color="auto" w:fill="FFFFFF"/>
        <w:spacing w:line="276" w:lineRule="auto"/>
        <w:jc w:val="both"/>
        <w:rPr>
          <w:sz w:val="28"/>
          <w:szCs w:val="28"/>
        </w:rPr>
      </w:pPr>
      <w:r w:rsidRPr="00F86F28">
        <w:rPr>
          <w:sz w:val="28"/>
          <w:szCs w:val="28"/>
          <w:shd w:val="clear" w:color="auto" w:fill="FFFFFF"/>
        </w:rPr>
        <w:t xml:space="preserve">элементы </w:t>
      </w:r>
      <w:proofErr w:type="spellStart"/>
      <w:r w:rsidRPr="00F86F28">
        <w:rPr>
          <w:sz w:val="28"/>
          <w:szCs w:val="28"/>
          <w:shd w:val="clear" w:color="auto" w:fill="FFFFFF"/>
        </w:rPr>
        <w:t>психогимнастики</w:t>
      </w:r>
      <w:proofErr w:type="spellEnd"/>
      <w:r w:rsidRPr="00F86F28">
        <w:rPr>
          <w:sz w:val="28"/>
          <w:szCs w:val="28"/>
          <w:shd w:val="clear" w:color="auto" w:fill="FFFFFF"/>
        </w:rPr>
        <w:t>;</w:t>
      </w:r>
    </w:p>
    <w:p w:rsidR="00DE0E33" w:rsidRPr="00F86F28" w:rsidRDefault="00DE0E33" w:rsidP="00AE674B">
      <w:pPr>
        <w:pStyle w:val="a4"/>
        <w:numPr>
          <w:ilvl w:val="0"/>
          <w:numId w:val="7"/>
        </w:numPr>
        <w:shd w:val="clear" w:color="auto" w:fill="FFFFFF"/>
        <w:spacing w:line="276" w:lineRule="auto"/>
        <w:jc w:val="both"/>
        <w:rPr>
          <w:sz w:val="28"/>
          <w:szCs w:val="28"/>
        </w:rPr>
      </w:pPr>
      <w:r w:rsidRPr="00F86F28">
        <w:rPr>
          <w:sz w:val="28"/>
          <w:szCs w:val="28"/>
          <w:shd w:val="clear" w:color="auto" w:fill="FFFFFF"/>
        </w:rPr>
        <w:t>психологические и учебно-игровые тренинги;</w:t>
      </w:r>
    </w:p>
    <w:p w:rsidR="00DE0E33" w:rsidRPr="00F86F28" w:rsidRDefault="00DE0E33" w:rsidP="00AE674B">
      <w:pPr>
        <w:pStyle w:val="a4"/>
        <w:numPr>
          <w:ilvl w:val="0"/>
          <w:numId w:val="7"/>
        </w:numPr>
        <w:shd w:val="clear" w:color="auto" w:fill="FFFFFF"/>
        <w:spacing w:line="276" w:lineRule="auto"/>
        <w:jc w:val="both"/>
        <w:rPr>
          <w:sz w:val="28"/>
          <w:szCs w:val="28"/>
        </w:rPr>
      </w:pPr>
      <w:r w:rsidRPr="00F86F28">
        <w:rPr>
          <w:sz w:val="28"/>
          <w:szCs w:val="28"/>
          <w:shd w:val="clear" w:color="auto" w:fill="FFFFFF"/>
        </w:rPr>
        <w:t>коммуникативные и игровые практикумы;</w:t>
      </w:r>
    </w:p>
    <w:p w:rsidR="00DE0E33" w:rsidRPr="00F86F28" w:rsidRDefault="00DE0E33" w:rsidP="00AE674B">
      <w:pPr>
        <w:pStyle w:val="a4"/>
        <w:numPr>
          <w:ilvl w:val="0"/>
          <w:numId w:val="7"/>
        </w:numPr>
        <w:shd w:val="clear" w:color="auto" w:fill="FFFFFF"/>
        <w:spacing w:line="276" w:lineRule="auto"/>
        <w:jc w:val="both"/>
        <w:rPr>
          <w:sz w:val="28"/>
          <w:szCs w:val="28"/>
        </w:rPr>
      </w:pPr>
      <w:r w:rsidRPr="00F86F28">
        <w:rPr>
          <w:sz w:val="28"/>
          <w:szCs w:val="28"/>
          <w:shd w:val="clear" w:color="auto" w:fill="FFFFFF"/>
        </w:rPr>
        <w:t>творческие мастерские;</w:t>
      </w:r>
    </w:p>
    <w:p w:rsidR="00DE0E33" w:rsidRPr="00F86F28" w:rsidRDefault="00DE0E33" w:rsidP="00AE674B">
      <w:pPr>
        <w:pStyle w:val="a4"/>
        <w:numPr>
          <w:ilvl w:val="0"/>
          <w:numId w:val="7"/>
        </w:numPr>
        <w:shd w:val="clear" w:color="auto" w:fill="FFFFFF"/>
        <w:spacing w:line="276" w:lineRule="auto"/>
        <w:jc w:val="both"/>
        <w:rPr>
          <w:sz w:val="28"/>
          <w:szCs w:val="28"/>
        </w:rPr>
      </w:pPr>
      <w:r w:rsidRPr="00F86F28">
        <w:rPr>
          <w:sz w:val="28"/>
          <w:szCs w:val="28"/>
          <w:shd w:val="clear" w:color="auto" w:fill="FFFFFF"/>
        </w:rPr>
        <w:t>организационно</w:t>
      </w:r>
      <w:r w:rsidR="00F86F28">
        <w:rPr>
          <w:sz w:val="28"/>
          <w:szCs w:val="28"/>
          <w:shd w:val="clear" w:color="auto" w:fill="FFFFFF"/>
        </w:rPr>
        <w:t>-</w:t>
      </w:r>
      <w:proofErr w:type="spellStart"/>
      <w:r w:rsidRPr="00F86F28">
        <w:rPr>
          <w:sz w:val="28"/>
          <w:szCs w:val="28"/>
          <w:shd w:val="clear" w:color="auto" w:fill="FFFFFF"/>
        </w:rPr>
        <w:t>деятельностные</w:t>
      </w:r>
      <w:proofErr w:type="spellEnd"/>
      <w:r w:rsidRPr="00F86F28">
        <w:rPr>
          <w:sz w:val="28"/>
          <w:szCs w:val="28"/>
          <w:shd w:val="clear" w:color="auto" w:fill="FFFFFF"/>
        </w:rPr>
        <w:t xml:space="preserve"> игры;</w:t>
      </w:r>
    </w:p>
    <w:p w:rsidR="00DE0E33" w:rsidRPr="00F86F28" w:rsidRDefault="00DE0E33" w:rsidP="00AE674B">
      <w:pPr>
        <w:pStyle w:val="a4"/>
        <w:numPr>
          <w:ilvl w:val="0"/>
          <w:numId w:val="7"/>
        </w:numPr>
        <w:shd w:val="clear" w:color="auto" w:fill="FFFFFF"/>
        <w:spacing w:line="276" w:lineRule="auto"/>
        <w:jc w:val="both"/>
        <w:rPr>
          <w:sz w:val="28"/>
          <w:szCs w:val="28"/>
        </w:rPr>
      </w:pPr>
      <w:r w:rsidRPr="00F86F28">
        <w:rPr>
          <w:sz w:val="28"/>
          <w:szCs w:val="28"/>
          <w:shd w:val="clear" w:color="auto" w:fill="FFFFFF"/>
        </w:rPr>
        <w:t>деловые, ролевые, творческие игры;</w:t>
      </w:r>
    </w:p>
    <w:p w:rsidR="00DE0E33" w:rsidRPr="00F86F28" w:rsidRDefault="00DE0E33" w:rsidP="00AE674B">
      <w:pPr>
        <w:pStyle w:val="a4"/>
        <w:numPr>
          <w:ilvl w:val="0"/>
          <w:numId w:val="7"/>
        </w:numPr>
        <w:shd w:val="clear" w:color="auto" w:fill="FFFFFF"/>
        <w:spacing w:line="276" w:lineRule="auto"/>
        <w:jc w:val="both"/>
        <w:rPr>
          <w:sz w:val="28"/>
          <w:szCs w:val="28"/>
        </w:rPr>
      </w:pPr>
      <w:r w:rsidRPr="00F86F28">
        <w:rPr>
          <w:sz w:val="28"/>
          <w:szCs w:val="28"/>
          <w:shd w:val="clear" w:color="auto" w:fill="FFFFFF"/>
        </w:rPr>
        <w:t>игры-импровизации, ролевые этюды, любительские инсценировки и спектакли;</w:t>
      </w:r>
    </w:p>
    <w:p w:rsidR="00DE0E33" w:rsidRPr="00F86F28" w:rsidRDefault="00DE0E33" w:rsidP="00AE674B">
      <w:pPr>
        <w:pStyle w:val="a4"/>
        <w:numPr>
          <w:ilvl w:val="0"/>
          <w:numId w:val="7"/>
        </w:numPr>
        <w:shd w:val="clear" w:color="auto" w:fill="FFFFFF"/>
        <w:spacing w:line="276" w:lineRule="auto"/>
        <w:jc w:val="both"/>
        <w:rPr>
          <w:sz w:val="28"/>
          <w:szCs w:val="28"/>
        </w:rPr>
      </w:pPr>
      <w:r w:rsidRPr="00F86F28">
        <w:rPr>
          <w:sz w:val="28"/>
          <w:szCs w:val="28"/>
          <w:shd w:val="clear" w:color="auto" w:fill="FFFFFF"/>
        </w:rPr>
        <w:t>творческие встречи и т. д.</w:t>
      </w:r>
    </w:p>
    <w:p w:rsidR="00DE0E33" w:rsidRPr="00F86F28" w:rsidRDefault="00DE0E33" w:rsidP="00AE674B">
      <w:pPr>
        <w:shd w:val="clear" w:color="auto" w:fill="FFFFFF"/>
        <w:spacing w:line="276" w:lineRule="auto"/>
        <w:ind w:firstLine="360"/>
        <w:jc w:val="both"/>
        <w:rPr>
          <w:sz w:val="28"/>
          <w:szCs w:val="28"/>
        </w:rPr>
      </w:pPr>
      <w:r w:rsidRPr="00F86F28">
        <w:rPr>
          <w:sz w:val="28"/>
          <w:szCs w:val="28"/>
          <w:shd w:val="clear" w:color="auto" w:fill="FFFFFF"/>
        </w:rPr>
        <w:t xml:space="preserve">Программа клуба предполагает использование на занятиях </w:t>
      </w:r>
      <w:r w:rsidR="001B1FD0">
        <w:rPr>
          <w:sz w:val="28"/>
          <w:szCs w:val="28"/>
          <w:shd w:val="clear" w:color="auto" w:fill="FFFFFF"/>
        </w:rPr>
        <w:t xml:space="preserve">работу в коллективе и в </w:t>
      </w:r>
      <w:r w:rsidRPr="00F86F28">
        <w:rPr>
          <w:sz w:val="28"/>
          <w:szCs w:val="28"/>
          <w:shd w:val="clear" w:color="auto" w:fill="FFFFFF"/>
        </w:rPr>
        <w:t>«малых групп</w:t>
      </w:r>
      <w:r w:rsidR="001B1FD0">
        <w:rPr>
          <w:sz w:val="28"/>
          <w:szCs w:val="28"/>
          <w:shd w:val="clear" w:color="auto" w:fill="FFFFFF"/>
        </w:rPr>
        <w:t>ах</w:t>
      </w:r>
      <w:r w:rsidRPr="00F86F28">
        <w:rPr>
          <w:sz w:val="28"/>
          <w:szCs w:val="28"/>
          <w:shd w:val="clear" w:color="auto" w:fill="FFFFFF"/>
        </w:rPr>
        <w:t>» в сочетании с индивидуальным консультированием.</w:t>
      </w:r>
    </w:p>
    <w:p w:rsidR="00DE0E33" w:rsidRPr="00F86F28" w:rsidRDefault="00DE0E33" w:rsidP="00AE674B">
      <w:pPr>
        <w:shd w:val="clear" w:color="auto" w:fill="FFFFFF"/>
        <w:spacing w:line="276" w:lineRule="auto"/>
        <w:jc w:val="both"/>
        <w:rPr>
          <w:sz w:val="28"/>
          <w:szCs w:val="28"/>
        </w:rPr>
      </w:pPr>
      <w:r w:rsidRPr="00F86F28">
        <w:rPr>
          <w:sz w:val="28"/>
          <w:szCs w:val="28"/>
          <w:shd w:val="clear" w:color="auto" w:fill="FFFFFF"/>
        </w:rPr>
        <w:t>К организации и проведению занятий по некоторым темам программы привлекаются специалисты: психологи, медики, социальные педагоги, педагоги дополнительного образования и т. д.</w:t>
      </w:r>
    </w:p>
    <w:p w:rsidR="00DE0E33" w:rsidRPr="00F86F28" w:rsidRDefault="00DE0E33" w:rsidP="00AE674B">
      <w:pPr>
        <w:shd w:val="clear" w:color="auto" w:fill="FFFFFF"/>
        <w:spacing w:line="276" w:lineRule="auto"/>
        <w:jc w:val="both"/>
        <w:rPr>
          <w:sz w:val="28"/>
          <w:szCs w:val="28"/>
        </w:rPr>
      </w:pPr>
      <w:r w:rsidRPr="00F86F28">
        <w:rPr>
          <w:sz w:val="28"/>
          <w:szCs w:val="28"/>
          <w:shd w:val="clear" w:color="auto" w:fill="FFFFFF"/>
        </w:rPr>
        <w:lastRenderedPageBreak/>
        <w:t>Значительное место в работе клуба занимают творческие встречи с интересными людьми: поэтами, писателями, журналистами, общественными деятелями, представителями молодежных организаций и объединений.</w:t>
      </w:r>
    </w:p>
    <w:p w:rsidR="00DE0E33" w:rsidRPr="00F86F28" w:rsidRDefault="00DE0E33" w:rsidP="00AE674B">
      <w:pPr>
        <w:shd w:val="clear" w:color="auto" w:fill="FFFFFF"/>
        <w:spacing w:line="276" w:lineRule="auto"/>
        <w:jc w:val="both"/>
        <w:rPr>
          <w:sz w:val="28"/>
          <w:szCs w:val="28"/>
        </w:rPr>
      </w:pPr>
      <w:r w:rsidRPr="00F86F28">
        <w:rPr>
          <w:sz w:val="28"/>
          <w:szCs w:val="28"/>
          <w:shd w:val="clear" w:color="auto" w:fill="FFFFFF"/>
        </w:rPr>
        <w:t xml:space="preserve">Пройдя курс обучения по данной программе, обучающиеся расширят и приобретут новые знания, умения и навыки, которые </w:t>
      </w:r>
      <w:r w:rsidR="00AE186A">
        <w:rPr>
          <w:sz w:val="28"/>
          <w:szCs w:val="28"/>
          <w:shd w:val="clear" w:color="auto" w:fill="FFFFFF"/>
        </w:rPr>
        <w:t xml:space="preserve">составляют основу социальной компетентности и </w:t>
      </w:r>
      <w:r w:rsidRPr="00F86F28">
        <w:rPr>
          <w:sz w:val="28"/>
          <w:szCs w:val="28"/>
          <w:shd w:val="clear" w:color="auto" w:fill="FFFFFF"/>
        </w:rPr>
        <w:t xml:space="preserve">необходимы в жизни для </w:t>
      </w:r>
      <w:r w:rsidR="00AE186A">
        <w:rPr>
          <w:sz w:val="28"/>
          <w:szCs w:val="28"/>
          <w:shd w:val="clear" w:color="auto" w:fill="FFFFFF"/>
        </w:rPr>
        <w:t>успешной самореализации:</w:t>
      </w:r>
    </w:p>
    <w:p w:rsidR="00DE0E33" w:rsidRPr="00F86F28" w:rsidRDefault="00DE0E33" w:rsidP="00AE674B">
      <w:pPr>
        <w:shd w:val="clear" w:color="auto" w:fill="FFFFFF"/>
        <w:spacing w:line="276" w:lineRule="auto"/>
        <w:jc w:val="both"/>
        <w:rPr>
          <w:sz w:val="28"/>
          <w:szCs w:val="28"/>
        </w:rPr>
      </w:pPr>
    </w:p>
    <w:p w:rsidR="00DE0E33" w:rsidRPr="00AE186A" w:rsidRDefault="00DE0E33" w:rsidP="00AE674B">
      <w:pPr>
        <w:pStyle w:val="a4"/>
        <w:numPr>
          <w:ilvl w:val="0"/>
          <w:numId w:val="8"/>
        </w:numPr>
        <w:shd w:val="clear" w:color="auto" w:fill="FFFFFF"/>
        <w:spacing w:line="276" w:lineRule="auto"/>
        <w:jc w:val="both"/>
        <w:rPr>
          <w:sz w:val="28"/>
          <w:szCs w:val="28"/>
        </w:rPr>
      </w:pPr>
      <w:r w:rsidRPr="00AE186A">
        <w:rPr>
          <w:sz w:val="28"/>
          <w:szCs w:val="28"/>
          <w:shd w:val="clear" w:color="auto" w:fill="FFFFFF"/>
        </w:rPr>
        <w:t>повысят познавательную активность, познакомятся с некоторыми приемами развития внимания, памяти, мышления, воображения;</w:t>
      </w:r>
    </w:p>
    <w:p w:rsidR="00DE0E33" w:rsidRPr="00AE186A" w:rsidRDefault="00DE0E33" w:rsidP="00AE674B">
      <w:pPr>
        <w:pStyle w:val="a4"/>
        <w:numPr>
          <w:ilvl w:val="0"/>
          <w:numId w:val="8"/>
        </w:numPr>
        <w:shd w:val="clear" w:color="auto" w:fill="FFFFFF"/>
        <w:spacing w:line="276" w:lineRule="auto"/>
        <w:jc w:val="both"/>
        <w:rPr>
          <w:sz w:val="28"/>
          <w:szCs w:val="28"/>
        </w:rPr>
      </w:pPr>
      <w:r w:rsidRPr="00AE186A">
        <w:rPr>
          <w:sz w:val="28"/>
          <w:szCs w:val="28"/>
          <w:shd w:val="clear" w:color="auto" w:fill="FFFFFF"/>
        </w:rPr>
        <w:t>научатся некоторым способам саморегуляции эмоциональных</w:t>
      </w:r>
      <w:r w:rsidR="00AE186A" w:rsidRPr="00AE186A">
        <w:rPr>
          <w:sz w:val="28"/>
          <w:szCs w:val="28"/>
          <w:shd w:val="clear" w:color="auto" w:fill="FFFFFF"/>
        </w:rPr>
        <w:t xml:space="preserve"> </w:t>
      </w:r>
      <w:r w:rsidRPr="00AE186A">
        <w:rPr>
          <w:sz w:val="28"/>
          <w:szCs w:val="28"/>
          <w:shd w:val="clear" w:color="auto" w:fill="FFFFFF"/>
        </w:rPr>
        <w:t>состояний и поведения;</w:t>
      </w:r>
    </w:p>
    <w:p w:rsidR="00DE0E33" w:rsidRPr="00AE186A" w:rsidRDefault="00DE0E33" w:rsidP="00AE674B">
      <w:pPr>
        <w:pStyle w:val="a4"/>
        <w:numPr>
          <w:ilvl w:val="0"/>
          <w:numId w:val="8"/>
        </w:numPr>
        <w:shd w:val="clear" w:color="auto" w:fill="FFFFFF"/>
        <w:spacing w:line="276" w:lineRule="auto"/>
        <w:jc w:val="both"/>
        <w:rPr>
          <w:sz w:val="28"/>
          <w:szCs w:val="28"/>
        </w:rPr>
      </w:pPr>
      <w:r w:rsidRPr="00AE186A">
        <w:rPr>
          <w:sz w:val="28"/>
          <w:szCs w:val="28"/>
          <w:shd w:val="clear" w:color="auto" w:fill="FFFFFF"/>
        </w:rPr>
        <w:t>разовьют коммуникативные способности, научатся применять на</w:t>
      </w:r>
      <w:r w:rsidR="00AE186A" w:rsidRPr="00AE186A">
        <w:rPr>
          <w:sz w:val="28"/>
          <w:szCs w:val="28"/>
          <w:shd w:val="clear" w:color="auto" w:fill="FFFFFF"/>
        </w:rPr>
        <w:t xml:space="preserve"> </w:t>
      </w:r>
      <w:r w:rsidRPr="00AE186A">
        <w:rPr>
          <w:sz w:val="28"/>
          <w:szCs w:val="28"/>
          <w:shd w:val="clear" w:color="auto" w:fill="FFFFFF"/>
        </w:rPr>
        <w:t>практике некоторые модели эффективного общения;</w:t>
      </w:r>
    </w:p>
    <w:p w:rsidR="00DE0E33" w:rsidRPr="00AE186A" w:rsidRDefault="00DE0E33" w:rsidP="00AE674B">
      <w:pPr>
        <w:pStyle w:val="a4"/>
        <w:numPr>
          <w:ilvl w:val="0"/>
          <w:numId w:val="8"/>
        </w:numPr>
        <w:shd w:val="clear" w:color="auto" w:fill="FFFFFF"/>
        <w:spacing w:line="276" w:lineRule="auto"/>
        <w:jc w:val="both"/>
        <w:rPr>
          <w:sz w:val="28"/>
          <w:szCs w:val="28"/>
        </w:rPr>
      </w:pPr>
      <w:r w:rsidRPr="00AE186A">
        <w:rPr>
          <w:sz w:val="28"/>
          <w:szCs w:val="28"/>
          <w:shd w:val="clear" w:color="auto" w:fill="FFFFFF"/>
        </w:rPr>
        <w:t>приобретут навык публичного выступления;</w:t>
      </w:r>
    </w:p>
    <w:p w:rsidR="00DE0E33" w:rsidRPr="00AE186A" w:rsidRDefault="00DE0E33" w:rsidP="00AE674B">
      <w:pPr>
        <w:pStyle w:val="a4"/>
        <w:numPr>
          <w:ilvl w:val="0"/>
          <w:numId w:val="8"/>
        </w:numPr>
        <w:shd w:val="clear" w:color="auto" w:fill="FFFFFF"/>
        <w:spacing w:line="276" w:lineRule="auto"/>
        <w:jc w:val="both"/>
        <w:rPr>
          <w:sz w:val="28"/>
          <w:szCs w:val="28"/>
        </w:rPr>
      </w:pPr>
      <w:r w:rsidRPr="00AE186A">
        <w:rPr>
          <w:sz w:val="28"/>
          <w:szCs w:val="28"/>
          <w:shd w:val="clear" w:color="auto" w:fill="FFFFFF"/>
        </w:rPr>
        <w:t>разовьют творческую инициативу, организаторские навыки и лидерские качества;</w:t>
      </w:r>
    </w:p>
    <w:p w:rsidR="00DE0E33" w:rsidRPr="00AE186A" w:rsidRDefault="00DE0E33" w:rsidP="00AE674B">
      <w:pPr>
        <w:pStyle w:val="a4"/>
        <w:numPr>
          <w:ilvl w:val="0"/>
          <w:numId w:val="8"/>
        </w:numPr>
        <w:shd w:val="clear" w:color="auto" w:fill="FFFFFF"/>
        <w:spacing w:line="276" w:lineRule="auto"/>
        <w:jc w:val="both"/>
        <w:rPr>
          <w:sz w:val="28"/>
          <w:szCs w:val="28"/>
        </w:rPr>
      </w:pPr>
      <w:r w:rsidRPr="00AE186A">
        <w:rPr>
          <w:sz w:val="28"/>
          <w:szCs w:val="28"/>
          <w:shd w:val="clear" w:color="auto" w:fill="FFFFFF"/>
        </w:rPr>
        <w:t>овладеют методикой подготовки и организации творческих вечеров, встреч, разнообразных игровых программ.</w:t>
      </w:r>
    </w:p>
    <w:p w:rsidR="00DE0E33" w:rsidRPr="00F86F28" w:rsidRDefault="00DE0E33" w:rsidP="00AE674B">
      <w:pPr>
        <w:shd w:val="clear" w:color="auto" w:fill="FFFFFF"/>
        <w:spacing w:line="276" w:lineRule="auto"/>
        <w:jc w:val="both"/>
        <w:rPr>
          <w:sz w:val="28"/>
          <w:szCs w:val="28"/>
        </w:rPr>
      </w:pPr>
      <w:r w:rsidRPr="00F86F28">
        <w:rPr>
          <w:sz w:val="28"/>
          <w:szCs w:val="28"/>
          <w:shd w:val="clear" w:color="auto" w:fill="FFFFFF"/>
        </w:rPr>
        <w:t xml:space="preserve">Таким образом, программа, в ее целостности, предоставляет обучающимся </w:t>
      </w:r>
      <w:r w:rsidR="00AE186A" w:rsidRPr="00F86F28">
        <w:rPr>
          <w:sz w:val="28"/>
          <w:szCs w:val="28"/>
          <w:shd w:val="clear" w:color="auto" w:fill="FFFFFF"/>
        </w:rPr>
        <w:t>возможность</w:t>
      </w:r>
      <w:r w:rsidRPr="00F86F28">
        <w:rPr>
          <w:sz w:val="28"/>
          <w:szCs w:val="28"/>
          <w:shd w:val="clear" w:color="auto" w:fill="FFFFFF"/>
        </w:rPr>
        <w:t xml:space="preserve"> найти и раскрыть себя, свое «Я», свой «образ», определить конкретные цели и способы их достижения, более эффективно взаимодействовать со сверстниками и взрослыми,</w:t>
      </w:r>
      <w:r w:rsidR="00AE186A">
        <w:rPr>
          <w:sz w:val="28"/>
          <w:szCs w:val="28"/>
          <w:shd w:val="clear" w:color="auto" w:fill="FFFFFF"/>
        </w:rPr>
        <w:t xml:space="preserve"> </w:t>
      </w:r>
      <w:r w:rsidRPr="00F86F28">
        <w:rPr>
          <w:sz w:val="28"/>
          <w:szCs w:val="28"/>
          <w:shd w:val="clear" w:color="auto" w:fill="FFFFFF"/>
        </w:rPr>
        <w:t>создавать мир, где каждый человек ценится за уникальный вклад в</w:t>
      </w:r>
      <w:r w:rsidR="00AE186A">
        <w:rPr>
          <w:sz w:val="28"/>
          <w:szCs w:val="28"/>
          <w:shd w:val="clear" w:color="auto" w:fill="FFFFFF"/>
        </w:rPr>
        <w:t xml:space="preserve"> </w:t>
      </w:r>
      <w:r w:rsidRPr="00F86F28">
        <w:rPr>
          <w:sz w:val="28"/>
          <w:szCs w:val="28"/>
          <w:shd w:val="clear" w:color="auto" w:fill="FFFFFF"/>
        </w:rPr>
        <w:t>общее дело, повысить самооценку, р</w:t>
      </w:r>
      <w:r w:rsidR="00AE186A">
        <w:rPr>
          <w:sz w:val="28"/>
          <w:szCs w:val="28"/>
          <w:shd w:val="clear" w:color="auto" w:fill="FFFFFF"/>
        </w:rPr>
        <w:t xml:space="preserve">азвить чувство ответственности, </w:t>
      </w:r>
      <w:r w:rsidRPr="00F86F28">
        <w:rPr>
          <w:sz w:val="28"/>
          <w:szCs w:val="28"/>
          <w:shd w:val="clear" w:color="auto" w:fill="FFFFFF"/>
        </w:rPr>
        <w:t xml:space="preserve">ощутить себя более самостоятельным, уверенным в себе, иметь больший успех в </w:t>
      </w:r>
      <w:r w:rsidR="00AE186A">
        <w:rPr>
          <w:sz w:val="28"/>
          <w:szCs w:val="28"/>
          <w:shd w:val="clear" w:color="auto" w:fill="FFFFFF"/>
        </w:rPr>
        <w:t xml:space="preserve">деятельности и в </w:t>
      </w:r>
      <w:r w:rsidRPr="00F86F28">
        <w:rPr>
          <w:sz w:val="28"/>
          <w:szCs w:val="28"/>
          <w:shd w:val="clear" w:color="auto" w:fill="FFFFFF"/>
        </w:rPr>
        <w:t xml:space="preserve">жизни - а это и </w:t>
      </w:r>
      <w:r w:rsidR="00AE186A">
        <w:rPr>
          <w:sz w:val="28"/>
          <w:szCs w:val="28"/>
          <w:shd w:val="clear" w:color="auto" w:fill="FFFFFF"/>
        </w:rPr>
        <w:t xml:space="preserve">есть предполагаемый планируемый </w:t>
      </w:r>
      <w:r w:rsidRPr="00F86F28">
        <w:rPr>
          <w:sz w:val="28"/>
          <w:szCs w:val="28"/>
          <w:shd w:val="clear" w:color="auto" w:fill="FFFFFF"/>
        </w:rPr>
        <w:t>результат.</w:t>
      </w:r>
    </w:p>
    <w:p w:rsidR="00DE0E33" w:rsidRPr="00F86F28" w:rsidRDefault="00DE0E33" w:rsidP="00AE674B">
      <w:pPr>
        <w:shd w:val="clear" w:color="auto" w:fill="FFFFFF"/>
        <w:spacing w:line="276" w:lineRule="auto"/>
        <w:jc w:val="both"/>
        <w:rPr>
          <w:sz w:val="28"/>
          <w:szCs w:val="28"/>
        </w:rPr>
      </w:pPr>
      <w:r w:rsidRPr="00F86F28">
        <w:rPr>
          <w:sz w:val="28"/>
          <w:szCs w:val="28"/>
          <w:shd w:val="clear" w:color="auto" w:fill="FFFFFF"/>
        </w:rPr>
        <w:t xml:space="preserve">В процессе </w:t>
      </w:r>
      <w:r w:rsidR="00AE186A">
        <w:rPr>
          <w:sz w:val="28"/>
          <w:szCs w:val="28"/>
          <w:shd w:val="clear" w:color="auto" w:fill="FFFFFF"/>
        </w:rPr>
        <w:t>работы клуба</w:t>
      </w:r>
      <w:r w:rsidRPr="00F86F28">
        <w:rPr>
          <w:sz w:val="28"/>
          <w:szCs w:val="28"/>
          <w:shd w:val="clear" w:color="auto" w:fill="FFFFFF"/>
        </w:rPr>
        <w:t xml:space="preserve"> осуществляется </w:t>
      </w:r>
      <w:r w:rsidR="00AE186A" w:rsidRPr="00F86F28">
        <w:rPr>
          <w:sz w:val="28"/>
          <w:szCs w:val="28"/>
          <w:shd w:val="clear" w:color="auto" w:fill="FFFFFF"/>
        </w:rPr>
        <w:t>контроль</w:t>
      </w:r>
      <w:r w:rsidRPr="00F86F28">
        <w:rPr>
          <w:sz w:val="28"/>
          <w:szCs w:val="28"/>
          <w:shd w:val="clear" w:color="auto" w:fill="FFFFFF"/>
        </w:rPr>
        <w:t xml:space="preserve"> за уровнем усвоения программы. По итогам пройденных тем проводятся «зачетные» занятия в форме ролевых, деловых игр, творческих конкурсов, выполнения творческих заданий и</w:t>
      </w:r>
      <w:r w:rsidR="00AE186A">
        <w:rPr>
          <w:sz w:val="28"/>
          <w:szCs w:val="28"/>
          <w:shd w:val="clear" w:color="auto" w:fill="FFFFFF"/>
        </w:rPr>
        <w:t xml:space="preserve"> </w:t>
      </w:r>
      <w:r w:rsidRPr="00F86F28">
        <w:rPr>
          <w:sz w:val="28"/>
          <w:szCs w:val="28"/>
          <w:shd w:val="clear" w:color="auto" w:fill="FFFFFF"/>
        </w:rPr>
        <w:t>упражнений, организация работы «</w:t>
      </w:r>
      <w:r w:rsidR="00AE186A" w:rsidRPr="00F86F28">
        <w:rPr>
          <w:sz w:val="28"/>
          <w:szCs w:val="28"/>
          <w:shd w:val="clear" w:color="auto" w:fill="FFFFFF"/>
        </w:rPr>
        <w:t>мастерской</w:t>
      </w:r>
      <w:r w:rsidRPr="00F86F28">
        <w:rPr>
          <w:sz w:val="28"/>
          <w:szCs w:val="28"/>
          <w:shd w:val="clear" w:color="auto" w:fill="FFFFFF"/>
        </w:rPr>
        <w:t>» и т. д., где обучающиеся должны продемонстрировать полученные знания и приобретенные умения.</w:t>
      </w:r>
    </w:p>
    <w:p w:rsidR="00DE0E33" w:rsidRPr="00DE0E33" w:rsidRDefault="00DE0E33" w:rsidP="00AE674B">
      <w:pPr>
        <w:shd w:val="clear" w:color="auto" w:fill="FFFFFF"/>
        <w:spacing w:line="276" w:lineRule="auto"/>
        <w:jc w:val="both"/>
      </w:pPr>
      <w:r w:rsidRPr="00AE186A">
        <w:rPr>
          <w:bCs/>
          <w:sz w:val="28"/>
          <w:szCs w:val="28"/>
          <w:shd w:val="clear" w:color="auto" w:fill="FFFFFF"/>
        </w:rPr>
        <w:t>Роль педагога</w:t>
      </w:r>
      <w:r w:rsidR="00AE186A">
        <w:rPr>
          <w:bCs/>
          <w:sz w:val="28"/>
          <w:szCs w:val="28"/>
          <w:shd w:val="clear" w:color="auto" w:fill="FFFFFF"/>
        </w:rPr>
        <w:t xml:space="preserve"> </w:t>
      </w:r>
      <w:r w:rsidRPr="00F86F28">
        <w:rPr>
          <w:sz w:val="28"/>
          <w:szCs w:val="28"/>
          <w:shd w:val="clear" w:color="auto" w:fill="FFFFFF"/>
        </w:rPr>
        <w:t>— поддерживать ребят в процессе самопознания,</w:t>
      </w:r>
      <w:r w:rsidR="00AE186A">
        <w:rPr>
          <w:sz w:val="28"/>
          <w:szCs w:val="28"/>
          <w:shd w:val="clear" w:color="auto" w:fill="FFFFFF"/>
        </w:rPr>
        <w:t xml:space="preserve"> </w:t>
      </w:r>
      <w:proofErr w:type="spellStart"/>
      <w:r w:rsidRPr="00F86F28">
        <w:rPr>
          <w:sz w:val="28"/>
          <w:szCs w:val="28"/>
          <w:shd w:val="clear" w:color="auto" w:fill="FFFFFF"/>
        </w:rPr>
        <w:t>самокоррекции</w:t>
      </w:r>
      <w:proofErr w:type="spellEnd"/>
      <w:r w:rsidRPr="00F86F28">
        <w:rPr>
          <w:sz w:val="28"/>
          <w:szCs w:val="28"/>
          <w:shd w:val="clear" w:color="auto" w:fill="FFFFFF"/>
        </w:rPr>
        <w:t>, саморазвития, повышать у них чувство уверенности в</w:t>
      </w:r>
      <w:r w:rsidR="00AE186A">
        <w:rPr>
          <w:sz w:val="28"/>
          <w:szCs w:val="28"/>
          <w:shd w:val="clear" w:color="auto" w:fill="FFFFFF"/>
        </w:rPr>
        <w:t xml:space="preserve"> с</w:t>
      </w:r>
      <w:r w:rsidRPr="00F86F28">
        <w:rPr>
          <w:sz w:val="28"/>
          <w:szCs w:val="28"/>
          <w:shd w:val="clear" w:color="auto" w:fill="FFFFFF"/>
        </w:rPr>
        <w:t>обственных силах, поддерживать позитивные мысли и чувства о самом</w:t>
      </w:r>
      <w:r w:rsidR="00E542E4">
        <w:rPr>
          <w:sz w:val="28"/>
          <w:szCs w:val="28"/>
          <w:shd w:val="clear" w:color="auto" w:fill="FFFFFF"/>
        </w:rPr>
        <w:t xml:space="preserve"> </w:t>
      </w:r>
      <w:r w:rsidRPr="00F86F28">
        <w:rPr>
          <w:sz w:val="28"/>
          <w:szCs w:val="28"/>
          <w:shd w:val="clear" w:color="auto" w:fill="FFFFFF"/>
        </w:rPr>
        <w:t>себе. Эффективность отношений педагога с членами клуба стро</w:t>
      </w:r>
      <w:r w:rsidR="00AE186A">
        <w:rPr>
          <w:sz w:val="28"/>
          <w:szCs w:val="28"/>
          <w:shd w:val="clear" w:color="auto" w:fill="FFFFFF"/>
        </w:rPr>
        <w:t>и</w:t>
      </w:r>
      <w:r w:rsidRPr="00F86F28">
        <w:rPr>
          <w:sz w:val="28"/>
          <w:szCs w:val="28"/>
          <w:shd w:val="clear" w:color="auto" w:fill="FFFFFF"/>
        </w:rPr>
        <w:t xml:space="preserve">тся на </w:t>
      </w:r>
      <w:r w:rsidR="00AE186A">
        <w:rPr>
          <w:sz w:val="28"/>
          <w:szCs w:val="28"/>
          <w:shd w:val="clear" w:color="auto" w:fill="FFFFFF"/>
        </w:rPr>
        <w:t>уважении</w:t>
      </w:r>
      <w:r w:rsidRPr="00F86F28">
        <w:rPr>
          <w:sz w:val="28"/>
          <w:szCs w:val="28"/>
          <w:shd w:val="clear" w:color="auto" w:fill="FFFFFF"/>
        </w:rPr>
        <w:t xml:space="preserve"> достоинств</w:t>
      </w:r>
      <w:r w:rsidR="00E542E4">
        <w:rPr>
          <w:sz w:val="28"/>
          <w:szCs w:val="28"/>
          <w:shd w:val="clear" w:color="auto" w:fill="FFFFFF"/>
        </w:rPr>
        <w:t>а каждого</w:t>
      </w:r>
      <w:r w:rsidRPr="00F86F28">
        <w:rPr>
          <w:sz w:val="28"/>
          <w:szCs w:val="28"/>
          <w:shd w:val="clear" w:color="auto" w:fill="FFFFFF"/>
        </w:rPr>
        <w:t xml:space="preserve"> и ценност</w:t>
      </w:r>
      <w:r w:rsidR="00E542E4">
        <w:rPr>
          <w:sz w:val="28"/>
          <w:szCs w:val="28"/>
          <w:shd w:val="clear" w:color="auto" w:fill="FFFFFF"/>
        </w:rPr>
        <w:t>и</w:t>
      </w:r>
      <w:r w:rsidRPr="00F86F28">
        <w:rPr>
          <w:sz w:val="28"/>
          <w:szCs w:val="28"/>
          <w:shd w:val="clear" w:color="auto" w:fill="FFFFFF"/>
        </w:rPr>
        <w:t xml:space="preserve"> мнения каждого, на умении принимать чужую</w:t>
      </w:r>
      <w:r w:rsidR="00E542E4">
        <w:rPr>
          <w:sz w:val="28"/>
          <w:szCs w:val="28"/>
          <w:shd w:val="clear" w:color="auto" w:fill="FFFFFF"/>
        </w:rPr>
        <w:t xml:space="preserve"> т</w:t>
      </w:r>
      <w:r w:rsidRPr="00F86F28">
        <w:rPr>
          <w:sz w:val="28"/>
          <w:szCs w:val="28"/>
          <w:shd w:val="clear" w:color="auto" w:fill="FFFFFF"/>
        </w:rPr>
        <w:t xml:space="preserve">очку зрения и поддерживать друг друга. Роль педагога в общении с </w:t>
      </w:r>
      <w:r w:rsidR="00E542E4">
        <w:rPr>
          <w:sz w:val="28"/>
          <w:szCs w:val="28"/>
          <w:shd w:val="clear" w:color="auto" w:fill="FFFFFF"/>
        </w:rPr>
        <w:t>подростками</w:t>
      </w:r>
      <w:r w:rsidRPr="00F86F28">
        <w:rPr>
          <w:sz w:val="28"/>
          <w:szCs w:val="28"/>
          <w:shd w:val="clear" w:color="auto" w:fill="FFFFFF"/>
        </w:rPr>
        <w:t xml:space="preserve"> состоит в политике уважения и доверия, честности и открытости, которая позволяет </w:t>
      </w:r>
      <w:r w:rsidR="00E542E4">
        <w:rPr>
          <w:sz w:val="28"/>
          <w:szCs w:val="28"/>
          <w:shd w:val="clear" w:color="auto" w:fill="FFFFFF"/>
        </w:rPr>
        <w:t>учащимся</w:t>
      </w:r>
      <w:r w:rsidRPr="00F86F28">
        <w:rPr>
          <w:sz w:val="28"/>
          <w:szCs w:val="28"/>
          <w:shd w:val="clear" w:color="auto" w:fill="FFFFFF"/>
        </w:rPr>
        <w:t xml:space="preserve"> исследовать, открывать, ставить перед собой цели и брать обязательства </w:t>
      </w:r>
      <w:r w:rsidRPr="00F86F28">
        <w:rPr>
          <w:sz w:val="28"/>
          <w:szCs w:val="28"/>
          <w:shd w:val="clear" w:color="auto" w:fill="FFFFFF"/>
        </w:rPr>
        <w:lastRenderedPageBreak/>
        <w:t xml:space="preserve">с теми этапами, которые они для себя наметили. Педагог и </w:t>
      </w:r>
      <w:r w:rsidR="00E542E4">
        <w:rPr>
          <w:sz w:val="28"/>
          <w:szCs w:val="28"/>
          <w:shd w:val="clear" w:color="auto" w:fill="FFFFFF"/>
        </w:rPr>
        <w:t>учащиеся</w:t>
      </w:r>
      <w:r w:rsidRPr="00F86F28">
        <w:rPr>
          <w:sz w:val="28"/>
          <w:szCs w:val="28"/>
          <w:shd w:val="clear" w:color="auto" w:fill="FFFFFF"/>
        </w:rPr>
        <w:t xml:space="preserve"> - ч</w:t>
      </w:r>
      <w:r w:rsidR="00E542E4">
        <w:rPr>
          <w:sz w:val="28"/>
          <w:szCs w:val="28"/>
          <w:shd w:val="clear" w:color="auto" w:fill="FFFFFF"/>
        </w:rPr>
        <w:t>лены</w:t>
      </w:r>
      <w:r w:rsidRPr="00F86F28">
        <w:rPr>
          <w:sz w:val="28"/>
          <w:szCs w:val="28"/>
          <w:shd w:val="clear" w:color="auto" w:fill="FFFFFF"/>
        </w:rPr>
        <w:t xml:space="preserve"> одной команды, работающей вместе на достижение общей</w:t>
      </w:r>
      <w:r w:rsidRPr="00DE0E33">
        <w:rPr>
          <w:sz w:val="27"/>
          <w:szCs w:val="27"/>
          <w:shd w:val="clear" w:color="auto" w:fill="FFFFFF"/>
        </w:rPr>
        <w:t xml:space="preserve"> цели.</w:t>
      </w:r>
    </w:p>
    <w:p w:rsidR="00DE0E33" w:rsidRPr="00E542E4" w:rsidRDefault="00DE0E33" w:rsidP="00AE674B">
      <w:pPr>
        <w:shd w:val="clear" w:color="auto" w:fill="FFFFFF"/>
        <w:spacing w:line="276" w:lineRule="auto"/>
        <w:rPr>
          <w:sz w:val="28"/>
          <w:szCs w:val="28"/>
        </w:rPr>
      </w:pPr>
      <w:r w:rsidRPr="00E542E4">
        <w:rPr>
          <w:bCs/>
          <w:sz w:val="28"/>
          <w:szCs w:val="28"/>
          <w:shd w:val="clear" w:color="auto" w:fill="FFFFFF"/>
        </w:rPr>
        <w:t xml:space="preserve">Чтобы </w:t>
      </w:r>
      <w:r w:rsidR="00E542E4" w:rsidRPr="00E542E4">
        <w:rPr>
          <w:bCs/>
          <w:sz w:val="28"/>
          <w:szCs w:val="28"/>
          <w:shd w:val="clear" w:color="auto" w:fill="FFFFFF"/>
        </w:rPr>
        <w:t>учащиеся</w:t>
      </w:r>
      <w:r w:rsidRPr="00E542E4">
        <w:rPr>
          <w:bCs/>
          <w:sz w:val="28"/>
          <w:szCs w:val="28"/>
          <w:shd w:val="clear" w:color="auto" w:fill="FFFFFF"/>
        </w:rPr>
        <w:t xml:space="preserve"> ответственно относились к занятиям в клубе, </w:t>
      </w:r>
      <w:r w:rsidR="00E542E4" w:rsidRPr="00E542E4">
        <w:rPr>
          <w:bCs/>
          <w:sz w:val="28"/>
          <w:szCs w:val="28"/>
          <w:shd w:val="clear" w:color="auto" w:fill="FFFFFF"/>
        </w:rPr>
        <w:t>педагог должен показывать пример</w:t>
      </w:r>
      <w:r w:rsidRPr="00E542E4">
        <w:rPr>
          <w:bCs/>
          <w:sz w:val="28"/>
          <w:szCs w:val="28"/>
          <w:shd w:val="clear" w:color="auto" w:fill="FFFFFF"/>
        </w:rPr>
        <w:t>, а это значит:</w:t>
      </w:r>
    </w:p>
    <w:p w:rsidR="00DE0E33" w:rsidRPr="00E542E4" w:rsidRDefault="00DE0E33" w:rsidP="00AE674B">
      <w:pPr>
        <w:pStyle w:val="a4"/>
        <w:numPr>
          <w:ilvl w:val="0"/>
          <w:numId w:val="9"/>
        </w:numPr>
        <w:shd w:val="clear" w:color="auto" w:fill="FFFFFF"/>
        <w:spacing w:line="276" w:lineRule="auto"/>
        <w:rPr>
          <w:sz w:val="28"/>
          <w:szCs w:val="28"/>
        </w:rPr>
      </w:pPr>
      <w:r w:rsidRPr="00E542E4">
        <w:rPr>
          <w:sz w:val="28"/>
          <w:szCs w:val="28"/>
          <w:shd w:val="clear" w:color="auto" w:fill="FFFFFF"/>
        </w:rPr>
        <w:t>отвечать, а не реагировать;</w:t>
      </w:r>
    </w:p>
    <w:p w:rsidR="00DE0E33" w:rsidRPr="00E542E4" w:rsidRDefault="00DE0E33" w:rsidP="00AE674B">
      <w:pPr>
        <w:pStyle w:val="a4"/>
        <w:numPr>
          <w:ilvl w:val="0"/>
          <w:numId w:val="9"/>
        </w:numPr>
        <w:shd w:val="clear" w:color="auto" w:fill="FFFFFF"/>
        <w:spacing w:line="276" w:lineRule="auto"/>
        <w:rPr>
          <w:sz w:val="28"/>
          <w:szCs w:val="28"/>
        </w:rPr>
      </w:pPr>
      <w:r w:rsidRPr="00E542E4">
        <w:rPr>
          <w:sz w:val="28"/>
          <w:szCs w:val="28"/>
          <w:shd w:val="clear" w:color="auto" w:fill="FFFFFF"/>
        </w:rPr>
        <w:t>принимать, а не осуждать;</w:t>
      </w:r>
    </w:p>
    <w:p w:rsidR="00DE0E33" w:rsidRPr="00E542E4" w:rsidRDefault="00DE0E33" w:rsidP="00AE674B">
      <w:pPr>
        <w:pStyle w:val="a4"/>
        <w:numPr>
          <w:ilvl w:val="0"/>
          <w:numId w:val="9"/>
        </w:numPr>
        <w:shd w:val="clear" w:color="auto" w:fill="FFFFFF"/>
        <w:spacing w:line="276" w:lineRule="auto"/>
        <w:rPr>
          <w:sz w:val="28"/>
          <w:szCs w:val="28"/>
        </w:rPr>
      </w:pPr>
      <w:r w:rsidRPr="00E542E4">
        <w:rPr>
          <w:sz w:val="28"/>
          <w:szCs w:val="28"/>
          <w:shd w:val="clear" w:color="auto" w:fill="FFFFFF"/>
        </w:rPr>
        <w:t>находить решения,</w:t>
      </w:r>
      <w:r w:rsidR="00E542E4" w:rsidRPr="00E542E4">
        <w:rPr>
          <w:sz w:val="28"/>
          <w:szCs w:val="28"/>
          <w:shd w:val="clear" w:color="auto" w:fill="FFFFFF"/>
        </w:rPr>
        <w:t xml:space="preserve"> </w:t>
      </w:r>
      <w:r w:rsidRPr="00E542E4">
        <w:rPr>
          <w:sz w:val="28"/>
          <w:szCs w:val="28"/>
          <w:shd w:val="clear" w:color="auto" w:fill="FFFFFF"/>
        </w:rPr>
        <w:t>а</w:t>
      </w:r>
      <w:r w:rsidR="00E542E4" w:rsidRPr="00E542E4">
        <w:rPr>
          <w:sz w:val="28"/>
          <w:szCs w:val="28"/>
          <w:shd w:val="clear" w:color="auto" w:fill="FFFFFF"/>
        </w:rPr>
        <w:t xml:space="preserve"> </w:t>
      </w:r>
      <w:r w:rsidRPr="00E542E4">
        <w:rPr>
          <w:sz w:val="28"/>
          <w:szCs w:val="28"/>
          <w:shd w:val="clear" w:color="auto" w:fill="FFFFFF"/>
        </w:rPr>
        <w:t>не обвинять, концентрироваться на цели, а не на занятой позиции;</w:t>
      </w:r>
    </w:p>
    <w:p w:rsidR="00DE0E33" w:rsidRPr="00E542E4" w:rsidRDefault="00DE0E33" w:rsidP="00AE674B">
      <w:pPr>
        <w:pStyle w:val="a4"/>
        <w:numPr>
          <w:ilvl w:val="0"/>
          <w:numId w:val="9"/>
        </w:numPr>
        <w:shd w:val="clear" w:color="auto" w:fill="FFFFFF"/>
        <w:spacing w:line="276" w:lineRule="auto"/>
        <w:jc w:val="both"/>
        <w:rPr>
          <w:sz w:val="28"/>
          <w:szCs w:val="28"/>
        </w:rPr>
      </w:pPr>
      <w:r w:rsidRPr="00E542E4">
        <w:rPr>
          <w:sz w:val="28"/>
          <w:szCs w:val="28"/>
          <w:shd w:val="clear" w:color="auto" w:fill="FFFFFF"/>
        </w:rPr>
        <w:t>стремиться к совершенному, а не принимать что-то только из-за</w:t>
      </w:r>
      <w:r w:rsidR="00E542E4" w:rsidRPr="00E542E4">
        <w:rPr>
          <w:sz w:val="28"/>
          <w:szCs w:val="28"/>
          <w:shd w:val="clear" w:color="auto" w:fill="FFFFFF"/>
        </w:rPr>
        <w:t xml:space="preserve"> </w:t>
      </w:r>
      <w:r w:rsidRPr="00E542E4">
        <w:rPr>
          <w:sz w:val="28"/>
          <w:szCs w:val="28"/>
          <w:shd w:val="clear" w:color="auto" w:fill="FFFFFF"/>
        </w:rPr>
        <w:t>целесообразности;</w:t>
      </w:r>
    </w:p>
    <w:p w:rsidR="00DE0E33" w:rsidRPr="00E542E4" w:rsidRDefault="00DE0E33" w:rsidP="00AE674B">
      <w:pPr>
        <w:pStyle w:val="a4"/>
        <w:numPr>
          <w:ilvl w:val="0"/>
          <w:numId w:val="9"/>
        </w:numPr>
        <w:shd w:val="clear" w:color="auto" w:fill="FFFFFF"/>
        <w:spacing w:line="276" w:lineRule="auto"/>
        <w:jc w:val="both"/>
        <w:rPr>
          <w:sz w:val="28"/>
          <w:szCs w:val="28"/>
        </w:rPr>
      </w:pPr>
      <w:r w:rsidRPr="00E542E4">
        <w:rPr>
          <w:sz w:val="28"/>
          <w:szCs w:val="28"/>
          <w:shd w:val="clear" w:color="auto" w:fill="FFFFFF"/>
        </w:rPr>
        <w:t>давать возможность действовать, а не контролировать;</w:t>
      </w:r>
    </w:p>
    <w:p w:rsidR="00DE0E33" w:rsidRPr="00E542E4" w:rsidRDefault="00DE0E33" w:rsidP="00AE674B">
      <w:pPr>
        <w:pStyle w:val="a4"/>
        <w:numPr>
          <w:ilvl w:val="0"/>
          <w:numId w:val="9"/>
        </w:numPr>
        <w:shd w:val="clear" w:color="auto" w:fill="FFFFFF"/>
        <w:spacing w:line="276" w:lineRule="auto"/>
        <w:jc w:val="both"/>
        <w:rPr>
          <w:sz w:val="28"/>
          <w:szCs w:val="28"/>
        </w:rPr>
      </w:pPr>
      <w:r w:rsidRPr="00E542E4">
        <w:rPr>
          <w:sz w:val="28"/>
          <w:szCs w:val="28"/>
          <w:shd w:val="clear" w:color="auto" w:fill="FFFFFF"/>
        </w:rPr>
        <w:t>обеспечить всем без исключения ощущение безопасности</w:t>
      </w:r>
      <w:r w:rsidR="00E542E4" w:rsidRPr="00E542E4">
        <w:rPr>
          <w:sz w:val="28"/>
          <w:szCs w:val="28"/>
          <w:shd w:val="clear" w:color="auto" w:fill="FFFFFF"/>
        </w:rPr>
        <w:t xml:space="preserve"> </w:t>
      </w:r>
      <w:r w:rsidRPr="00E542E4">
        <w:rPr>
          <w:sz w:val="28"/>
          <w:szCs w:val="28"/>
          <w:shd w:val="clear" w:color="auto" w:fill="FFFFFF"/>
        </w:rPr>
        <w:t>и надежности;</w:t>
      </w:r>
    </w:p>
    <w:p w:rsidR="00DE0E33" w:rsidRPr="00E542E4" w:rsidRDefault="00DE0E33" w:rsidP="00AE674B">
      <w:pPr>
        <w:pStyle w:val="a4"/>
        <w:numPr>
          <w:ilvl w:val="0"/>
          <w:numId w:val="9"/>
        </w:numPr>
        <w:shd w:val="clear" w:color="auto" w:fill="FFFFFF"/>
        <w:spacing w:line="276" w:lineRule="auto"/>
        <w:jc w:val="both"/>
        <w:rPr>
          <w:sz w:val="28"/>
          <w:szCs w:val="28"/>
        </w:rPr>
      </w:pPr>
      <w:r w:rsidRPr="00E542E4">
        <w:rPr>
          <w:sz w:val="28"/>
          <w:szCs w:val="28"/>
          <w:shd w:val="clear" w:color="auto" w:fill="FFFFFF"/>
        </w:rPr>
        <w:t>демонстрировать необходимые модели поведения, в том числе модели преодоления трудностей;</w:t>
      </w:r>
    </w:p>
    <w:p w:rsidR="00DE0E33" w:rsidRPr="00E542E4" w:rsidRDefault="00DE0E33" w:rsidP="00AE674B">
      <w:pPr>
        <w:pStyle w:val="a4"/>
        <w:numPr>
          <w:ilvl w:val="0"/>
          <w:numId w:val="9"/>
        </w:numPr>
        <w:shd w:val="clear" w:color="auto" w:fill="FFFFFF"/>
        <w:spacing w:line="276" w:lineRule="auto"/>
        <w:jc w:val="both"/>
        <w:rPr>
          <w:sz w:val="28"/>
          <w:szCs w:val="28"/>
        </w:rPr>
      </w:pPr>
      <w:r w:rsidRPr="00E542E4">
        <w:rPr>
          <w:sz w:val="28"/>
          <w:szCs w:val="28"/>
          <w:shd w:val="clear" w:color="auto" w:fill="FFFFFF"/>
        </w:rPr>
        <w:t xml:space="preserve">учиться вместе с </w:t>
      </w:r>
      <w:r w:rsidR="00E542E4" w:rsidRPr="00E542E4">
        <w:rPr>
          <w:sz w:val="28"/>
          <w:szCs w:val="28"/>
          <w:shd w:val="clear" w:color="auto" w:fill="FFFFFF"/>
        </w:rPr>
        <w:t>подростками</w:t>
      </w:r>
      <w:r w:rsidRPr="00E542E4">
        <w:rPr>
          <w:sz w:val="28"/>
          <w:szCs w:val="28"/>
          <w:shd w:val="clear" w:color="auto" w:fill="FFFFFF"/>
        </w:rPr>
        <w:t>;</w:t>
      </w:r>
    </w:p>
    <w:p w:rsidR="00DE0E33" w:rsidRPr="00E542E4" w:rsidRDefault="00DE0E33" w:rsidP="00AE674B">
      <w:pPr>
        <w:pStyle w:val="a4"/>
        <w:numPr>
          <w:ilvl w:val="0"/>
          <w:numId w:val="9"/>
        </w:numPr>
        <w:shd w:val="clear" w:color="auto" w:fill="FFFFFF"/>
        <w:spacing w:line="276" w:lineRule="auto"/>
        <w:jc w:val="both"/>
        <w:rPr>
          <w:sz w:val="28"/>
          <w:szCs w:val="28"/>
        </w:rPr>
      </w:pPr>
      <w:r w:rsidRPr="00E542E4">
        <w:rPr>
          <w:sz w:val="28"/>
          <w:szCs w:val="28"/>
          <w:shd w:val="clear" w:color="auto" w:fill="FFFFFF"/>
        </w:rPr>
        <w:t>быть активным в других сферах жизни.</w:t>
      </w:r>
    </w:p>
    <w:p w:rsidR="00DE0E33" w:rsidRPr="00E542E4" w:rsidRDefault="00DE0E33" w:rsidP="00AE674B">
      <w:pPr>
        <w:shd w:val="clear" w:color="auto" w:fill="FFFFFF"/>
        <w:spacing w:line="276" w:lineRule="auto"/>
        <w:jc w:val="both"/>
        <w:rPr>
          <w:sz w:val="28"/>
          <w:szCs w:val="28"/>
        </w:rPr>
      </w:pPr>
      <w:r w:rsidRPr="00E542E4">
        <w:rPr>
          <w:sz w:val="28"/>
          <w:szCs w:val="28"/>
          <w:shd w:val="clear" w:color="auto" w:fill="FFFFFF"/>
        </w:rPr>
        <w:t>Данный</w:t>
      </w:r>
      <w:r w:rsidR="00E542E4">
        <w:rPr>
          <w:sz w:val="28"/>
          <w:szCs w:val="28"/>
          <w:shd w:val="clear" w:color="auto" w:fill="FFFFFF"/>
        </w:rPr>
        <w:t xml:space="preserve"> </w:t>
      </w:r>
      <w:r w:rsidRPr="00E542E4">
        <w:rPr>
          <w:sz w:val="28"/>
          <w:szCs w:val="28"/>
          <w:shd w:val="clear" w:color="auto" w:fill="FFFFFF"/>
        </w:rPr>
        <w:t>вариант программы</w:t>
      </w:r>
      <w:r w:rsidR="00E542E4">
        <w:rPr>
          <w:sz w:val="28"/>
          <w:szCs w:val="28"/>
          <w:shd w:val="clear" w:color="auto" w:fill="FFFFFF"/>
        </w:rPr>
        <w:t xml:space="preserve"> </w:t>
      </w:r>
      <w:r w:rsidRPr="00E542E4">
        <w:rPr>
          <w:sz w:val="28"/>
          <w:szCs w:val="28"/>
          <w:shd w:val="clear" w:color="auto" w:fill="FFFFFF"/>
        </w:rPr>
        <w:t>рассчитан на один год обучения и предполагает</w:t>
      </w:r>
      <w:r w:rsidR="00E542E4">
        <w:rPr>
          <w:sz w:val="28"/>
          <w:szCs w:val="28"/>
          <w:shd w:val="clear" w:color="auto" w:fill="FFFFFF"/>
        </w:rPr>
        <w:t xml:space="preserve"> 1</w:t>
      </w:r>
      <w:r w:rsidR="00590D7E">
        <w:rPr>
          <w:sz w:val="28"/>
          <w:szCs w:val="28"/>
          <w:shd w:val="clear" w:color="auto" w:fill="FFFFFF"/>
        </w:rPr>
        <w:t>08</w:t>
      </w:r>
      <w:r w:rsidR="00E542E4">
        <w:rPr>
          <w:sz w:val="28"/>
          <w:szCs w:val="28"/>
          <w:shd w:val="clear" w:color="auto" w:fill="FFFFFF"/>
        </w:rPr>
        <w:t xml:space="preserve"> </w:t>
      </w:r>
      <w:r w:rsidRPr="00E542E4">
        <w:rPr>
          <w:sz w:val="28"/>
          <w:szCs w:val="28"/>
          <w:shd w:val="clear" w:color="auto" w:fill="FFFFFF"/>
        </w:rPr>
        <w:t>часов из расчета проведения занятий 2 раза</w:t>
      </w:r>
      <w:r w:rsidR="00E542E4">
        <w:rPr>
          <w:sz w:val="28"/>
          <w:szCs w:val="28"/>
          <w:shd w:val="clear" w:color="auto" w:fill="FFFFFF"/>
        </w:rPr>
        <w:t xml:space="preserve"> </w:t>
      </w:r>
      <w:r w:rsidRPr="00E542E4">
        <w:rPr>
          <w:sz w:val="28"/>
          <w:szCs w:val="28"/>
          <w:shd w:val="clear" w:color="auto" w:fill="FFFFFF"/>
        </w:rPr>
        <w:t xml:space="preserve">в неделю по </w:t>
      </w:r>
      <w:r w:rsidR="00E542E4">
        <w:rPr>
          <w:sz w:val="28"/>
          <w:szCs w:val="28"/>
          <w:shd w:val="clear" w:color="auto" w:fill="FFFFFF"/>
        </w:rPr>
        <w:t>1,5</w:t>
      </w:r>
      <w:r w:rsidRPr="00E542E4">
        <w:rPr>
          <w:sz w:val="28"/>
          <w:szCs w:val="28"/>
          <w:shd w:val="clear" w:color="auto" w:fill="FFFFFF"/>
        </w:rPr>
        <w:t xml:space="preserve"> часа (или 3 раза в неделю по </w:t>
      </w:r>
      <w:r w:rsidR="00E542E4">
        <w:rPr>
          <w:sz w:val="28"/>
          <w:szCs w:val="28"/>
          <w:shd w:val="clear" w:color="auto" w:fill="FFFFFF"/>
        </w:rPr>
        <w:t>1</w:t>
      </w:r>
      <w:r w:rsidRPr="00E542E4">
        <w:rPr>
          <w:sz w:val="28"/>
          <w:szCs w:val="28"/>
          <w:shd w:val="clear" w:color="auto" w:fill="FFFFFF"/>
        </w:rPr>
        <w:t xml:space="preserve"> час</w:t>
      </w:r>
      <w:r w:rsidR="00E542E4">
        <w:rPr>
          <w:sz w:val="28"/>
          <w:szCs w:val="28"/>
          <w:shd w:val="clear" w:color="auto" w:fill="FFFFFF"/>
        </w:rPr>
        <w:t>у</w:t>
      </w:r>
      <w:r w:rsidRPr="00E542E4">
        <w:rPr>
          <w:sz w:val="28"/>
          <w:szCs w:val="28"/>
          <w:shd w:val="clear" w:color="auto" w:fill="FFFFFF"/>
        </w:rPr>
        <w:t>). Количество членов клуба - по пятнадцать человек в каждой группе.</w:t>
      </w:r>
    </w:p>
    <w:p w:rsidR="00DE0E33" w:rsidRPr="00590D7E" w:rsidRDefault="00A07701" w:rsidP="00AE674B">
      <w:pPr>
        <w:shd w:val="clear" w:color="auto" w:fill="FFFFFF"/>
        <w:spacing w:before="100" w:beforeAutospacing="1" w:after="100" w:afterAutospacing="1" w:line="276" w:lineRule="auto"/>
        <w:jc w:val="center"/>
        <w:rPr>
          <w:sz w:val="28"/>
          <w:szCs w:val="28"/>
        </w:rPr>
      </w:pPr>
      <w:r w:rsidRPr="00590D7E">
        <w:rPr>
          <w:b/>
          <w:bCs/>
          <w:sz w:val="28"/>
          <w:szCs w:val="28"/>
          <w:shd w:val="clear" w:color="auto" w:fill="FFFFFF"/>
        </w:rPr>
        <w:t>СОДЕРЖАНИЕ ПРОГРАММЫ</w:t>
      </w:r>
    </w:p>
    <w:p w:rsidR="00DE0E33" w:rsidRPr="00590D7E" w:rsidRDefault="00DE0E33" w:rsidP="00AE674B">
      <w:pPr>
        <w:shd w:val="clear" w:color="auto" w:fill="FFFFFF"/>
        <w:spacing w:line="276" w:lineRule="auto"/>
        <w:jc w:val="center"/>
        <w:rPr>
          <w:sz w:val="28"/>
          <w:szCs w:val="28"/>
        </w:rPr>
      </w:pPr>
      <w:r w:rsidRPr="00590D7E">
        <w:rPr>
          <w:b/>
          <w:bCs/>
          <w:sz w:val="28"/>
          <w:szCs w:val="28"/>
          <w:shd w:val="clear" w:color="auto" w:fill="FFFFFF"/>
        </w:rPr>
        <w:t>«ТЫ ПРИШЕЛ В КЛУБ...»</w:t>
      </w:r>
    </w:p>
    <w:p w:rsidR="00DE0E33" w:rsidRDefault="00DE0E33" w:rsidP="00AE674B">
      <w:pPr>
        <w:shd w:val="clear" w:color="auto" w:fill="FFFFFF"/>
        <w:spacing w:line="276" w:lineRule="auto"/>
        <w:jc w:val="center"/>
        <w:rPr>
          <w:b/>
          <w:bCs/>
          <w:sz w:val="28"/>
          <w:szCs w:val="28"/>
          <w:shd w:val="clear" w:color="auto" w:fill="FFFFFF"/>
        </w:rPr>
      </w:pPr>
      <w:r w:rsidRPr="00590D7E">
        <w:rPr>
          <w:b/>
          <w:bCs/>
          <w:sz w:val="28"/>
          <w:szCs w:val="28"/>
          <w:shd w:val="clear" w:color="auto" w:fill="FFFFFF"/>
        </w:rPr>
        <w:t>(вводный цикл занятий)</w:t>
      </w:r>
    </w:p>
    <w:p w:rsidR="00590D7E" w:rsidRPr="00590D7E" w:rsidRDefault="00590D7E" w:rsidP="00AE674B">
      <w:pPr>
        <w:shd w:val="clear" w:color="auto" w:fill="FFFFFF"/>
        <w:spacing w:line="276" w:lineRule="auto"/>
        <w:jc w:val="center"/>
        <w:rPr>
          <w:sz w:val="28"/>
          <w:szCs w:val="28"/>
        </w:rPr>
      </w:pPr>
    </w:p>
    <w:p w:rsidR="00DE0E33" w:rsidRPr="00DE0E33" w:rsidRDefault="00DE0E33" w:rsidP="00AE674B">
      <w:pPr>
        <w:pStyle w:val="a4"/>
        <w:numPr>
          <w:ilvl w:val="0"/>
          <w:numId w:val="10"/>
        </w:numPr>
        <w:shd w:val="clear" w:color="auto" w:fill="FFFFFF"/>
        <w:spacing w:line="276" w:lineRule="auto"/>
        <w:jc w:val="both"/>
      </w:pPr>
      <w:r w:rsidRPr="00590D7E">
        <w:rPr>
          <w:sz w:val="27"/>
          <w:szCs w:val="27"/>
          <w:shd w:val="clear" w:color="auto" w:fill="FFFFFF"/>
        </w:rPr>
        <w:t xml:space="preserve">«Круг объединяет друзей»: </w:t>
      </w:r>
      <w:proofErr w:type="spellStart"/>
      <w:r w:rsidRPr="00590D7E">
        <w:rPr>
          <w:sz w:val="27"/>
          <w:szCs w:val="27"/>
          <w:shd w:val="clear" w:color="auto" w:fill="FFFFFF"/>
        </w:rPr>
        <w:t>игротренинг</w:t>
      </w:r>
      <w:proofErr w:type="spellEnd"/>
      <w:r w:rsidRPr="00590D7E">
        <w:rPr>
          <w:sz w:val="27"/>
          <w:szCs w:val="27"/>
          <w:shd w:val="clear" w:color="auto" w:fill="FFFFFF"/>
        </w:rPr>
        <w:t xml:space="preserve"> на знакомство, создание атмосферы доброжелательности, создание условий для открытости, доверия, взаимопонимания.</w:t>
      </w:r>
    </w:p>
    <w:p w:rsidR="00DE0E33" w:rsidRPr="00DE0E33" w:rsidRDefault="00DE0E33" w:rsidP="00AE674B">
      <w:pPr>
        <w:pStyle w:val="a4"/>
        <w:numPr>
          <w:ilvl w:val="0"/>
          <w:numId w:val="10"/>
        </w:numPr>
        <w:shd w:val="clear" w:color="auto" w:fill="FFFFFF"/>
        <w:spacing w:line="276" w:lineRule="auto"/>
        <w:jc w:val="both"/>
      </w:pPr>
      <w:r w:rsidRPr="00590D7E">
        <w:rPr>
          <w:sz w:val="27"/>
          <w:szCs w:val="27"/>
          <w:shd w:val="clear" w:color="auto" w:fill="FFFFFF"/>
        </w:rPr>
        <w:t>Я и мой коллектив» - психологический тренинг на сплочение</w:t>
      </w:r>
      <w:r w:rsidR="00590D7E" w:rsidRPr="00590D7E">
        <w:rPr>
          <w:sz w:val="27"/>
          <w:szCs w:val="27"/>
          <w:shd w:val="clear" w:color="auto" w:fill="FFFFFF"/>
        </w:rPr>
        <w:t xml:space="preserve"> </w:t>
      </w:r>
      <w:r w:rsidRPr="00590D7E">
        <w:rPr>
          <w:sz w:val="27"/>
          <w:szCs w:val="27"/>
          <w:shd w:val="clear" w:color="auto" w:fill="FFFFFF"/>
        </w:rPr>
        <w:t>«команды».</w:t>
      </w:r>
    </w:p>
    <w:p w:rsidR="00DE0E33" w:rsidRPr="00DE0E33" w:rsidRDefault="00DE0E33" w:rsidP="00AE674B">
      <w:pPr>
        <w:pStyle w:val="a4"/>
        <w:numPr>
          <w:ilvl w:val="0"/>
          <w:numId w:val="10"/>
        </w:numPr>
        <w:shd w:val="clear" w:color="auto" w:fill="FFFFFF"/>
        <w:spacing w:line="276" w:lineRule="auto"/>
        <w:jc w:val="both"/>
      </w:pPr>
      <w:r w:rsidRPr="00590D7E">
        <w:rPr>
          <w:sz w:val="27"/>
          <w:szCs w:val="27"/>
          <w:shd w:val="clear" w:color="auto" w:fill="FFFFFF"/>
        </w:rPr>
        <w:t>«Что я хочу узнать о себе» - диагностическое тестирование.</w:t>
      </w:r>
    </w:p>
    <w:p w:rsidR="00DE0E33" w:rsidRPr="00DE0E33" w:rsidRDefault="00DE0E33" w:rsidP="00AE674B">
      <w:pPr>
        <w:pStyle w:val="a4"/>
        <w:numPr>
          <w:ilvl w:val="0"/>
          <w:numId w:val="10"/>
        </w:numPr>
        <w:shd w:val="clear" w:color="auto" w:fill="FFFFFF"/>
        <w:spacing w:line="276" w:lineRule="auto"/>
        <w:jc w:val="both"/>
      </w:pPr>
      <w:r w:rsidRPr="00590D7E">
        <w:rPr>
          <w:sz w:val="27"/>
          <w:szCs w:val="27"/>
          <w:shd w:val="clear" w:color="auto" w:fill="FFFFFF"/>
        </w:rPr>
        <w:t>Составление карты «Ожидания - соглашения». Цели и задачи программы клуба.</w:t>
      </w:r>
    </w:p>
    <w:p w:rsidR="00DE0E33" w:rsidRPr="00DE0E33" w:rsidRDefault="00DE0E33" w:rsidP="00AE674B">
      <w:pPr>
        <w:shd w:val="clear" w:color="auto" w:fill="FFFFFF"/>
        <w:spacing w:before="100" w:beforeAutospacing="1" w:after="100" w:afterAutospacing="1" w:line="276" w:lineRule="auto"/>
      </w:pPr>
    </w:p>
    <w:p w:rsidR="00DE0E33" w:rsidRPr="00590D7E" w:rsidRDefault="00DE0E33" w:rsidP="00AE674B">
      <w:pPr>
        <w:shd w:val="clear" w:color="auto" w:fill="FFFFFF"/>
        <w:spacing w:line="276" w:lineRule="auto"/>
        <w:jc w:val="center"/>
        <w:rPr>
          <w:b/>
          <w:sz w:val="28"/>
          <w:szCs w:val="28"/>
        </w:rPr>
      </w:pPr>
      <w:r w:rsidRPr="00590D7E">
        <w:rPr>
          <w:sz w:val="28"/>
          <w:szCs w:val="28"/>
          <w:shd w:val="clear" w:color="auto" w:fill="FFFFFF"/>
        </w:rPr>
        <w:t>«</w:t>
      </w:r>
      <w:r w:rsidRPr="00590D7E">
        <w:rPr>
          <w:b/>
          <w:sz w:val="28"/>
          <w:szCs w:val="28"/>
          <w:shd w:val="clear" w:color="auto" w:fill="FFFFFF"/>
        </w:rPr>
        <w:t>ПОЗНАЙ СЕБЯ - ПОЗНАЙ ДРУГОГО»</w:t>
      </w:r>
    </w:p>
    <w:p w:rsidR="00DE0E33" w:rsidRDefault="00DE0E33" w:rsidP="00AE674B">
      <w:pPr>
        <w:shd w:val="clear" w:color="auto" w:fill="FFFFFF"/>
        <w:spacing w:line="276" w:lineRule="auto"/>
        <w:jc w:val="center"/>
        <w:rPr>
          <w:b/>
          <w:sz w:val="28"/>
          <w:szCs w:val="28"/>
          <w:shd w:val="clear" w:color="auto" w:fill="FFFFFF"/>
        </w:rPr>
      </w:pPr>
      <w:r w:rsidRPr="00590D7E">
        <w:rPr>
          <w:b/>
          <w:sz w:val="28"/>
          <w:szCs w:val="28"/>
          <w:shd w:val="clear" w:color="auto" w:fill="FFFFFF"/>
        </w:rPr>
        <w:t>(лаборатория человековедения)</w:t>
      </w:r>
    </w:p>
    <w:p w:rsidR="00DA6E94" w:rsidRPr="00590D7E" w:rsidRDefault="00DA6E94" w:rsidP="00AE674B">
      <w:pPr>
        <w:shd w:val="clear" w:color="auto" w:fill="FFFFFF"/>
        <w:spacing w:line="276" w:lineRule="auto"/>
        <w:jc w:val="center"/>
        <w:rPr>
          <w:b/>
          <w:sz w:val="28"/>
          <w:szCs w:val="28"/>
        </w:rPr>
      </w:pPr>
    </w:p>
    <w:p w:rsidR="00DE0E33" w:rsidRPr="00DE0E33" w:rsidRDefault="00DE0E33" w:rsidP="00AE674B">
      <w:pPr>
        <w:shd w:val="clear" w:color="auto" w:fill="FFFFFF"/>
        <w:spacing w:line="276" w:lineRule="auto"/>
        <w:jc w:val="both"/>
      </w:pPr>
      <w:r w:rsidRPr="00DE0E33">
        <w:rPr>
          <w:b/>
          <w:bCs/>
          <w:sz w:val="27"/>
          <w:szCs w:val="27"/>
          <w:shd w:val="clear" w:color="auto" w:fill="FFFFFF"/>
        </w:rPr>
        <w:t>Введение в тему «Пойми себя - пойми другого»</w:t>
      </w:r>
    </w:p>
    <w:p w:rsidR="00DE0E33" w:rsidRPr="0072007A" w:rsidRDefault="00DE0E33" w:rsidP="00AE674B">
      <w:pPr>
        <w:shd w:val="clear" w:color="auto" w:fill="FFFFFF"/>
        <w:spacing w:line="276" w:lineRule="auto"/>
        <w:jc w:val="both"/>
        <w:rPr>
          <w:sz w:val="28"/>
          <w:szCs w:val="28"/>
        </w:rPr>
      </w:pPr>
      <w:r w:rsidRPr="0072007A">
        <w:rPr>
          <w:sz w:val="28"/>
          <w:szCs w:val="28"/>
          <w:shd w:val="clear" w:color="auto" w:fill="FFFFFF"/>
        </w:rPr>
        <w:t>Путь к успеху через познание себя и познание окружающих</w:t>
      </w:r>
      <w:r w:rsidR="00590D7E" w:rsidRPr="0072007A">
        <w:rPr>
          <w:sz w:val="28"/>
          <w:szCs w:val="28"/>
          <w:shd w:val="clear" w:color="auto" w:fill="FFFFFF"/>
        </w:rPr>
        <w:t xml:space="preserve"> </w:t>
      </w:r>
      <w:r w:rsidRPr="0072007A">
        <w:rPr>
          <w:sz w:val="28"/>
          <w:szCs w:val="28"/>
          <w:shd w:val="clear" w:color="auto" w:fill="FFFFFF"/>
        </w:rPr>
        <w:t>людей.</w:t>
      </w:r>
    </w:p>
    <w:p w:rsidR="00DE0E33" w:rsidRPr="0072007A" w:rsidRDefault="00DE0E33" w:rsidP="00AE674B">
      <w:pPr>
        <w:shd w:val="clear" w:color="auto" w:fill="FFFFFF"/>
        <w:spacing w:line="276" w:lineRule="auto"/>
        <w:jc w:val="both"/>
        <w:rPr>
          <w:sz w:val="28"/>
          <w:szCs w:val="28"/>
        </w:rPr>
      </w:pPr>
      <w:r w:rsidRPr="0072007A">
        <w:rPr>
          <w:sz w:val="28"/>
          <w:szCs w:val="28"/>
          <w:shd w:val="clear" w:color="auto" w:fill="FFFFFF"/>
        </w:rPr>
        <w:lastRenderedPageBreak/>
        <w:t>Происхождение слова «психология» (древнегреческий миф об</w:t>
      </w:r>
      <w:r w:rsidR="00590D7E" w:rsidRPr="0072007A">
        <w:rPr>
          <w:sz w:val="28"/>
          <w:szCs w:val="28"/>
          <w:shd w:val="clear" w:color="auto" w:fill="FFFFFF"/>
        </w:rPr>
        <w:t xml:space="preserve"> </w:t>
      </w:r>
      <w:r w:rsidRPr="0072007A">
        <w:rPr>
          <w:sz w:val="28"/>
          <w:szCs w:val="28"/>
          <w:shd w:val="clear" w:color="auto" w:fill="FFFFFF"/>
        </w:rPr>
        <w:t>Эроте и Психее). Что такое психология? Что изучает психология? Особенности возрастной и социальной</w:t>
      </w:r>
      <w:r w:rsidR="0072007A" w:rsidRPr="0072007A">
        <w:rPr>
          <w:sz w:val="28"/>
          <w:szCs w:val="28"/>
          <w:shd w:val="clear" w:color="auto" w:fill="FFFFFF"/>
        </w:rPr>
        <w:t xml:space="preserve"> </w:t>
      </w:r>
      <w:r w:rsidRPr="0072007A">
        <w:rPr>
          <w:sz w:val="28"/>
          <w:szCs w:val="28"/>
          <w:shd w:val="clear" w:color="auto" w:fill="FFFFFF"/>
        </w:rPr>
        <w:t>психологии.</w:t>
      </w:r>
    </w:p>
    <w:p w:rsidR="00DE0E33" w:rsidRPr="0072007A" w:rsidRDefault="00DE0E33" w:rsidP="00AE674B">
      <w:pPr>
        <w:shd w:val="clear" w:color="auto" w:fill="FFFFFF"/>
        <w:spacing w:line="276" w:lineRule="auto"/>
        <w:jc w:val="both"/>
        <w:rPr>
          <w:sz w:val="28"/>
          <w:szCs w:val="28"/>
        </w:rPr>
      </w:pPr>
      <w:r w:rsidRPr="0072007A">
        <w:rPr>
          <w:i/>
          <w:sz w:val="28"/>
          <w:szCs w:val="28"/>
          <w:shd w:val="clear" w:color="auto" w:fill="FFFFFF"/>
        </w:rPr>
        <w:t>Формы работы:</w:t>
      </w:r>
      <w:r w:rsidR="0072007A">
        <w:rPr>
          <w:i/>
          <w:sz w:val="28"/>
          <w:szCs w:val="28"/>
          <w:shd w:val="clear" w:color="auto" w:fill="FFFFFF"/>
        </w:rPr>
        <w:t xml:space="preserve"> </w:t>
      </w:r>
      <w:r w:rsidR="0072007A" w:rsidRPr="0072007A">
        <w:rPr>
          <w:sz w:val="28"/>
          <w:szCs w:val="28"/>
          <w:shd w:val="clear" w:color="auto" w:fill="FFFFFF"/>
        </w:rPr>
        <w:t>н</w:t>
      </w:r>
      <w:r w:rsidRPr="0072007A">
        <w:rPr>
          <w:sz w:val="28"/>
          <w:szCs w:val="28"/>
          <w:shd w:val="clear" w:color="auto" w:fill="FFFFFF"/>
        </w:rPr>
        <w:t>аправленная беседа, мотивационный и рефлексивный диалоги.</w:t>
      </w:r>
    </w:p>
    <w:p w:rsidR="0072007A" w:rsidRDefault="0072007A" w:rsidP="00AE674B">
      <w:pPr>
        <w:shd w:val="clear" w:color="auto" w:fill="FFFFFF"/>
        <w:spacing w:line="276" w:lineRule="auto"/>
        <w:jc w:val="both"/>
        <w:rPr>
          <w:b/>
          <w:bCs/>
          <w:sz w:val="27"/>
          <w:szCs w:val="27"/>
          <w:shd w:val="clear" w:color="auto" w:fill="FFFFFF"/>
        </w:rPr>
      </w:pPr>
    </w:p>
    <w:p w:rsidR="00DE0E33" w:rsidRPr="00DE0E33" w:rsidRDefault="00DE0E33" w:rsidP="00AE674B">
      <w:pPr>
        <w:shd w:val="clear" w:color="auto" w:fill="FFFFFF"/>
        <w:spacing w:line="276" w:lineRule="auto"/>
        <w:jc w:val="both"/>
      </w:pPr>
      <w:r w:rsidRPr="00DE0E33">
        <w:rPr>
          <w:b/>
          <w:bCs/>
          <w:sz w:val="27"/>
          <w:szCs w:val="27"/>
          <w:shd w:val="clear" w:color="auto" w:fill="FFFFFF"/>
        </w:rPr>
        <w:t>Особенности психического развития</w:t>
      </w:r>
    </w:p>
    <w:p w:rsidR="00DE0E33" w:rsidRPr="0072007A" w:rsidRDefault="00DE0E33" w:rsidP="00AE674B">
      <w:pPr>
        <w:shd w:val="clear" w:color="auto" w:fill="FFFFFF"/>
        <w:spacing w:line="276" w:lineRule="auto"/>
        <w:jc w:val="both"/>
        <w:rPr>
          <w:sz w:val="28"/>
          <w:szCs w:val="28"/>
        </w:rPr>
      </w:pPr>
      <w:r w:rsidRPr="0072007A">
        <w:rPr>
          <w:sz w:val="28"/>
          <w:szCs w:val="28"/>
          <w:shd w:val="clear" w:color="auto" w:fill="FFFFFF"/>
        </w:rPr>
        <w:t>Понятие «психика» в психологии. Закономерности человеческой психики. Где живет наша психика? Формы существования психики. Что такое психические процессы? Мотивация и факторы индивидуального развития. О функционировании мозга и центральной нервной системы.</w:t>
      </w:r>
    </w:p>
    <w:p w:rsidR="00DE0E33" w:rsidRDefault="00DE0E33" w:rsidP="00AE674B">
      <w:pPr>
        <w:shd w:val="clear" w:color="auto" w:fill="FFFFFF"/>
        <w:spacing w:line="276" w:lineRule="auto"/>
        <w:jc w:val="both"/>
        <w:rPr>
          <w:sz w:val="28"/>
          <w:szCs w:val="28"/>
          <w:shd w:val="clear" w:color="auto" w:fill="FFFFFF"/>
        </w:rPr>
      </w:pPr>
      <w:r w:rsidRPr="0072007A">
        <w:rPr>
          <w:i/>
          <w:sz w:val="28"/>
          <w:szCs w:val="28"/>
          <w:shd w:val="clear" w:color="auto" w:fill="FFFFFF"/>
        </w:rPr>
        <w:t>Формы работы:</w:t>
      </w:r>
      <w:r w:rsidR="0072007A" w:rsidRPr="0072007A">
        <w:rPr>
          <w:sz w:val="28"/>
          <w:szCs w:val="28"/>
          <w:shd w:val="clear" w:color="auto" w:fill="FFFFFF"/>
        </w:rPr>
        <w:t xml:space="preserve"> м</w:t>
      </w:r>
      <w:r w:rsidRPr="0072007A">
        <w:rPr>
          <w:sz w:val="28"/>
          <w:szCs w:val="28"/>
          <w:shd w:val="clear" w:color="auto" w:fill="FFFFFF"/>
        </w:rPr>
        <w:t>ини-лекция, видео-урок.</w:t>
      </w:r>
    </w:p>
    <w:p w:rsidR="0072007A" w:rsidRPr="0072007A" w:rsidRDefault="0072007A" w:rsidP="00AE674B">
      <w:pPr>
        <w:shd w:val="clear" w:color="auto" w:fill="FFFFFF"/>
        <w:spacing w:line="276" w:lineRule="auto"/>
        <w:jc w:val="both"/>
        <w:rPr>
          <w:sz w:val="28"/>
          <w:szCs w:val="28"/>
        </w:rPr>
      </w:pPr>
    </w:p>
    <w:p w:rsidR="00DE0E33" w:rsidRPr="0072007A" w:rsidRDefault="00DE0E33" w:rsidP="00AE674B">
      <w:pPr>
        <w:shd w:val="clear" w:color="auto" w:fill="FFFFFF"/>
        <w:spacing w:line="276" w:lineRule="auto"/>
        <w:jc w:val="both"/>
        <w:rPr>
          <w:sz w:val="28"/>
          <w:szCs w:val="28"/>
        </w:rPr>
      </w:pPr>
      <w:r w:rsidRPr="0072007A">
        <w:rPr>
          <w:b/>
          <w:bCs/>
          <w:sz w:val="28"/>
          <w:szCs w:val="28"/>
          <w:shd w:val="clear" w:color="auto" w:fill="FFFFFF"/>
        </w:rPr>
        <w:t>Нервная система, темперамент, характер</w:t>
      </w:r>
    </w:p>
    <w:p w:rsidR="00DE0E33" w:rsidRPr="0072007A" w:rsidRDefault="00DE0E33" w:rsidP="00AE674B">
      <w:pPr>
        <w:shd w:val="clear" w:color="auto" w:fill="FFFFFF"/>
        <w:spacing w:line="276" w:lineRule="auto"/>
        <w:jc w:val="both"/>
        <w:rPr>
          <w:sz w:val="28"/>
          <w:szCs w:val="28"/>
        </w:rPr>
      </w:pPr>
      <w:r w:rsidRPr="0072007A">
        <w:rPr>
          <w:sz w:val="28"/>
          <w:szCs w:val="28"/>
          <w:shd w:val="clear" w:color="auto" w:fill="FFFFFF"/>
        </w:rPr>
        <w:t>Четыре типа темперамента: сангвиник, холерик, флегматик, меланхолик. Эмоции и темперамент. Доминирующий темперамент. Воспитание личности через «воспитание» темперамента.</w:t>
      </w:r>
    </w:p>
    <w:p w:rsidR="00DE0E33" w:rsidRPr="0072007A" w:rsidRDefault="00DE0E33" w:rsidP="00AE674B">
      <w:pPr>
        <w:shd w:val="clear" w:color="auto" w:fill="FFFFFF"/>
        <w:spacing w:line="276" w:lineRule="auto"/>
        <w:jc w:val="both"/>
        <w:rPr>
          <w:sz w:val="28"/>
          <w:szCs w:val="28"/>
        </w:rPr>
      </w:pPr>
      <w:r w:rsidRPr="0072007A">
        <w:rPr>
          <w:sz w:val="28"/>
          <w:szCs w:val="28"/>
          <w:shd w:val="clear" w:color="auto" w:fill="FFFFFF"/>
        </w:rPr>
        <w:t>Что такое черта характера? Наименования черт. Наиболее важные свойства характера. Формирование характера.</w:t>
      </w:r>
    </w:p>
    <w:p w:rsidR="00DE0E33" w:rsidRDefault="00DE0E33" w:rsidP="00AE674B">
      <w:pPr>
        <w:shd w:val="clear" w:color="auto" w:fill="FFFFFF"/>
        <w:spacing w:line="276" w:lineRule="auto"/>
        <w:jc w:val="both"/>
        <w:rPr>
          <w:sz w:val="28"/>
          <w:szCs w:val="28"/>
          <w:shd w:val="clear" w:color="auto" w:fill="FFFFFF"/>
        </w:rPr>
      </w:pPr>
      <w:r w:rsidRPr="0072007A">
        <w:rPr>
          <w:i/>
          <w:sz w:val="28"/>
          <w:szCs w:val="28"/>
          <w:shd w:val="clear" w:color="auto" w:fill="FFFFFF"/>
        </w:rPr>
        <w:t>Формы работы:</w:t>
      </w:r>
      <w:r w:rsidR="0072007A" w:rsidRPr="0072007A">
        <w:rPr>
          <w:sz w:val="28"/>
          <w:szCs w:val="28"/>
          <w:shd w:val="clear" w:color="auto" w:fill="FFFFFF"/>
        </w:rPr>
        <w:t xml:space="preserve"> м</w:t>
      </w:r>
      <w:r w:rsidRPr="0072007A">
        <w:rPr>
          <w:sz w:val="28"/>
          <w:szCs w:val="28"/>
          <w:shd w:val="clear" w:color="auto" w:fill="FFFFFF"/>
        </w:rPr>
        <w:t>ини-лекция, диагностическое тестирование. Психологические задачи и упражнения по теме: «Мой темперамент», «Я и мой характер», «Базовые характеристики личности» Моделирование и проигрывание жизненных ситуаций по теме.</w:t>
      </w:r>
    </w:p>
    <w:p w:rsidR="0072007A" w:rsidRPr="0072007A" w:rsidRDefault="0072007A" w:rsidP="00AE674B">
      <w:pPr>
        <w:shd w:val="clear" w:color="auto" w:fill="FFFFFF"/>
        <w:spacing w:line="276" w:lineRule="auto"/>
        <w:jc w:val="both"/>
        <w:rPr>
          <w:sz w:val="28"/>
          <w:szCs w:val="28"/>
        </w:rPr>
      </w:pPr>
    </w:p>
    <w:p w:rsidR="00DE0E33" w:rsidRPr="0072007A" w:rsidRDefault="00DE0E33" w:rsidP="00AE674B">
      <w:pPr>
        <w:shd w:val="clear" w:color="auto" w:fill="FFFFFF"/>
        <w:spacing w:line="276" w:lineRule="auto"/>
        <w:jc w:val="both"/>
        <w:rPr>
          <w:sz w:val="28"/>
          <w:szCs w:val="28"/>
        </w:rPr>
      </w:pPr>
      <w:r w:rsidRPr="0072007A">
        <w:rPr>
          <w:b/>
          <w:bCs/>
          <w:sz w:val="28"/>
          <w:szCs w:val="28"/>
          <w:shd w:val="clear" w:color="auto" w:fill="FFFFFF"/>
        </w:rPr>
        <w:t>Способности и их развитие</w:t>
      </w:r>
    </w:p>
    <w:p w:rsidR="00DE0E33" w:rsidRPr="0072007A" w:rsidRDefault="00DE0E33" w:rsidP="00AE674B">
      <w:pPr>
        <w:shd w:val="clear" w:color="auto" w:fill="FFFFFF"/>
        <w:spacing w:line="276" w:lineRule="auto"/>
        <w:jc w:val="both"/>
        <w:rPr>
          <w:sz w:val="28"/>
          <w:szCs w:val="28"/>
        </w:rPr>
      </w:pPr>
      <w:r w:rsidRPr="0072007A">
        <w:rPr>
          <w:sz w:val="28"/>
          <w:szCs w:val="28"/>
          <w:shd w:val="clear" w:color="auto" w:fill="FFFFFF"/>
        </w:rPr>
        <w:t>В чем проявляются способности. С готовыми способностями не рождаются. Способности и задатки. Потенциальные и актуальные способности. Общие и специальные способности. Механизм</w:t>
      </w:r>
      <w:r w:rsidR="0072007A">
        <w:rPr>
          <w:sz w:val="28"/>
          <w:szCs w:val="28"/>
          <w:shd w:val="clear" w:color="auto" w:fill="FFFFFF"/>
        </w:rPr>
        <w:t xml:space="preserve"> </w:t>
      </w:r>
      <w:r w:rsidRPr="0072007A">
        <w:rPr>
          <w:sz w:val="28"/>
          <w:szCs w:val="28"/>
          <w:shd w:val="clear" w:color="auto" w:fill="FFFFFF"/>
        </w:rPr>
        <w:t>социального наследования. От чего зависи</w:t>
      </w:r>
      <w:r w:rsidR="0072007A">
        <w:rPr>
          <w:sz w:val="28"/>
          <w:szCs w:val="28"/>
          <w:shd w:val="clear" w:color="auto" w:fill="FFFFFF"/>
        </w:rPr>
        <w:t>т уровень развития способностей?</w:t>
      </w:r>
      <w:r w:rsidRPr="0072007A">
        <w:rPr>
          <w:sz w:val="28"/>
          <w:szCs w:val="28"/>
          <w:shd w:val="clear" w:color="auto" w:fill="FFFFFF"/>
        </w:rPr>
        <w:t xml:space="preserve"> Факторы, влияющие на развитие способностей. Как развивать свои способности. Способности и уверенность в себе.</w:t>
      </w:r>
    </w:p>
    <w:p w:rsidR="00DE0E33" w:rsidRDefault="00DE0E33" w:rsidP="00AE674B">
      <w:pPr>
        <w:shd w:val="clear" w:color="auto" w:fill="FFFFFF"/>
        <w:spacing w:line="276" w:lineRule="auto"/>
        <w:jc w:val="both"/>
        <w:rPr>
          <w:sz w:val="28"/>
          <w:szCs w:val="28"/>
          <w:shd w:val="clear" w:color="auto" w:fill="FFFFFF"/>
        </w:rPr>
      </w:pPr>
      <w:r w:rsidRPr="0072007A">
        <w:rPr>
          <w:i/>
          <w:sz w:val="28"/>
          <w:szCs w:val="28"/>
          <w:shd w:val="clear" w:color="auto" w:fill="FFFFFF"/>
        </w:rPr>
        <w:t>Формы работы</w:t>
      </w:r>
      <w:r w:rsidRPr="0072007A">
        <w:rPr>
          <w:sz w:val="28"/>
          <w:szCs w:val="28"/>
          <w:shd w:val="clear" w:color="auto" w:fill="FFFFFF"/>
        </w:rPr>
        <w:t>:</w:t>
      </w:r>
      <w:r w:rsidR="0072007A" w:rsidRPr="0072007A">
        <w:rPr>
          <w:sz w:val="28"/>
          <w:szCs w:val="28"/>
          <w:shd w:val="clear" w:color="auto" w:fill="FFFFFF"/>
        </w:rPr>
        <w:t xml:space="preserve"> м</w:t>
      </w:r>
      <w:r w:rsidRPr="0072007A">
        <w:rPr>
          <w:sz w:val="28"/>
          <w:szCs w:val="28"/>
          <w:shd w:val="clear" w:color="auto" w:fill="FFFFFF"/>
        </w:rPr>
        <w:t>ини-лекция, мотивационный и другие диалоги. Диагностическое тестирование. Психологические и творческие задания, упражнения, развивающие, интеллектуальные, творческие, организационно-</w:t>
      </w:r>
      <w:proofErr w:type="spellStart"/>
      <w:r w:rsidRPr="0072007A">
        <w:rPr>
          <w:sz w:val="28"/>
          <w:szCs w:val="28"/>
          <w:shd w:val="clear" w:color="auto" w:fill="FFFFFF"/>
        </w:rPr>
        <w:t>деятельностные</w:t>
      </w:r>
      <w:proofErr w:type="spellEnd"/>
      <w:r w:rsidRPr="0072007A">
        <w:rPr>
          <w:sz w:val="28"/>
          <w:szCs w:val="28"/>
          <w:shd w:val="clear" w:color="auto" w:fill="FFFFFF"/>
        </w:rPr>
        <w:t xml:space="preserve"> игры.</w:t>
      </w:r>
    </w:p>
    <w:p w:rsidR="0072007A" w:rsidRPr="0072007A" w:rsidRDefault="0072007A" w:rsidP="00AE674B">
      <w:pPr>
        <w:shd w:val="clear" w:color="auto" w:fill="FFFFFF"/>
        <w:spacing w:line="276" w:lineRule="auto"/>
        <w:jc w:val="both"/>
        <w:rPr>
          <w:sz w:val="28"/>
          <w:szCs w:val="28"/>
        </w:rPr>
      </w:pPr>
    </w:p>
    <w:p w:rsidR="00DE0E33" w:rsidRPr="0072007A" w:rsidRDefault="00DE0E33" w:rsidP="00AE674B">
      <w:pPr>
        <w:shd w:val="clear" w:color="auto" w:fill="FFFFFF"/>
        <w:spacing w:line="276" w:lineRule="auto"/>
        <w:jc w:val="both"/>
        <w:rPr>
          <w:sz w:val="28"/>
          <w:szCs w:val="28"/>
        </w:rPr>
      </w:pPr>
      <w:r w:rsidRPr="0072007A">
        <w:rPr>
          <w:b/>
          <w:bCs/>
          <w:sz w:val="28"/>
          <w:szCs w:val="28"/>
          <w:shd w:val="clear" w:color="auto" w:fill="FFFFFF"/>
        </w:rPr>
        <w:t>Особенности познавательных процессов</w:t>
      </w:r>
    </w:p>
    <w:p w:rsidR="00DE0E33" w:rsidRPr="0072007A" w:rsidRDefault="00DE0E33" w:rsidP="00AE674B">
      <w:pPr>
        <w:pStyle w:val="a4"/>
        <w:numPr>
          <w:ilvl w:val="0"/>
          <w:numId w:val="11"/>
        </w:numPr>
        <w:shd w:val="clear" w:color="auto" w:fill="FFFFFF"/>
        <w:spacing w:line="276" w:lineRule="auto"/>
        <w:jc w:val="both"/>
        <w:rPr>
          <w:sz w:val="28"/>
          <w:szCs w:val="28"/>
        </w:rPr>
      </w:pPr>
      <w:r w:rsidRPr="0072007A">
        <w:rPr>
          <w:sz w:val="28"/>
          <w:szCs w:val="28"/>
          <w:shd w:val="clear" w:color="auto" w:fill="FFFFFF"/>
        </w:rPr>
        <w:t>«Направленность нашей психики» (о внимании). Что такое внимание? Произвольное и непроизвольное внимание. Признаки и свойства вынимания: устойчивость, концентрация, колебания, распределение, переключаемость. Показатели внимания: объем. Методы исследования внимания: «Диагностика устойчивости и распределения внимания», «Переключение и устойчивость внимания» и др.</w:t>
      </w:r>
      <w:r w:rsidR="0072007A">
        <w:rPr>
          <w:sz w:val="28"/>
          <w:szCs w:val="28"/>
          <w:shd w:val="clear" w:color="auto" w:fill="FFFFFF"/>
        </w:rPr>
        <w:t xml:space="preserve"> </w:t>
      </w:r>
      <w:r w:rsidRPr="0072007A">
        <w:rPr>
          <w:sz w:val="28"/>
          <w:szCs w:val="28"/>
          <w:shd w:val="clear" w:color="auto" w:fill="FFFFFF"/>
        </w:rPr>
        <w:t xml:space="preserve">Как развить внимание и сделать его лучше </w:t>
      </w:r>
      <w:r w:rsidRPr="0072007A">
        <w:rPr>
          <w:sz w:val="28"/>
          <w:szCs w:val="28"/>
          <w:shd w:val="clear" w:color="auto" w:fill="FFFFFF"/>
        </w:rPr>
        <w:lastRenderedPageBreak/>
        <w:t>(практические советы).</w:t>
      </w:r>
      <w:r w:rsidR="0072007A">
        <w:rPr>
          <w:sz w:val="28"/>
          <w:szCs w:val="28"/>
          <w:shd w:val="clear" w:color="auto" w:fill="FFFFFF"/>
        </w:rPr>
        <w:t xml:space="preserve"> </w:t>
      </w:r>
      <w:r w:rsidRPr="0072007A">
        <w:rPr>
          <w:sz w:val="28"/>
          <w:szCs w:val="28"/>
          <w:shd w:val="clear" w:color="auto" w:fill="FFFFFF"/>
        </w:rPr>
        <w:t>Психологические игры и упражнения на развитие внимания:</w:t>
      </w:r>
      <w:r w:rsidR="0072007A">
        <w:rPr>
          <w:sz w:val="28"/>
          <w:szCs w:val="28"/>
          <w:shd w:val="clear" w:color="auto" w:fill="FFFFFF"/>
        </w:rPr>
        <w:t xml:space="preserve"> </w:t>
      </w:r>
      <w:r w:rsidRPr="0072007A">
        <w:rPr>
          <w:sz w:val="28"/>
          <w:szCs w:val="28"/>
          <w:shd w:val="clear" w:color="auto" w:fill="FFFFFF"/>
        </w:rPr>
        <w:t>«Кто быстрее?», «Наблюдательность», «Корректура», «Концентрация», «</w:t>
      </w:r>
      <w:proofErr w:type="spellStart"/>
      <w:r w:rsidRPr="0072007A">
        <w:rPr>
          <w:sz w:val="28"/>
          <w:szCs w:val="28"/>
          <w:shd w:val="clear" w:color="auto" w:fill="FFFFFF"/>
        </w:rPr>
        <w:t>Сверхвнимание</w:t>
      </w:r>
      <w:proofErr w:type="spellEnd"/>
      <w:r w:rsidRPr="0072007A">
        <w:rPr>
          <w:sz w:val="28"/>
          <w:szCs w:val="28"/>
          <w:shd w:val="clear" w:color="auto" w:fill="FFFFFF"/>
        </w:rPr>
        <w:t>» и др.</w:t>
      </w:r>
    </w:p>
    <w:p w:rsidR="00DE0E33" w:rsidRPr="0072007A" w:rsidRDefault="00DE0E33" w:rsidP="00AE674B">
      <w:pPr>
        <w:pStyle w:val="a4"/>
        <w:numPr>
          <w:ilvl w:val="0"/>
          <w:numId w:val="11"/>
        </w:numPr>
        <w:shd w:val="clear" w:color="auto" w:fill="FFFFFF"/>
        <w:spacing w:line="276" w:lineRule="auto"/>
        <w:jc w:val="both"/>
        <w:rPr>
          <w:sz w:val="28"/>
          <w:szCs w:val="28"/>
        </w:rPr>
      </w:pPr>
      <w:r w:rsidRPr="0072007A">
        <w:rPr>
          <w:sz w:val="28"/>
          <w:szCs w:val="28"/>
          <w:shd w:val="clear" w:color="auto" w:fill="FFFFFF"/>
        </w:rPr>
        <w:t>«Мостики познания» (об ощущении). Знакомство с понятием.</w:t>
      </w:r>
      <w:r w:rsidR="0072007A">
        <w:rPr>
          <w:sz w:val="28"/>
          <w:szCs w:val="28"/>
          <w:shd w:val="clear" w:color="auto" w:fill="FFFFFF"/>
        </w:rPr>
        <w:t xml:space="preserve"> </w:t>
      </w:r>
      <w:r w:rsidRPr="0072007A">
        <w:rPr>
          <w:sz w:val="28"/>
          <w:szCs w:val="28"/>
          <w:shd w:val="clear" w:color="auto" w:fill="FFFFFF"/>
        </w:rPr>
        <w:t>Как возникают ощущения? Основные поставщики знаний. Как мы познаем окружающий мир и общаемся друг с другом? Пять органов</w:t>
      </w:r>
      <w:r w:rsidR="0072007A">
        <w:rPr>
          <w:sz w:val="28"/>
          <w:szCs w:val="28"/>
          <w:shd w:val="clear" w:color="auto" w:fill="FFFFFF"/>
        </w:rPr>
        <w:t xml:space="preserve"> </w:t>
      </w:r>
      <w:r w:rsidRPr="0072007A">
        <w:rPr>
          <w:sz w:val="28"/>
          <w:szCs w:val="28"/>
          <w:shd w:val="clear" w:color="auto" w:fill="FFFFFF"/>
        </w:rPr>
        <w:t>чувств (глаза, уши, нос, кожа, язык). Пять чувств (слух, зрение, обоняние,</w:t>
      </w:r>
      <w:r w:rsidR="0072007A">
        <w:rPr>
          <w:sz w:val="28"/>
          <w:szCs w:val="28"/>
          <w:shd w:val="clear" w:color="auto" w:fill="FFFFFF"/>
        </w:rPr>
        <w:t xml:space="preserve"> </w:t>
      </w:r>
      <w:r w:rsidRPr="0072007A">
        <w:rPr>
          <w:sz w:val="28"/>
          <w:szCs w:val="28"/>
          <w:shd w:val="clear" w:color="auto" w:fill="FFFFFF"/>
        </w:rPr>
        <w:t>осязание, вкус). Что означает понятие «шестое чувство»? Закономер</w:t>
      </w:r>
      <w:r w:rsidR="0072007A">
        <w:rPr>
          <w:sz w:val="28"/>
          <w:szCs w:val="28"/>
          <w:shd w:val="clear" w:color="auto" w:fill="FFFFFF"/>
        </w:rPr>
        <w:t>н</w:t>
      </w:r>
      <w:r w:rsidRPr="0072007A">
        <w:rPr>
          <w:sz w:val="28"/>
          <w:szCs w:val="28"/>
          <w:shd w:val="clear" w:color="auto" w:fill="FFFFFF"/>
        </w:rPr>
        <w:t>ости ощущений: порог ощущений, адаптация. Можно ли совершенствовать ощущения? Специальные упражнения для органов чувств:</w:t>
      </w:r>
      <w:r w:rsidR="0072007A">
        <w:rPr>
          <w:sz w:val="28"/>
          <w:szCs w:val="28"/>
          <w:shd w:val="clear" w:color="auto" w:fill="FFFFFF"/>
        </w:rPr>
        <w:t xml:space="preserve"> </w:t>
      </w:r>
      <w:r w:rsidRPr="0072007A">
        <w:rPr>
          <w:sz w:val="28"/>
          <w:szCs w:val="28"/>
          <w:shd w:val="clear" w:color="auto" w:fill="FFFFFF"/>
        </w:rPr>
        <w:t>«Самый чувствительный», «Слепой, глухой, немой», «Жмурки» и др.</w:t>
      </w:r>
    </w:p>
    <w:p w:rsidR="00DE0E33" w:rsidRPr="0072007A" w:rsidRDefault="00DE0E33" w:rsidP="00AE674B">
      <w:pPr>
        <w:pStyle w:val="a4"/>
        <w:numPr>
          <w:ilvl w:val="0"/>
          <w:numId w:val="11"/>
        </w:numPr>
        <w:shd w:val="clear" w:color="auto" w:fill="FFFFFF"/>
        <w:spacing w:line="276" w:lineRule="auto"/>
        <w:jc w:val="both"/>
        <w:rPr>
          <w:sz w:val="28"/>
          <w:szCs w:val="28"/>
        </w:rPr>
      </w:pPr>
      <w:r w:rsidRPr="0072007A">
        <w:rPr>
          <w:sz w:val="28"/>
          <w:szCs w:val="28"/>
          <w:shd w:val="clear" w:color="auto" w:fill="FFFFFF"/>
        </w:rPr>
        <w:t>«Создаем картину окружающего мира» (о восприятии). Знакомство с понятием. Связь ощущения и восприятия. Как идет</w:t>
      </w:r>
      <w:r w:rsidR="0072007A">
        <w:rPr>
          <w:sz w:val="28"/>
          <w:szCs w:val="28"/>
          <w:shd w:val="clear" w:color="auto" w:fill="FFFFFF"/>
        </w:rPr>
        <w:t xml:space="preserve"> </w:t>
      </w:r>
      <w:r w:rsidRPr="0072007A">
        <w:rPr>
          <w:sz w:val="28"/>
          <w:szCs w:val="28"/>
          <w:shd w:val="clear" w:color="auto" w:fill="FFFFFF"/>
        </w:rPr>
        <w:t>процесс восприятия. Свойства восприятия. Индивидуальные особенности восприятия людей, событий, явлений. Полезные советы:</w:t>
      </w:r>
      <w:r w:rsidR="0072007A">
        <w:rPr>
          <w:sz w:val="28"/>
          <w:szCs w:val="28"/>
          <w:shd w:val="clear" w:color="auto" w:fill="FFFFFF"/>
        </w:rPr>
        <w:t xml:space="preserve"> </w:t>
      </w:r>
      <w:r w:rsidRPr="0072007A">
        <w:rPr>
          <w:sz w:val="28"/>
          <w:szCs w:val="28"/>
          <w:shd w:val="clear" w:color="auto" w:fill="FFFFFF"/>
        </w:rPr>
        <w:t>«Как улучшить наблюдательность» и др. Методы исследования</w:t>
      </w:r>
      <w:r w:rsidR="0072007A">
        <w:rPr>
          <w:sz w:val="28"/>
          <w:szCs w:val="28"/>
          <w:shd w:val="clear" w:color="auto" w:fill="FFFFFF"/>
        </w:rPr>
        <w:t xml:space="preserve"> </w:t>
      </w:r>
      <w:r w:rsidRPr="0072007A">
        <w:rPr>
          <w:sz w:val="28"/>
          <w:szCs w:val="28"/>
          <w:shd w:val="clear" w:color="auto" w:fill="FFFFFF"/>
        </w:rPr>
        <w:t>восприятия: «Оценка особенностей восприятия пространства».</w:t>
      </w:r>
    </w:p>
    <w:p w:rsidR="00DE0E33" w:rsidRPr="003C1487" w:rsidRDefault="00DE0E33" w:rsidP="00AE674B">
      <w:pPr>
        <w:pStyle w:val="a4"/>
        <w:numPr>
          <w:ilvl w:val="0"/>
          <w:numId w:val="11"/>
        </w:numPr>
        <w:shd w:val="clear" w:color="auto" w:fill="FFFFFF"/>
        <w:spacing w:line="276" w:lineRule="auto"/>
        <w:jc w:val="both"/>
        <w:rPr>
          <w:sz w:val="28"/>
          <w:szCs w:val="28"/>
        </w:rPr>
      </w:pPr>
      <w:r w:rsidRPr="003C1487">
        <w:rPr>
          <w:sz w:val="28"/>
          <w:szCs w:val="28"/>
          <w:shd w:val="clear" w:color="auto" w:fill="FFFFFF"/>
        </w:rPr>
        <w:t>«Как мы храним то, что знаем» (о памяти). Знакомство с понятием. Как идёт</w:t>
      </w:r>
      <w:r w:rsidR="003C1487">
        <w:rPr>
          <w:sz w:val="28"/>
          <w:szCs w:val="28"/>
          <w:shd w:val="clear" w:color="auto" w:fill="FFFFFF"/>
        </w:rPr>
        <w:t xml:space="preserve"> </w:t>
      </w:r>
      <w:r w:rsidRPr="003C1487">
        <w:rPr>
          <w:sz w:val="28"/>
          <w:szCs w:val="28"/>
          <w:shd w:val="clear" w:color="auto" w:fill="FFFFFF"/>
        </w:rPr>
        <w:t>воспроизведение; забывание. Два типа памяти: кратковременная и долговременная, их функции. Виды памяти: двигательная, эмоциональная, образная, словесно-логическая. Типы запоминания: произвольное, непроизвольное, ассоциативное. Причины сохранения информации. Узнавание: полное и неполное. Воспроизведение: произвольное и непроизвольное. Процесс забываний информации. Индивидуальные особенности памяти. Методы исследования памяти: «Непроизвольное запоминание», «Опосредованное запоминание»</w:t>
      </w:r>
      <w:r w:rsidR="003C1487">
        <w:rPr>
          <w:sz w:val="28"/>
          <w:szCs w:val="28"/>
          <w:shd w:val="clear" w:color="auto" w:fill="FFFFFF"/>
        </w:rPr>
        <w:t xml:space="preserve"> </w:t>
      </w:r>
      <w:r w:rsidRPr="003C1487">
        <w:rPr>
          <w:sz w:val="28"/>
          <w:szCs w:val="28"/>
          <w:shd w:val="clear" w:color="auto" w:fill="FFFFFF"/>
        </w:rPr>
        <w:t>и др. Практические советы: «Как готовить уроки, учить наизусть тексты» и т. д.</w:t>
      </w:r>
    </w:p>
    <w:p w:rsidR="003C1487" w:rsidRDefault="00DE0E33" w:rsidP="00AE674B">
      <w:pPr>
        <w:shd w:val="clear" w:color="auto" w:fill="FFFFFF"/>
        <w:spacing w:line="276" w:lineRule="auto"/>
        <w:ind w:left="708"/>
        <w:jc w:val="both"/>
        <w:rPr>
          <w:sz w:val="28"/>
          <w:szCs w:val="28"/>
        </w:rPr>
      </w:pPr>
      <w:r w:rsidRPr="0072007A">
        <w:rPr>
          <w:sz w:val="28"/>
          <w:szCs w:val="28"/>
          <w:shd w:val="clear" w:color="auto" w:fill="FFFFFF"/>
        </w:rPr>
        <w:t>Психологические игры и упражнения на развитие памяти: «Ас</w:t>
      </w:r>
      <w:r w:rsidRPr="0072007A">
        <w:rPr>
          <w:sz w:val="28"/>
          <w:szCs w:val="28"/>
          <w:shd w:val="clear" w:color="auto" w:fill="FFFFFF"/>
        </w:rPr>
        <w:softHyphen/>
        <w:t>социация», «Заблудившийся рассказчик», «Калейдоскоп», «Домино».</w:t>
      </w:r>
    </w:p>
    <w:p w:rsidR="003C1487" w:rsidRPr="003C1487" w:rsidRDefault="00DE0E33" w:rsidP="00AE674B">
      <w:pPr>
        <w:pStyle w:val="a4"/>
        <w:numPr>
          <w:ilvl w:val="0"/>
          <w:numId w:val="12"/>
        </w:numPr>
        <w:shd w:val="clear" w:color="auto" w:fill="FFFFFF"/>
        <w:spacing w:line="276" w:lineRule="auto"/>
        <w:ind w:left="709" w:hanging="283"/>
        <w:jc w:val="both"/>
        <w:rPr>
          <w:sz w:val="28"/>
          <w:szCs w:val="28"/>
        </w:rPr>
      </w:pPr>
      <w:r w:rsidRPr="003C1487">
        <w:rPr>
          <w:sz w:val="28"/>
          <w:szCs w:val="28"/>
          <w:shd w:val="clear" w:color="auto" w:fill="FFFFFF"/>
        </w:rPr>
        <w:t xml:space="preserve">«Откуда берутся наши мысли» (о мышлении). Знакомство с понятием. Как идет процесс мышления: соотносит данные </w:t>
      </w:r>
      <w:r w:rsidR="003C1487">
        <w:rPr>
          <w:sz w:val="28"/>
          <w:szCs w:val="28"/>
          <w:shd w:val="clear" w:color="auto" w:fill="FFFFFF"/>
        </w:rPr>
        <w:t xml:space="preserve">ощущений </w:t>
      </w:r>
      <w:r w:rsidRPr="003C1487">
        <w:rPr>
          <w:sz w:val="28"/>
          <w:szCs w:val="28"/>
          <w:shd w:val="clear" w:color="auto" w:fill="FFFFFF"/>
        </w:rPr>
        <w:t>и восприяти</w:t>
      </w:r>
      <w:r w:rsidR="003C1487">
        <w:rPr>
          <w:sz w:val="28"/>
          <w:szCs w:val="28"/>
          <w:shd w:val="clear" w:color="auto" w:fill="FFFFFF"/>
        </w:rPr>
        <w:t>я</w:t>
      </w:r>
      <w:r w:rsidRPr="003C1487">
        <w:rPr>
          <w:sz w:val="28"/>
          <w:szCs w:val="28"/>
          <w:shd w:val="clear" w:color="auto" w:fill="FFFFFF"/>
        </w:rPr>
        <w:t>, сопоставляет, различает, раскрывает отношения между</w:t>
      </w:r>
      <w:r w:rsidR="003C1487">
        <w:rPr>
          <w:sz w:val="28"/>
          <w:szCs w:val="28"/>
          <w:shd w:val="clear" w:color="auto" w:fill="FFFFFF"/>
        </w:rPr>
        <w:t xml:space="preserve"> </w:t>
      </w:r>
      <w:r w:rsidRPr="003C1487">
        <w:rPr>
          <w:sz w:val="28"/>
          <w:szCs w:val="28"/>
          <w:shd w:val="clear" w:color="auto" w:fill="FFFFFF"/>
        </w:rPr>
        <w:t>окружающими явлениями. Результат мышления - мысль. Речь как</w:t>
      </w:r>
      <w:r w:rsidR="003C1487">
        <w:rPr>
          <w:sz w:val="28"/>
          <w:szCs w:val="28"/>
          <w:shd w:val="clear" w:color="auto" w:fill="FFFFFF"/>
        </w:rPr>
        <w:t xml:space="preserve"> </w:t>
      </w:r>
      <w:r w:rsidRPr="003C1487">
        <w:rPr>
          <w:sz w:val="28"/>
          <w:szCs w:val="28"/>
          <w:shd w:val="clear" w:color="auto" w:fill="FFFFFF"/>
        </w:rPr>
        <w:t>носитель мысли и одновременно как средство общения, внутренняя</w:t>
      </w:r>
      <w:r w:rsidR="003C1487">
        <w:rPr>
          <w:sz w:val="28"/>
          <w:szCs w:val="28"/>
          <w:shd w:val="clear" w:color="auto" w:fill="FFFFFF"/>
        </w:rPr>
        <w:t xml:space="preserve"> </w:t>
      </w:r>
      <w:r w:rsidRPr="003C1487">
        <w:rPr>
          <w:sz w:val="28"/>
          <w:szCs w:val="28"/>
          <w:shd w:val="clear" w:color="auto" w:fill="FFFFFF"/>
        </w:rPr>
        <w:t>речь и внешн</w:t>
      </w:r>
      <w:r w:rsidR="003C1487">
        <w:rPr>
          <w:sz w:val="28"/>
          <w:szCs w:val="28"/>
          <w:shd w:val="clear" w:color="auto" w:fill="FFFFFF"/>
        </w:rPr>
        <w:t>яя</w:t>
      </w:r>
      <w:r w:rsidRPr="003C1487">
        <w:rPr>
          <w:sz w:val="28"/>
          <w:szCs w:val="28"/>
          <w:shd w:val="clear" w:color="auto" w:fill="FFFFFF"/>
        </w:rPr>
        <w:t xml:space="preserve"> речь. Отличие речи от языка. Уровни мышления:</w:t>
      </w:r>
      <w:r w:rsidR="003C1487">
        <w:rPr>
          <w:sz w:val="28"/>
          <w:szCs w:val="28"/>
          <w:shd w:val="clear" w:color="auto" w:fill="FFFFFF"/>
        </w:rPr>
        <w:t xml:space="preserve"> </w:t>
      </w:r>
      <w:r w:rsidRPr="003C1487">
        <w:rPr>
          <w:sz w:val="28"/>
          <w:szCs w:val="28"/>
          <w:shd w:val="clear" w:color="auto" w:fill="FFFFFF"/>
        </w:rPr>
        <w:t>наглядно-действенный, наглядно-образный, словесно-логический.</w:t>
      </w:r>
      <w:r w:rsidR="003C1487">
        <w:rPr>
          <w:sz w:val="28"/>
          <w:szCs w:val="28"/>
          <w:shd w:val="clear" w:color="auto" w:fill="FFFFFF"/>
        </w:rPr>
        <w:t xml:space="preserve"> </w:t>
      </w:r>
      <w:r w:rsidRPr="003C1487">
        <w:rPr>
          <w:sz w:val="28"/>
          <w:szCs w:val="28"/>
          <w:shd w:val="clear" w:color="auto" w:fill="FFFFFF"/>
        </w:rPr>
        <w:t xml:space="preserve">Приемы мыслительной деятельности: анализ, синтез, сравнение, абстрагирование, конкретизация и обобщение. Индивидуальные особенности мышления (быстрота, самостоятельность, критичность, гибкость, широта, глубина). Методы исследования мышления: «Оценка скорости протекания мыслительных </w:t>
      </w:r>
      <w:r w:rsidRPr="003C1487">
        <w:rPr>
          <w:sz w:val="28"/>
          <w:szCs w:val="28"/>
          <w:shd w:val="clear" w:color="auto" w:fill="FFFFFF"/>
        </w:rPr>
        <w:lastRenderedPageBreak/>
        <w:t>процессов», «Оценка логичности мышления», «Оценка умения выявлять общие понятия».</w:t>
      </w:r>
    </w:p>
    <w:p w:rsidR="00DE0E33" w:rsidRPr="003C1487" w:rsidRDefault="00DE0E33" w:rsidP="00AE674B">
      <w:pPr>
        <w:pStyle w:val="a4"/>
        <w:shd w:val="clear" w:color="auto" w:fill="FFFFFF"/>
        <w:spacing w:line="276" w:lineRule="auto"/>
        <w:ind w:left="709"/>
        <w:jc w:val="both"/>
        <w:rPr>
          <w:sz w:val="28"/>
          <w:szCs w:val="28"/>
        </w:rPr>
      </w:pPr>
      <w:r w:rsidRPr="003C1487">
        <w:rPr>
          <w:sz w:val="28"/>
          <w:szCs w:val="28"/>
          <w:shd w:val="clear" w:color="auto" w:fill="FFFFFF"/>
        </w:rPr>
        <w:t>Психологические игры, упражнения, диагностические методики</w:t>
      </w:r>
      <w:r w:rsidR="003C1487">
        <w:rPr>
          <w:sz w:val="28"/>
          <w:szCs w:val="28"/>
          <w:shd w:val="clear" w:color="auto" w:fill="FFFFFF"/>
        </w:rPr>
        <w:t xml:space="preserve"> </w:t>
      </w:r>
      <w:r w:rsidRPr="003C1487">
        <w:rPr>
          <w:sz w:val="28"/>
          <w:szCs w:val="28"/>
          <w:shd w:val="clear" w:color="auto" w:fill="FFFFFF"/>
        </w:rPr>
        <w:t>и другие приемы развития мыслительной деятельности: «Ключ к неизвестному», «Сходство и различие», «Опечатка», «Поиск аналогов»,</w:t>
      </w:r>
      <w:r w:rsidR="003C1487">
        <w:rPr>
          <w:sz w:val="28"/>
          <w:szCs w:val="28"/>
          <w:shd w:val="clear" w:color="auto" w:fill="FFFFFF"/>
        </w:rPr>
        <w:t xml:space="preserve"> </w:t>
      </w:r>
      <w:r w:rsidRPr="003C1487">
        <w:rPr>
          <w:sz w:val="28"/>
          <w:szCs w:val="28"/>
          <w:shd w:val="clear" w:color="auto" w:fill="FFFFFF"/>
        </w:rPr>
        <w:t>«Выражение мысли другими словами», «Построение системы причин».</w:t>
      </w:r>
    </w:p>
    <w:p w:rsidR="00DE0E33" w:rsidRPr="003C1487" w:rsidRDefault="00DE0E33" w:rsidP="00AE674B">
      <w:pPr>
        <w:pStyle w:val="a4"/>
        <w:numPr>
          <w:ilvl w:val="0"/>
          <w:numId w:val="12"/>
        </w:numPr>
        <w:shd w:val="clear" w:color="auto" w:fill="FFFFFF"/>
        <w:spacing w:line="276" w:lineRule="auto"/>
        <w:ind w:left="851" w:hanging="425"/>
        <w:jc w:val="both"/>
        <w:rPr>
          <w:sz w:val="28"/>
          <w:szCs w:val="28"/>
        </w:rPr>
      </w:pPr>
      <w:r w:rsidRPr="003C1487">
        <w:rPr>
          <w:sz w:val="28"/>
          <w:szCs w:val="28"/>
          <w:shd w:val="clear" w:color="auto" w:fill="FFFFFF"/>
        </w:rPr>
        <w:t>«Плохо ли быть фантазером» (о воображении). Знакомство</w:t>
      </w:r>
      <w:r w:rsidR="003C1487">
        <w:rPr>
          <w:sz w:val="28"/>
          <w:szCs w:val="28"/>
          <w:shd w:val="clear" w:color="auto" w:fill="FFFFFF"/>
        </w:rPr>
        <w:t xml:space="preserve"> </w:t>
      </w:r>
      <w:r w:rsidRPr="003C1487">
        <w:rPr>
          <w:sz w:val="28"/>
          <w:szCs w:val="28"/>
          <w:shd w:val="clear" w:color="auto" w:fill="FFFFFF"/>
        </w:rPr>
        <w:t>с понятием. Роль воображения в деятельности человека. Основы воображения - образы. Особенности воображения и его возможности. Степени активности воображения: низкая (во сне), мало активная (в грезах), активная (при чтении художественной и исторической</w:t>
      </w:r>
      <w:r w:rsidR="003C1487">
        <w:rPr>
          <w:sz w:val="28"/>
          <w:szCs w:val="28"/>
          <w:shd w:val="clear" w:color="auto" w:fill="FFFFFF"/>
        </w:rPr>
        <w:t xml:space="preserve"> </w:t>
      </w:r>
      <w:r w:rsidRPr="003C1487">
        <w:rPr>
          <w:sz w:val="28"/>
          <w:szCs w:val="28"/>
          <w:shd w:val="clear" w:color="auto" w:fill="FFFFFF"/>
        </w:rPr>
        <w:t>литературы, зрительном восприятии схем, чертежей, слушании радиопередач и т. д.), высшая степень активности (в творчестве). Особый</w:t>
      </w:r>
      <w:r w:rsidR="003C1487">
        <w:rPr>
          <w:sz w:val="28"/>
          <w:szCs w:val="28"/>
          <w:shd w:val="clear" w:color="auto" w:fill="FFFFFF"/>
        </w:rPr>
        <w:t xml:space="preserve"> </w:t>
      </w:r>
      <w:r w:rsidRPr="003C1487">
        <w:rPr>
          <w:sz w:val="28"/>
          <w:szCs w:val="28"/>
          <w:shd w:val="clear" w:color="auto" w:fill="FFFFFF"/>
        </w:rPr>
        <w:t>вид воображения - мечта (мечта реальная и мечта нереальная (грезы)). Творческое воображение. Приемы творческого воображения (агглютинации, акцентирование, гипербола, литота, схематизация, галлюцинация). Связь воображения с эмоциональной сферой человека. Фантазии реальные и нереальные. Роль фантазии в игровой</w:t>
      </w:r>
      <w:r w:rsidR="003C1487">
        <w:rPr>
          <w:sz w:val="28"/>
          <w:szCs w:val="28"/>
          <w:shd w:val="clear" w:color="auto" w:fill="FFFFFF"/>
        </w:rPr>
        <w:t xml:space="preserve"> </w:t>
      </w:r>
      <w:r w:rsidRPr="003C1487">
        <w:rPr>
          <w:sz w:val="28"/>
          <w:szCs w:val="28"/>
          <w:shd w:val="clear" w:color="auto" w:fill="FFFFFF"/>
        </w:rPr>
        <w:t>и творческой деятельности. Вдохновение. Методы исследования воображения: «Оценка уровня творческого воображения». Психологические игры, упражнения и другие приёмы развития воображения:</w:t>
      </w:r>
      <w:r w:rsidR="003C1487">
        <w:rPr>
          <w:sz w:val="28"/>
          <w:szCs w:val="28"/>
          <w:shd w:val="clear" w:color="auto" w:fill="FFFFFF"/>
        </w:rPr>
        <w:t xml:space="preserve"> </w:t>
      </w:r>
      <w:r w:rsidRPr="003C1487">
        <w:rPr>
          <w:sz w:val="28"/>
          <w:szCs w:val="28"/>
          <w:shd w:val="clear" w:color="auto" w:fill="FFFFFF"/>
        </w:rPr>
        <w:t>«Не может быть», «Что стало бы, если бы...», «Способы применения</w:t>
      </w:r>
      <w:r w:rsidR="003C1487">
        <w:rPr>
          <w:sz w:val="28"/>
          <w:szCs w:val="28"/>
          <w:shd w:val="clear" w:color="auto" w:fill="FFFFFF"/>
        </w:rPr>
        <w:t xml:space="preserve"> </w:t>
      </w:r>
      <w:r w:rsidRPr="003C1487">
        <w:rPr>
          <w:sz w:val="28"/>
          <w:szCs w:val="28"/>
          <w:shd w:val="clear" w:color="auto" w:fill="FFFFFF"/>
        </w:rPr>
        <w:t xml:space="preserve">предмета», «Волшебный </w:t>
      </w:r>
      <w:r w:rsidR="003C1487">
        <w:rPr>
          <w:sz w:val="28"/>
          <w:szCs w:val="28"/>
          <w:shd w:val="clear" w:color="auto" w:fill="FFFFFF"/>
        </w:rPr>
        <w:t>к</w:t>
      </w:r>
      <w:r w:rsidRPr="003C1487">
        <w:rPr>
          <w:sz w:val="28"/>
          <w:szCs w:val="28"/>
          <w:shd w:val="clear" w:color="auto" w:fill="FFFFFF"/>
        </w:rPr>
        <w:t>арандаш», «Перевоплощения», «</w:t>
      </w:r>
      <w:proofErr w:type="spellStart"/>
      <w:r w:rsidRPr="003C1487">
        <w:rPr>
          <w:sz w:val="28"/>
          <w:szCs w:val="28"/>
          <w:shd w:val="clear" w:color="auto" w:fill="FFFFFF"/>
        </w:rPr>
        <w:t>Антивремя</w:t>
      </w:r>
      <w:proofErr w:type="spellEnd"/>
      <w:r w:rsidRPr="003C1487">
        <w:rPr>
          <w:sz w:val="28"/>
          <w:szCs w:val="28"/>
          <w:shd w:val="clear" w:color="auto" w:fill="FFFFFF"/>
        </w:rPr>
        <w:t>».</w:t>
      </w:r>
    </w:p>
    <w:p w:rsidR="003C1487" w:rsidRDefault="003C1487" w:rsidP="00AE674B">
      <w:pPr>
        <w:shd w:val="clear" w:color="auto" w:fill="FFFFFF"/>
        <w:spacing w:line="276" w:lineRule="auto"/>
        <w:jc w:val="both"/>
        <w:rPr>
          <w:sz w:val="28"/>
          <w:szCs w:val="28"/>
        </w:rPr>
      </w:pPr>
      <w:r w:rsidRPr="003C1487">
        <w:rPr>
          <w:i/>
          <w:sz w:val="28"/>
          <w:szCs w:val="28"/>
        </w:rPr>
        <w:t>Формы работы</w:t>
      </w:r>
      <w:r>
        <w:rPr>
          <w:i/>
          <w:sz w:val="28"/>
          <w:szCs w:val="28"/>
        </w:rPr>
        <w:t xml:space="preserve">: </w:t>
      </w:r>
      <w:r w:rsidR="00BD03CE">
        <w:rPr>
          <w:sz w:val="28"/>
          <w:szCs w:val="28"/>
        </w:rPr>
        <w:t>мини-лекция, интерактивная беседа, диагностическое тестирование, психологические игры и упражнения.</w:t>
      </w:r>
    </w:p>
    <w:p w:rsidR="00BD03CE" w:rsidRPr="00BD03CE" w:rsidRDefault="00BD03CE" w:rsidP="00AE674B">
      <w:pPr>
        <w:shd w:val="clear" w:color="auto" w:fill="FFFFFF"/>
        <w:spacing w:line="276" w:lineRule="auto"/>
        <w:jc w:val="both"/>
        <w:rPr>
          <w:sz w:val="28"/>
          <w:szCs w:val="28"/>
        </w:rPr>
      </w:pPr>
    </w:p>
    <w:p w:rsidR="00DE0E33" w:rsidRPr="00BD03CE" w:rsidRDefault="00DE0E33" w:rsidP="00AE674B">
      <w:pPr>
        <w:shd w:val="clear" w:color="auto" w:fill="FFFFFF"/>
        <w:spacing w:line="276" w:lineRule="auto"/>
        <w:jc w:val="both"/>
        <w:rPr>
          <w:sz w:val="28"/>
          <w:szCs w:val="28"/>
        </w:rPr>
      </w:pPr>
      <w:r w:rsidRPr="00BD03CE">
        <w:rPr>
          <w:b/>
          <w:bCs/>
          <w:sz w:val="28"/>
          <w:szCs w:val="28"/>
          <w:shd w:val="clear" w:color="auto" w:fill="FFFFFF"/>
        </w:rPr>
        <w:t xml:space="preserve">Эмоции, чувства, воля. </w:t>
      </w:r>
      <w:proofErr w:type="spellStart"/>
      <w:r w:rsidRPr="00BD03CE">
        <w:rPr>
          <w:b/>
          <w:bCs/>
          <w:sz w:val="28"/>
          <w:szCs w:val="28"/>
          <w:shd w:val="clear" w:color="auto" w:fill="FFFFFF"/>
        </w:rPr>
        <w:t>Саморегуляция</w:t>
      </w:r>
      <w:proofErr w:type="spellEnd"/>
      <w:r w:rsidR="00BD03CE">
        <w:rPr>
          <w:b/>
          <w:bCs/>
          <w:sz w:val="28"/>
          <w:szCs w:val="28"/>
          <w:shd w:val="clear" w:color="auto" w:fill="FFFFFF"/>
        </w:rPr>
        <w:t>.</w:t>
      </w:r>
    </w:p>
    <w:p w:rsidR="00DE0E33" w:rsidRPr="00BD03CE" w:rsidRDefault="00DE0E33" w:rsidP="00AE674B">
      <w:pPr>
        <w:shd w:val="clear" w:color="auto" w:fill="FFFFFF"/>
        <w:spacing w:line="276" w:lineRule="auto"/>
        <w:jc w:val="both"/>
        <w:rPr>
          <w:sz w:val="28"/>
          <w:szCs w:val="28"/>
        </w:rPr>
      </w:pPr>
      <w:r w:rsidRPr="00BD03CE">
        <w:rPr>
          <w:sz w:val="28"/>
          <w:szCs w:val="28"/>
          <w:shd w:val="clear" w:color="auto" w:fill="FFFFFF"/>
        </w:rPr>
        <w:t>Эмоционально-чувственная сфера личности. Аффект, эмоции, настроение, стресс. Знакомство с понятиями. Три компонента эмоционального процесса: возбуждение</w:t>
      </w:r>
      <w:r w:rsidR="00BD03CE">
        <w:rPr>
          <w:sz w:val="28"/>
          <w:szCs w:val="28"/>
          <w:shd w:val="clear" w:color="auto" w:fill="FFFFFF"/>
        </w:rPr>
        <w:t>,</w:t>
      </w:r>
      <w:r w:rsidRPr="00BD03CE">
        <w:rPr>
          <w:sz w:val="28"/>
          <w:szCs w:val="28"/>
          <w:shd w:val="clear" w:color="auto" w:fill="FFFFFF"/>
        </w:rPr>
        <w:t xml:space="preserve"> знак эмоции (положительная, отрицательная), степень контроля эмоции. Эмоциональное напряжение.</w:t>
      </w:r>
      <w:r w:rsidR="00BD03CE">
        <w:rPr>
          <w:sz w:val="28"/>
          <w:szCs w:val="28"/>
          <w:shd w:val="clear" w:color="auto" w:fill="FFFFFF"/>
        </w:rPr>
        <w:t xml:space="preserve"> </w:t>
      </w:r>
      <w:r w:rsidRPr="00BD03CE">
        <w:rPr>
          <w:sz w:val="28"/>
          <w:szCs w:val="28"/>
          <w:shd w:val="clear" w:color="auto" w:fill="FFFFFF"/>
        </w:rPr>
        <w:t>Формы эмоционального процесса и особенности сигнального раздражителя. Источники эмоций: потребности, предвосхищение, характер протекания процессов регуляции и выполнения деятельности.</w:t>
      </w:r>
      <w:r w:rsidR="00BD03CE">
        <w:rPr>
          <w:sz w:val="28"/>
          <w:szCs w:val="28"/>
          <w:shd w:val="clear" w:color="auto" w:fill="FFFFFF"/>
        </w:rPr>
        <w:t xml:space="preserve"> </w:t>
      </w:r>
      <w:r w:rsidRPr="00BD03CE">
        <w:rPr>
          <w:sz w:val="28"/>
          <w:szCs w:val="28"/>
          <w:shd w:val="clear" w:color="auto" w:fill="FFFFFF"/>
        </w:rPr>
        <w:t>Причины возникновения положительных и отрицательных эмоций.</w:t>
      </w:r>
      <w:r w:rsidR="00BD03CE">
        <w:rPr>
          <w:sz w:val="28"/>
          <w:szCs w:val="28"/>
          <w:shd w:val="clear" w:color="auto" w:fill="FFFFFF"/>
        </w:rPr>
        <w:t xml:space="preserve"> </w:t>
      </w:r>
      <w:r w:rsidRPr="00BD03CE">
        <w:rPr>
          <w:iCs/>
          <w:sz w:val="28"/>
          <w:szCs w:val="28"/>
          <w:shd w:val="clear" w:color="auto" w:fill="FFFFFF"/>
        </w:rPr>
        <w:t>Продолжительность эмоциональных состояний:</w:t>
      </w:r>
      <w:r w:rsidR="00BD03CE">
        <w:rPr>
          <w:i/>
          <w:iCs/>
          <w:sz w:val="28"/>
          <w:szCs w:val="28"/>
          <w:shd w:val="clear" w:color="auto" w:fill="FFFFFF"/>
        </w:rPr>
        <w:t xml:space="preserve"> </w:t>
      </w:r>
      <w:r w:rsidRPr="00BD03CE">
        <w:rPr>
          <w:sz w:val="28"/>
          <w:szCs w:val="28"/>
          <w:shd w:val="clear" w:color="auto" w:fill="FFFFFF"/>
        </w:rPr>
        <w:t>кратковременные (неустойчивые)</w:t>
      </w:r>
      <w:r w:rsidR="00BD03CE">
        <w:rPr>
          <w:sz w:val="28"/>
          <w:szCs w:val="28"/>
          <w:shd w:val="clear" w:color="auto" w:fill="FFFFFF"/>
        </w:rPr>
        <w:t xml:space="preserve">; </w:t>
      </w:r>
      <w:r w:rsidRPr="00BD03CE">
        <w:rPr>
          <w:sz w:val="28"/>
          <w:szCs w:val="28"/>
          <w:shd w:val="clear" w:color="auto" w:fill="FFFFFF"/>
        </w:rPr>
        <w:t>продолжительные (устойчивые).</w:t>
      </w:r>
    </w:p>
    <w:p w:rsidR="00DE0E33" w:rsidRPr="00BD03CE" w:rsidRDefault="00DE0E33" w:rsidP="00AE674B">
      <w:pPr>
        <w:shd w:val="clear" w:color="auto" w:fill="FFFFFF"/>
        <w:spacing w:line="276" w:lineRule="auto"/>
        <w:jc w:val="both"/>
        <w:rPr>
          <w:sz w:val="28"/>
          <w:szCs w:val="28"/>
        </w:rPr>
      </w:pPr>
      <w:r w:rsidRPr="00BD03CE">
        <w:rPr>
          <w:sz w:val="28"/>
          <w:szCs w:val="28"/>
          <w:shd w:val="clear" w:color="auto" w:fill="FFFFFF"/>
        </w:rPr>
        <w:t>Виды эмоций. Их краткая характеристика.</w:t>
      </w:r>
      <w:r w:rsidR="00BD03CE">
        <w:rPr>
          <w:sz w:val="28"/>
          <w:szCs w:val="28"/>
          <w:shd w:val="clear" w:color="auto" w:fill="FFFFFF"/>
        </w:rPr>
        <w:t xml:space="preserve"> </w:t>
      </w:r>
      <w:r w:rsidRPr="005518F2">
        <w:rPr>
          <w:iCs/>
          <w:sz w:val="28"/>
          <w:szCs w:val="28"/>
          <w:shd w:val="clear" w:color="auto" w:fill="FFFFFF"/>
        </w:rPr>
        <w:t>Базовые</w:t>
      </w:r>
      <w:r w:rsidR="005518F2" w:rsidRPr="005518F2">
        <w:rPr>
          <w:iCs/>
          <w:sz w:val="28"/>
          <w:szCs w:val="28"/>
          <w:shd w:val="clear" w:color="auto" w:fill="FFFFFF"/>
        </w:rPr>
        <w:t xml:space="preserve"> эмоции:</w:t>
      </w:r>
      <w:r w:rsidR="00BD03CE">
        <w:rPr>
          <w:sz w:val="28"/>
          <w:szCs w:val="28"/>
          <w:shd w:val="clear" w:color="auto" w:fill="FFFFFF"/>
        </w:rPr>
        <w:t xml:space="preserve"> волнение; </w:t>
      </w:r>
      <w:r w:rsidRPr="00BD03CE">
        <w:rPr>
          <w:sz w:val="28"/>
          <w:szCs w:val="28"/>
          <w:shd w:val="clear" w:color="auto" w:fill="FFFFFF"/>
        </w:rPr>
        <w:t>удивление</w:t>
      </w:r>
      <w:r w:rsidR="00BD03CE">
        <w:rPr>
          <w:sz w:val="28"/>
          <w:szCs w:val="28"/>
          <w:shd w:val="clear" w:color="auto" w:fill="FFFFFF"/>
        </w:rPr>
        <w:t xml:space="preserve">; </w:t>
      </w:r>
      <w:r w:rsidRPr="00BD03CE">
        <w:rPr>
          <w:sz w:val="28"/>
          <w:szCs w:val="28"/>
          <w:shd w:val="clear" w:color="auto" w:fill="FFFFFF"/>
        </w:rPr>
        <w:t>радость</w:t>
      </w:r>
      <w:r w:rsidR="00BD03CE">
        <w:rPr>
          <w:sz w:val="28"/>
          <w:szCs w:val="28"/>
          <w:shd w:val="clear" w:color="auto" w:fill="FFFFFF"/>
        </w:rPr>
        <w:t xml:space="preserve">; </w:t>
      </w:r>
      <w:r w:rsidRPr="00BD03CE">
        <w:rPr>
          <w:sz w:val="28"/>
          <w:szCs w:val="28"/>
          <w:shd w:val="clear" w:color="auto" w:fill="FFFFFF"/>
        </w:rPr>
        <w:t xml:space="preserve">горе </w:t>
      </w:r>
      <w:r w:rsidR="00BD03CE">
        <w:rPr>
          <w:sz w:val="28"/>
          <w:szCs w:val="28"/>
          <w:shd w:val="clear" w:color="auto" w:fill="FFFFFF"/>
        </w:rPr>
        <w:t>–</w:t>
      </w:r>
      <w:r w:rsidRPr="00BD03CE">
        <w:rPr>
          <w:sz w:val="28"/>
          <w:szCs w:val="28"/>
          <w:shd w:val="clear" w:color="auto" w:fill="FFFFFF"/>
        </w:rPr>
        <w:t xml:space="preserve"> страдание</w:t>
      </w:r>
      <w:r w:rsidR="00BD03CE">
        <w:rPr>
          <w:sz w:val="28"/>
          <w:szCs w:val="28"/>
          <w:shd w:val="clear" w:color="auto" w:fill="FFFFFF"/>
        </w:rPr>
        <w:t xml:space="preserve">; </w:t>
      </w:r>
      <w:r w:rsidRPr="00BD03CE">
        <w:rPr>
          <w:sz w:val="28"/>
          <w:szCs w:val="28"/>
          <w:shd w:val="clear" w:color="auto" w:fill="FFFFFF"/>
        </w:rPr>
        <w:t>гнев</w:t>
      </w:r>
      <w:r w:rsidR="005518F2">
        <w:rPr>
          <w:sz w:val="28"/>
          <w:szCs w:val="28"/>
          <w:shd w:val="clear" w:color="auto" w:fill="FFFFFF"/>
        </w:rPr>
        <w:t xml:space="preserve">; </w:t>
      </w:r>
      <w:r w:rsidRPr="00BD03CE">
        <w:rPr>
          <w:sz w:val="28"/>
          <w:szCs w:val="28"/>
          <w:shd w:val="clear" w:color="auto" w:fill="FFFFFF"/>
        </w:rPr>
        <w:t>отвращение</w:t>
      </w:r>
      <w:r w:rsidR="005518F2">
        <w:rPr>
          <w:sz w:val="28"/>
          <w:szCs w:val="28"/>
          <w:shd w:val="clear" w:color="auto" w:fill="FFFFFF"/>
        </w:rPr>
        <w:t xml:space="preserve">; </w:t>
      </w:r>
      <w:r w:rsidRPr="00BD03CE">
        <w:rPr>
          <w:sz w:val="28"/>
          <w:szCs w:val="28"/>
          <w:shd w:val="clear" w:color="auto" w:fill="FFFFFF"/>
        </w:rPr>
        <w:t>презрение</w:t>
      </w:r>
      <w:r w:rsidR="005518F2">
        <w:rPr>
          <w:sz w:val="28"/>
          <w:szCs w:val="28"/>
          <w:shd w:val="clear" w:color="auto" w:fill="FFFFFF"/>
        </w:rPr>
        <w:t xml:space="preserve">; </w:t>
      </w:r>
      <w:r w:rsidRPr="00BD03CE">
        <w:rPr>
          <w:sz w:val="28"/>
          <w:szCs w:val="28"/>
          <w:shd w:val="clear" w:color="auto" w:fill="FFFFFF"/>
        </w:rPr>
        <w:t>страх</w:t>
      </w:r>
      <w:r w:rsidR="005518F2">
        <w:rPr>
          <w:sz w:val="28"/>
          <w:szCs w:val="28"/>
          <w:shd w:val="clear" w:color="auto" w:fill="FFFFFF"/>
        </w:rPr>
        <w:t xml:space="preserve">; </w:t>
      </w:r>
      <w:r w:rsidRPr="00BD03CE">
        <w:rPr>
          <w:sz w:val="28"/>
          <w:szCs w:val="28"/>
          <w:shd w:val="clear" w:color="auto" w:fill="FFFFFF"/>
        </w:rPr>
        <w:t>стыд.</w:t>
      </w:r>
    </w:p>
    <w:p w:rsidR="00DE0E33" w:rsidRPr="00BD03CE" w:rsidRDefault="00DE0E33" w:rsidP="00AE674B">
      <w:pPr>
        <w:shd w:val="clear" w:color="auto" w:fill="FFFFFF"/>
        <w:spacing w:line="276" w:lineRule="auto"/>
        <w:jc w:val="both"/>
        <w:rPr>
          <w:sz w:val="28"/>
          <w:szCs w:val="28"/>
        </w:rPr>
      </w:pPr>
      <w:r w:rsidRPr="00BD03CE">
        <w:rPr>
          <w:sz w:val="28"/>
          <w:szCs w:val="28"/>
          <w:shd w:val="clear" w:color="auto" w:fill="FFFFFF"/>
        </w:rPr>
        <w:t>Способы проявления и выражения эмоций. Основные эмоциональные черты человека:</w:t>
      </w:r>
      <w:r w:rsidR="005518F2">
        <w:rPr>
          <w:sz w:val="28"/>
          <w:szCs w:val="28"/>
          <w:shd w:val="clear" w:color="auto" w:fill="FFFFFF"/>
        </w:rPr>
        <w:t xml:space="preserve"> т</w:t>
      </w:r>
      <w:r w:rsidRPr="00BD03CE">
        <w:rPr>
          <w:sz w:val="28"/>
          <w:szCs w:val="28"/>
          <w:shd w:val="clear" w:color="auto" w:fill="FFFFFF"/>
        </w:rPr>
        <w:t>ревожность</w:t>
      </w:r>
      <w:r w:rsidR="005518F2">
        <w:rPr>
          <w:sz w:val="28"/>
          <w:szCs w:val="28"/>
          <w:shd w:val="clear" w:color="auto" w:fill="FFFFFF"/>
        </w:rPr>
        <w:t>, д</w:t>
      </w:r>
      <w:r w:rsidRPr="00BD03CE">
        <w:rPr>
          <w:sz w:val="28"/>
          <w:szCs w:val="28"/>
          <w:shd w:val="clear" w:color="auto" w:fill="FFFFFF"/>
        </w:rPr>
        <w:t>епрессия</w:t>
      </w:r>
      <w:r w:rsidR="005518F2">
        <w:rPr>
          <w:sz w:val="28"/>
          <w:szCs w:val="28"/>
          <w:shd w:val="clear" w:color="auto" w:fill="FFFFFF"/>
        </w:rPr>
        <w:t>, л</w:t>
      </w:r>
      <w:r w:rsidRPr="00BD03CE">
        <w:rPr>
          <w:sz w:val="28"/>
          <w:szCs w:val="28"/>
          <w:shd w:val="clear" w:color="auto" w:fill="FFFFFF"/>
        </w:rPr>
        <w:t>юбовь</w:t>
      </w:r>
      <w:r w:rsidR="005518F2">
        <w:rPr>
          <w:sz w:val="28"/>
          <w:szCs w:val="28"/>
          <w:shd w:val="clear" w:color="auto" w:fill="FFFFFF"/>
        </w:rPr>
        <w:t>, в</w:t>
      </w:r>
      <w:r w:rsidRPr="00BD03CE">
        <w:rPr>
          <w:sz w:val="28"/>
          <w:szCs w:val="28"/>
          <w:shd w:val="clear" w:color="auto" w:fill="FFFFFF"/>
        </w:rPr>
        <w:t>раждебность</w:t>
      </w:r>
      <w:r w:rsidR="005518F2">
        <w:rPr>
          <w:sz w:val="28"/>
          <w:szCs w:val="28"/>
          <w:shd w:val="clear" w:color="auto" w:fill="FFFFFF"/>
        </w:rPr>
        <w:t>.</w:t>
      </w:r>
    </w:p>
    <w:p w:rsidR="00DE0E33" w:rsidRPr="00BD03CE" w:rsidRDefault="00DE0E33" w:rsidP="00AE674B">
      <w:pPr>
        <w:shd w:val="clear" w:color="auto" w:fill="FFFFFF"/>
        <w:spacing w:line="276" w:lineRule="auto"/>
        <w:jc w:val="both"/>
        <w:rPr>
          <w:sz w:val="28"/>
          <w:szCs w:val="28"/>
        </w:rPr>
      </w:pPr>
      <w:r w:rsidRPr="00BD03CE">
        <w:rPr>
          <w:sz w:val="28"/>
          <w:szCs w:val="28"/>
          <w:shd w:val="clear" w:color="auto" w:fill="FFFFFF"/>
        </w:rPr>
        <w:lastRenderedPageBreak/>
        <w:t>Потребность в эмоциональном насыщении. Эмоции и мотивы. Влияние эмоций на познавательные процессы. Эмоции за других. Отличие эмоций от чувств. Счастье, самоуважение, любовь, юмор, чувство комического, ирония, насмешка, чувство трагического, смятение, раскаяние, стыд, страх, обида. Понятие воли и безволия. Сущность воли</w:t>
      </w:r>
      <w:r w:rsidR="005518F2">
        <w:rPr>
          <w:sz w:val="28"/>
          <w:szCs w:val="28"/>
          <w:shd w:val="clear" w:color="auto" w:fill="FFFFFF"/>
        </w:rPr>
        <w:t xml:space="preserve"> </w:t>
      </w:r>
      <w:r w:rsidRPr="00BD03CE">
        <w:rPr>
          <w:sz w:val="28"/>
          <w:szCs w:val="28"/>
          <w:shd w:val="clear" w:color="auto" w:fill="FFFFFF"/>
        </w:rPr>
        <w:t>(потребность в преодолении препятствий). Воля как источник положительных и отрицательных эмоций. Воля и внушаемость. Привычки</w:t>
      </w:r>
      <w:r w:rsidR="005518F2">
        <w:rPr>
          <w:sz w:val="28"/>
          <w:szCs w:val="28"/>
          <w:shd w:val="clear" w:color="auto" w:fill="FFFFFF"/>
        </w:rPr>
        <w:t xml:space="preserve"> </w:t>
      </w:r>
      <w:r w:rsidRPr="00BD03CE">
        <w:rPr>
          <w:sz w:val="28"/>
          <w:szCs w:val="28"/>
          <w:shd w:val="clear" w:color="auto" w:fill="FFFFFF"/>
        </w:rPr>
        <w:t>и воля.</w:t>
      </w:r>
      <w:r w:rsidR="005518F2">
        <w:rPr>
          <w:sz w:val="28"/>
          <w:szCs w:val="28"/>
          <w:shd w:val="clear" w:color="auto" w:fill="FFFFFF"/>
        </w:rPr>
        <w:t xml:space="preserve"> </w:t>
      </w:r>
      <w:r w:rsidRPr="005518F2">
        <w:rPr>
          <w:iCs/>
          <w:sz w:val="28"/>
          <w:szCs w:val="28"/>
          <w:shd w:val="clear" w:color="auto" w:fill="FFFFFF"/>
        </w:rPr>
        <w:t>Структура волевого акта:</w:t>
      </w:r>
      <w:r w:rsidR="005518F2">
        <w:rPr>
          <w:i/>
          <w:iCs/>
          <w:sz w:val="28"/>
          <w:szCs w:val="28"/>
          <w:shd w:val="clear" w:color="auto" w:fill="FFFFFF"/>
        </w:rPr>
        <w:t xml:space="preserve"> </w:t>
      </w:r>
      <w:r w:rsidRPr="00BD03CE">
        <w:rPr>
          <w:color w:val="000000"/>
          <w:sz w:val="28"/>
          <w:szCs w:val="28"/>
          <w:shd w:val="clear" w:color="auto" w:fill="FFFFFF"/>
        </w:rPr>
        <w:t>побуждение</w:t>
      </w:r>
      <w:r w:rsidR="005518F2">
        <w:rPr>
          <w:color w:val="000000"/>
          <w:sz w:val="28"/>
          <w:szCs w:val="28"/>
          <w:shd w:val="clear" w:color="auto" w:fill="FFFFFF"/>
        </w:rPr>
        <w:t xml:space="preserve">, </w:t>
      </w:r>
      <w:r w:rsidRPr="00BD03CE">
        <w:rPr>
          <w:color w:val="000000"/>
          <w:sz w:val="28"/>
          <w:szCs w:val="28"/>
          <w:shd w:val="clear" w:color="auto" w:fill="FFFFFF"/>
        </w:rPr>
        <w:t>стремление</w:t>
      </w:r>
      <w:r w:rsidR="005518F2">
        <w:rPr>
          <w:color w:val="000000"/>
          <w:sz w:val="28"/>
          <w:szCs w:val="28"/>
          <w:shd w:val="clear" w:color="auto" w:fill="FFFFFF"/>
        </w:rPr>
        <w:t xml:space="preserve">, </w:t>
      </w:r>
      <w:r w:rsidRPr="00BD03CE">
        <w:rPr>
          <w:color w:val="000000"/>
          <w:sz w:val="28"/>
          <w:szCs w:val="28"/>
          <w:shd w:val="clear" w:color="auto" w:fill="FFFFFF"/>
        </w:rPr>
        <w:t>целенаправленное желание</w:t>
      </w:r>
      <w:r w:rsidR="005518F2">
        <w:rPr>
          <w:color w:val="000000"/>
          <w:sz w:val="28"/>
          <w:szCs w:val="28"/>
          <w:shd w:val="clear" w:color="auto" w:fill="FFFFFF"/>
        </w:rPr>
        <w:t xml:space="preserve">, </w:t>
      </w:r>
      <w:r w:rsidRPr="00BD03CE">
        <w:rPr>
          <w:color w:val="000000"/>
          <w:sz w:val="28"/>
          <w:szCs w:val="28"/>
          <w:shd w:val="clear" w:color="auto" w:fill="FFFFFF"/>
        </w:rPr>
        <w:t>размышление</w:t>
      </w:r>
      <w:r w:rsidR="005518F2">
        <w:rPr>
          <w:color w:val="000000"/>
          <w:sz w:val="28"/>
          <w:szCs w:val="28"/>
          <w:shd w:val="clear" w:color="auto" w:fill="FFFFFF"/>
        </w:rPr>
        <w:t xml:space="preserve">, </w:t>
      </w:r>
      <w:r w:rsidRPr="00BD03CE">
        <w:rPr>
          <w:color w:val="000000"/>
          <w:sz w:val="28"/>
          <w:szCs w:val="28"/>
          <w:shd w:val="clear" w:color="auto" w:fill="FFFFFF"/>
        </w:rPr>
        <w:t>борьба мотивов</w:t>
      </w:r>
      <w:r w:rsidR="005518F2">
        <w:rPr>
          <w:color w:val="000000"/>
          <w:sz w:val="28"/>
          <w:szCs w:val="28"/>
          <w:shd w:val="clear" w:color="auto" w:fill="FFFFFF"/>
        </w:rPr>
        <w:t xml:space="preserve">, </w:t>
      </w:r>
      <w:r w:rsidRPr="00BD03CE">
        <w:rPr>
          <w:color w:val="000000"/>
          <w:sz w:val="28"/>
          <w:szCs w:val="28"/>
          <w:shd w:val="clear" w:color="auto" w:fill="FFFFFF"/>
        </w:rPr>
        <w:t>действие.</w:t>
      </w:r>
    </w:p>
    <w:p w:rsidR="00DE0E33" w:rsidRPr="00BD03CE" w:rsidRDefault="00DE0E33" w:rsidP="00AE674B">
      <w:pPr>
        <w:shd w:val="clear" w:color="auto" w:fill="FFFFFF"/>
        <w:spacing w:line="276" w:lineRule="auto"/>
        <w:jc w:val="both"/>
        <w:rPr>
          <w:sz w:val="28"/>
          <w:szCs w:val="28"/>
        </w:rPr>
      </w:pPr>
      <w:r w:rsidRPr="00BD03CE">
        <w:rPr>
          <w:sz w:val="28"/>
          <w:szCs w:val="28"/>
          <w:shd w:val="clear" w:color="auto" w:fill="FFFFFF"/>
        </w:rPr>
        <w:t>Волевые процессы. Способность человека сознательно регулировать, и активизировать свое поведение. Как воспитывать волю (советы специалистов). О самоконтроле и саморегуляции. Трудные</w:t>
      </w:r>
      <w:r w:rsidR="005518F2">
        <w:rPr>
          <w:sz w:val="28"/>
          <w:szCs w:val="28"/>
          <w:shd w:val="clear" w:color="auto" w:fill="FFFFFF"/>
        </w:rPr>
        <w:t xml:space="preserve"> </w:t>
      </w:r>
      <w:r w:rsidRPr="00BD03CE">
        <w:rPr>
          <w:sz w:val="28"/>
          <w:szCs w:val="28"/>
          <w:shd w:val="clear" w:color="auto" w:fill="FFFFFF"/>
        </w:rPr>
        <w:t>состояния: стресс, фрустрация, тревога, страх, одиночество, вина, стыд.</w:t>
      </w:r>
      <w:r w:rsidR="005518F2">
        <w:rPr>
          <w:sz w:val="28"/>
          <w:szCs w:val="28"/>
          <w:shd w:val="clear" w:color="auto" w:fill="FFFFFF"/>
        </w:rPr>
        <w:t xml:space="preserve"> </w:t>
      </w:r>
      <w:r w:rsidRPr="00BD03CE">
        <w:rPr>
          <w:sz w:val="28"/>
          <w:szCs w:val="28"/>
          <w:shd w:val="clear" w:color="auto" w:fill="FFFFFF"/>
        </w:rPr>
        <w:t>Способы выхода из трудных состояний. Понятие об аутотренинге.</w:t>
      </w:r>
    </w:p>
    <w:p w:rsidR="005518F2" w:rsidRDefault="005518F2" w:rsidP="00AE674B">
      <w:pPr>
        <w:shd w:val="clear" w:color="auto" w:fill="FFFFFF"/>
        <w:spacing w:line="276" w:lineRule="auto"/>
        <w:jc w:val="both"/>
        <w:rPr>
          <w:b/>
          <w:bCs/>
          <w:sz w:val="28"/>
          <w:szCs w:val="28"/>
          <w:shd w:val="clear" w:color="auto" w:fill="FFFFFF"/>
        </w:rPr>
      </w:pPr>
      <w:r w:rsidRPr="005518F2">
        <w:rPr>
          <w:i/>
          <w:sz w:val="28"/>
          <w:szCs w:val="28"/>
          <w:shd w:val="clear" w:color="auto" w:fill="FFFFFF"/>
        </w:rPr>
        <w:t>Формы работы:</w:t>
      </w:r>
      <w:r>
        <w:rPr>
          <w:i/>
          <w:sz w:val="28"/>
          <w:szCs w:val="28"/>
          <w:shd w:val="clear" w:color="auto" w:fill="FFFFFF"/>
        </w:rPr>
        <w:t xml:space="preserve"> </w:t>
      </w:r>
      <w:r w:rsidRPr="005518F2">
        <w:rPr>
          <w:sz w:val="28"/>
          <w:szCs w:val="28"/>
          <w:shd w:val="clear" w:color="auto" w:fill="FFFFFF"/>
        </w:rPr>
        <w:t>м</w:t>
      </w:r>
      <w:r w:rsidRPr="00BD03CE">
        <w:rPr>
          <w:sz w:val="28"/>
          <w:szCs w:val="28"/>
          <w:shd w:val="clear" w:color="auto" w:fill="FFFFFF"/>
        </w:rPr>
        <w:t xml:space="preserve">ини-лекция, </w:t>
      </w:r>
      <w:r>
        <w:rPr>
          <w:sz w:val="28"/>
          <w:szCs w:val="28"/>
          <w:shd w:val="clear" w:color="auto" w:fill="FFFFFF"/>
        </w:rPr>
        <w:t>интерактивная беседа, д</w:t>
      </w:r>
      <w:r w:rsidRPr="00BD03CE">
        <w:rPr>
          <w:sz w:val="28"/>
          <w:szCs w:val="28"/>
          <w:shd w:val="clear" w:color="auto" w:fill="FFFFFF"/>
        </w:rPr>
        <w:t>иагностическое</w:t>
      </w:r>
      <w:r>
        <w:rPr>
          <w:sz w:val="28"/>
          <w:szCs w:val="28"/>
          <w:shd w:val="clear" w:color="auto" w:fill="FFFFFF"/>
        </w:rPr>
        <w:t xml:space="preserve"> тестирование, п</w:t>
      </w:r>
      <w:r w:rsidRPr="00BD03CE">
        <w:rPr>
          <w:sz w:val="28"/>
          <w:szCs w:val="28"/>
          <w:shd w:val="clear" w:color="auto" w:fill="FFFFFF"/>
        </w:rPr>
        <w:t>сихологические и творческие</w:t>
      </w:r>
      <w:r>
        <w:rPr>
          <w:sz w:val="28"/>
          <w:szCs w:val="28"/>
          <w:shd w:val="clear" w:color="auto" w:fill="FFFFFF"/>
          <w:vertAlign w:val="superscript"/>
        </w:rPr>
        <w:t xml:space="preserve"> </w:t>
      </w:r>
      <w:r w:rsidRPr="00BD03CE">
        <w:rPr>
          <w:sz w:val="28"/>
          <w:szCs w:val="28"/>
          <w:shd w:val="clear" w:color="auto" w:fill="FFFFFF"/>
        </w:rPr>
        <w:t>задания, упражнения</w:t>
      </w:r>
    </w:p>
    <w:p w:rsidR="005518F2" w:rsidRDefault="005518F2" w:rsidP="00AE674B">
      <w:pPr>
        <w:shd w:val="clear" w:color="auto" w:fill="FFFFFF"/>
        <w:spacing w:line="276" w:lineRule="auto"/>
        <w:jc w:val="both"/>
        <w:rPr>
          <w:b/>
          <w:bCs/>
          <w:sz w:val="28"/>
          <w:szCs w:val="28"/>
          <w:shd w:val="clear" w:color="auto" w:fill="FFFFFF"/>
        </w:rPr>
      </w:pPr>
    </w:p>
    <w:p w:rsidR="00DE0E33" w:rsidRPr="00BD03CE" w:rsidRDefault="00DE0E33" w:rsidP="00AE674B">
      <w:pPr>
        <w:shd w:val="clear" w:color="auto" w:fill="FFFFFF"/>
        <w:spacing w:line="276" w:lineRule="auto"/>
        <w:jc w:val="both"/>
        <w:rPr>
          <w:sz w:val="28"/>
          <w:szCs w:val="28"/>
        </w:rPr>
      </w:pPr>
      <w:r w:rsidRPr="00BD03CE">
        <w:rPr>
          <w:b/>
          <w:bCs/>
          <w:sz w:val="28"/>
          <w:szCs w:val="28"/>
          <w:shd w:val="clear" w:color="auto" w:fill="FFFFFF"/>
        </w:rPr>
        <w:t>Потребности, мотивы, действия</w:t>
      </w:r>
    </w:p>
    <w:p w:rsidR="00DE0E33" w:rsidRPr="00BD03CE" w:rsidRDefault="00DE0E33" w:rsidP="00AE674B">
      <w:pPr>
        <w:shd w:val="clear" w:color="auto" w:fill="FFFFFF"/>
        <w:spacing w:line="276" w:lineRule="auto"/>
        <w:jc w:val="both"/>
        <w:rPr>
          <w:sz w:val="28"/>
          <w:szCs w:val="28"/>
        </w:rPr>
      </w:pPr>
      <w:r w:rsidRPr="00BD03CE">
        <w:rPr>
          <w:sz w:val="28"/>
          <w:szCs w:val="28"/>
          <w:shd w:val="clear" w:color="auto" w:fill="FFFFFF"/>
        </w:rPr>
        <w:t>Определение, классификация потребностей. Потребность-объект, потребность-состояние, потребность-свойство. Биологические, социальные, идеальные потребности. «Я» и мои потребности. «Хочу, хочу, хочу!» - от чего зависит удовлетворение</w:t>
      </w:r>
      <w:r w:rsidR="005518F2">
        <w:rPr>
          <w:sz w:val="28"/>
          <w:szCs w:val="28"/>
          <w:shd w:val="clear" w:color="auto" w:fill="FFFFFF"/>
        </w:rPr>
        <w:t xml:space="preserve"> п</w:t>
      </w:r>
      <w:r w:rsidRPr="00BD03CE">
        <w:rPr>
          <w:sz w:val="28"/>
          <w:szCs w:val="28"/>
          <w:shd w:val="clear" w:color="auto" w:fill="FFFFFF"/>
        </w:rPr>
        <w:t xml:space="preserve">отребностей. Две стороны потребности. Идея потребности. Образное выражение потребности. Мотивационное выражение потребности. Направляющая сила мотива. Потребность, желание, действие. Техника удовлетворения потребностей. Контроль своих потребностей. Пирамида потребностей по А. </w:t>
      </w:r>
      <w:proofErr w:type="spellStart"/>
      <w:r w:rsidRPr="00BD03CE">
        <w:rPr>
          <w:sz w:val="28"/>
          <w:szCs w:val="28"/>
          <w:shd w:val="clear" w:color="auto" w:fill="FFFFFF"/>
        </w:rPr>
        <w:t>Маслоу</w:t>
      </w:r>
      <w:proofErr w:type="spellEnd"/>
      <w:r w:rsidRPr="00BD03CE">
        <w:rPr>
          <w:sz w:val="28"/>
          <w:szCs w:val="28"/>
          <w:shd w:val="clear" w:color="auto" w:fill="FFFFFF"/>
        </w:rPr>
        <w:t xml:space="preserve">. Реальные потребности в </w:t>
      </w:r>
      <w:r w:rsidR="005518F2">
        <w:rPr>
          <w:sz w:val="28"/>
          <w:szCs w:val="28"/>
          <w:shd w:val="clear" w:color="auto" w:fill="FFFFFF"/>
        </w:rPr>
        <w:t xml:space="preserve">подростковом и </w:t>
      </w:r>
      <w:r w:rsidRPr="00BD03CE">
        <w:rPr>
          <w:sz w:val="28"/>
          <w:szCs w:val="28"/>
          <w:shd w:val="clear" w:color="auto" w:fill="FFFFFF"/>
        </w:rPr>
        <w:t>юношеском возрасте. Потребности и интересы, их отличие.</w:t>
      </w:r>
    </w:p>
    <w:p w:rsidR="005518F2" w:rsidRPr="005518F2" w:rsidRDefault="00DE0E33" w:rsidP="00AE674B">
      <w:pPr>
        <w:shd w:val="clear" w:color="auto" w:fill="FFFFFF"/>
        <w:spacing w:line="276" w:lineRule="auto"/>
        <w:jc w:val="both"/>
        <w:rPr>
          <w:b/>
          <w:bCs/>
          <w:i/>
          <w:sz w:val="28"/>
          <w:szCs w:val="28"/>
          <w:shd w:val="clear" w:color="auto" w:fill="FFFFFF"/>
        </w:rPr>
      </w:pPr>
      <w:r w:rsidRPr="005518F2">
        <w:rPr>
          <w:i/>
          <w:sz w:val="28"/>
          <w:szCs w:val="28"/>
          <w:shd w:val="clear" w:color="auto" w:fill="FFFFFF"/>
        </w:rPr>
        <w:t>Формы работы:</w:t>
      </w:r>
      <w:r w:rsidR="005518F2">
        <w:rPr>
          <w:i/>
          <w:sz w:val="28"/>
          <w:szCs w:val="28"/>
          <w:shd w:val="clear" w:color="auto" w:fill="FFFFFF"/>
        </w:rPr>
        <w:t xml:space="preserve"> </w:t>
      </w:r>
      <w:r w:rsidR="005518F2" w:rsidRPr="005518F2">
        <w:rPr>
          <w:sz w:val="28"/>
          <w:szCs w:val="28"/>
          <w:shd w:val="clear" w:color="auto" w:fill="FFFFFF"/>
        </w:rPr>
        <w:t>мини-лекция, интерактивная беседа, диагностическое тестирование, психологические и творческие</w:t>
      </w:r>
      <w:r w:rsidR="005518F2" w:rsidRPr="005518F2">
        <w:rPr>
          <w:sz w:val="28"/>
          <w:szCs w:val="28"/>
          <w:shd w:val="clear" w:color="auto" w:fill="FFFFFF"/>
          <w:vertAlign w:val="superscript"/>
        </w:rPr>
        <w:t xml:space="preserve"> </w:t>
      </w:r>
      <w:r w:rsidR="005518F2" w:rsidRPr="005518F2">
        <w:rPr>
          <w:sz w:val="28"/>
          <w:szCs w:val="28"/>
          <w:shd w:val="clear" w:color="auto" w:fill="FFFFFF"/>
        </w:rPr>
        <w:t>задания, упражнения</w:t>
      </w:r>
    </w:p>
    <w:p w:rsidR="005518F2" w:rsidRDefault="005518F2" w:rsidP="00AE674B">
      <w:pPr>
        <w:shd w:val="clear" w:color="auto" w:fill="FFFFFF"/>
        <w:spacing w:line="276" w:lineRule="auto"/>
        <w:jc w:val="both"/>
        <w:rPr>
          <w:i/>
          <w:sz w:val="28"/>
          <w:szCs w:val="28"/>
          <w:shd w:val="clear" w:color="auto" w:fill="FFFFFF"/>
        </w:rPr>
      </w:pPr>
    </w:p>
    <w:p w:rsidR="00DE0E33" w:rsidRPr="00BD03CE" w:rsidRDefault="00DE0E33" w:rsidP="00AE674B">
      <w:pPr>
        <w:shd w:val="clear" w:color="auto" w:fill="FFFFFF"/>
        <w:spacing w:line="276" w:lineRule="auto"/>
        <w:jc w:val="both"/>
        <w:rPr>
          <w:sz w:val="28"/>
          <w:szCs w:val="28"/>
        </w:rPr>
      </w:pPr>
      <w:r w:rsidRPr="00BD03CE">
        <w:rPr>
          <w:b/>
          <w:bCs/>
          <w:sz w:val="28"/>
          <w:szCs w:val="28"/>
          <w:shd w:val="clear" w:color="auto" w:fill="FFFFFF"/>
        </w:rPr>
        <w:t>Путь к самопознанию</w:t>
      </w:r>
    </w:p>
    <w:p w:rsidR="00DE0E33" w:rsidRPr="00BD03CE" w:rsidRDefault="00DE0E33" w:rsidP="00AE674B">
      <w:pPr>
        <w:shd w:val="clear" w:color="auto" w:fill="FFFFFF"/>
        <w:spacing w:line="276" w:lineRule="auto"/>
        <w:jc w:val="both"/>
        <w:rPr>
          <w:sz w:val="28"/>
          <w:szCs w:val="28"/>
        </w:rPr>
      </w:pPr>
      <w:r w:rsidRPr="00BD03CE">
        <w:rPr>
          <w:sz w:val="28"/>
          <w:szCs w:val="28"/>
          <w:shd w:val="clear" w:color="auto" w:fill="FFFFFF"/>
        </w:rPr>
        <w:t>Как работает наше сознание. Как «Я» сознаю самого себя. Как</w:t>
      </w:r>
      <w:r w:rsidR="005518F2">
        <w:rPr>
          <w:sz w:val="28"/>
          <w:szCs w:val="28"/>
          <w:shd w:val="clear" w:color="auto" w:fill="FFFFFF"/>
        </w:rPr>
        <w:t xml:space="preserve"> </w:t>
      </w:r>
      <w:r w:rsidRPr="00BD03CE">
        <w:rPr>
          <w:sz w:val="28"/>
          <w:szCs w:val="28"/>
          <w:shd w:val="clear" w:color="auto" w:fill="FFFFFF"/>
        </w:rPr>
        <w:t>устроено наше самосознание. Компоненты самосознания. «Я-концепция»: образ «Я», самооценка, потенциальная поведенческая реакция.</w:t>
      </w:r>
    </w:p>
    <w:p w:rsidR="00DE0E33" w:rsidRPr="00BD03CE" w:rsidRDefault="00DE0E33" w:rsidP="00AE674B">
      <w:pPr>
        <w:shd w:val="clear" w:color="auto" w:fill="FFFFFF"/>
        <w:spacing w:line="276" w:lineRule="auto"/>
        <w:jc w:val="both"/>
        <w:rPr>
          <w:sz w:val="28"/>
          <w:szCs w:val="28"/>
        </w:rPr>
      </w:pPr>
      <w:r w:rsidRPr="00BD03CE">
        <w:rPr>
          <w:sz w:val="28"/>
          <w:szCs w:val="28"/>
          <w:shd w:val="clear" w:color="auto" w:fill="FFFFFF"/>
        </w:rPr>
        <w:t>Формирование образа «Я»:</w:t>
      </w:r>
    </w:p>
    <w:p w:rsidR="00DE0E33" w:rsidRPr="005518F2" w:rsidRDefault="00DE0E33" w:rsidP="00AE674B">
      <w:pPr>
        <w:pStyle w:val="a4"/>
        <w:numPr>
          <w:ilvl w:val="0"/>
          <w:numId w:val="13"/>
        </w:numPr>
        <w:shd w:val="clear" w:color="auto" w:fill="FFFFFF"/>
        <w:spacing w:line="276" w:lineRule="auto"/>
        <w:jc w:val="both"/>
        <w:rPr>
          <w:sz w:val="28"/>
          <w:szCs w:val="28"/>
        </w:rPr>
      </w:pPr>
      <w:r w:rsidRPr="00BD03CE">
        <w:rPr>
          <w:noProof/>
        </w:rPr>
        <w:drawing>
          <wp:inline distT="0" distB="0" distL="0" distR="0" wp14:anchorId="624EE4F0" wp14:editId="07B1A3AE">
            <wp:extent cx="190500" cy="161925"/>
            <wp:effectExtent l="0" t="0" r="0" b="9525"/>
            <wp:docPr id="7" name="Рисунок 7" descr="AutoShap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AutoShape 4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61925"/>
                    </a:xfrm>
                    <a:prstGeom prst="rect">
                      <a:avLst/>
                    </a:prstGeom>
                    <a:noFill/>
                    <a:ln>
                      <a:noFill/>
                    </a:ln>
                  </pic:spPr>
                </pic:pic>
              </a:graphicData>
            </a:graphic>
          </wp:inline>
        </w:drawing>
      </w:r>
      <w:r w:rsidRPr="005518F2">
        <w:rPr>
          <w:color w:val="000000"/>
          <w:sz w:val="28"/>
          <w:szCs w:val="28"/>
          <w:shd w:val="clear" w:color="auto" w:fill="FFFFFF"/>
        </w:rPr>
        <w:t>сфера осознания («Я» физическое, «Я» социальное, «Я» духовное)</w:t>
      </w:r>
    </w:p>
    <w:p w:rsidR="00DE0E33" w:rsidRPr="005518F2" w:rsidRDefault="00DE0E33" w:rsidP="00AE674B">
      <w:pPr>
        <w:pStyle w:val="a4"/>
        <w:numPr>
          <w:ilvl w:val="0"/>
          <w:numId w:val="13"/>
        </w:numPr>
        <w:shd w:val="clear" w:color="auto" w:fill="FFFFFF"/>
        <w:spacing w:line="276" w:lineRule="auto"/>
        <w:jc w:val="both"/>
        <w:rPr>
          <w:sz w:val="28"/>
          <w:szCs w:val="28"/>
        </w:rPr>
      </w:pPr>
      <w:r w:rsidRPr="00BD03CE">
        <w:rPr>
          <w:noProof/>
        </w:rPr>
        <w:drawing>
          <wp:inline distT="0" distB="0" distL="0" distR="0" wp14:anchorId="44E1118B" wp14:editId="096AD857">
            <wp:extent cx="190500" cy="161925"/>
            <wp:effectExtent l="0" t="0" r="0" b="9525"/>
            <wp:docPr id="8" name="Рисунок 8" descr="AutoShap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AutoShape 5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61925"/>
                    </a:xfrm>
                    <a:prstGeom prst="rect">
                      <a:avLst/>
                    </a:prstGeom>
                    <a:noFill/>
                    <a:ln>
                      <a:noFill/>
                    </a:ln>
                  </pic:spPr>
                </pic:pic>
              </a:graphicData>
            </a:graphic>
          </wp:inline>
        </w:drawing>
      </w:r>
      <w:r w:rsidRPr="005518F2">
        <w:rPr>
          <w:color w:val="000000"/>
          <w:sz w:val="28"/>
          <w:szCs w:val="28"/>
          <w:shd w:val="clear" w:color="auto" w:fill="FFFFFF"/>
        </w:rPr>
        <w:t>временная сфера («Я» в прошлом, «Я» в настоящем, «Я» в будущем)</w:t>
      </w:r>
    </w:p>
    <w:p w:rsidR="00DE0E33" w:rsidRPr="005518F2" w:rsidRDefault="00DE0E33" w:rsidP="00AE674B">
      <w:pPr>
        <w:pStyle w:val="a4"/>
        <w:numPr>
          <w:ilvl w:val="0"/>
          <w:numId w:val="13"/>
        </w:numPr>
        <w:shd w:val="clear" w:color="auto" w:fill="FFFFFF"/>
        <w:spacing w:line="276" w:lineRule="auto"/>
        <w:jc w:val="both"/>
        <w:rPr>
          <w:sz w:val="28"/>
          <w:szCs w:val="28"/>
        </w:rPr>
      </w:pPr>
      <w:r w:rsidRPr="00BD03CE">
        <w:rPr>
          <w:noProof/>
        </w:rPr>
        <w:drawing>
          <wp:inline distT="0" distB="0" distL="0" distR="0" wp14:anchorId="62FA4916" wp14:editId="36D2B5C6">
            <wp:extent cx="190500" cy="161925"/>
            <wp:effectExtent l="0" t="0" r="0" b="9525"/>
            <wp:docPr id="9" name="Рисунок 9" descr="AutoShap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AutoShape 5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61925"/>
                    </a:xfrm>
                    <a:prstGeom prst="rect">
                      <a:avLst/>
                    </a:prstGeom>
                    <a:noFill/>
                    <a:ln>
                      <a:noFill/>
                    </a:ln>
                  </pic:spPr>
                </pic:pic>
              </a:graphicData>
            </a:graphic>
          </wp:inline>
        </w:drawing>
      </w:r>
      <w:r w:rsidRPr="005518F2">
        <w:rPr>
          <w:color w:val="000000"/>
          <w:sz w:val="28"/>
          <w:szCs w:val="28"/>
          <w:shd w:val="clear" w:color="auto" w:fill="FFFFFF"/>
        </w:rPr>
        <w:t>качественная сфера («Я» реальное, «Я» идеальное).</w:t>
      </w:r>
    </w:p>
    <w:p w:rsidR="00DE0E33" w:rsidRPr="00BD03CE" w:rsidRDefault="00DE0E33" w:rsidP="00AE674B">
      <w:pPr>
        <w:shd w:val="clear" w:color="auto" w:fill="FFFFFF"/>
        <w:spacing w:line="276" w:lineRule="auto"/>
        <w:jc w:val="both"/>
        <w:rPr>
          <w:sz w:val="28"/>
          <w:szCs w:val="28"/>
        </w:rPr>
      </w:pPr>
      <w:r w:rsidRPr="00BD03CE">
        <w:rPr>
          <w:sz w:val="28"/>
          <w:szCs w:val="28"/>
          <w:shd w:val="clear" w:color="auto" w:fill="FFFFFF"/>
        </w:rPr>
        <w:t xml:space="preserve">Самовоспитание как расширение сознания. Социальные компоненты личности. Самооценка личности (адекватная, неадекватная). Модель развития самооценки. </w:t>
      </w:r>
      <w:r w:rsidR="005518F2">
        <w:rPr>
          <w:sz w:val="28"/>
          <w:szCs w:val="28"/>
          <w:shd w:val="clear" w:color="auto" w:fill="FFFFFF"/>
        </w:rPr>
        <w:t>Советы специалистов: «Как л</w:t>
      </w:r>
      <w:r w:rsidRPr="00BD03CE">
        <w:rPr>
          <w:sz w:val="28"/>
          <w:szCs w:val="28"/>
          <w:shd w:val="clear" w:color="auto" w:fill="FFFFFF"/>
        </w:rPr>
        <w:t xml:space="preserve">юбить и уважать свое «Я»», «Как определять и ценить </w:t>
      </w:r>
      <w:r w:rsidRPr="00BD03CE">
        <w:rPr>
          <w:sz w:val="28"/>
          <w:szCs w:val="28"/>
          <w:shd w:val="clear" w:color="auto" w:fill="FFFFFF"/>
        </w:rPr>
        <w:lastRenderedPageBreak/>
        <w:t>свои достижения», «Как ставить реальные цели и планировать шаги их достижению», «Секреты успеха и счастья», «Как извлечь опыт из</w:t>
      </w:r>
      <w:r w:rsidR="005518F2">
        <w:rPr>
          <w:sz w:val="28"/>
          <w:szCs w:val="28"/>
          <w:shd w:val="clear" w:color="auto" w:fill="FFFFFF"/>
        </w:rPr>
        <w:t xml:space="preserve"> </w:t>
      </w:r>
      <w:r w:rsidRPr="00BD03CE">
        <w:rPr>
          <w:sz w:val="28"/>
          <w:szCs w:val="28"/>
          <w:shd w:val="clear" w:color="auto" w:fill="FFFFFF"/>
        </w:rPr>
        <w:t>разных жизненных ситуаций», «Чувство собственного достоинства</w:t>
      </w:r>
      <w:r w:rsidR="005518F2">
        <w:rPr>
          <w:sz w:val="28"/>
          <w:szCs w:val="28"/>
          <w:shd w:val="clear" w:color="auto" w:fill="FFFFFF"/>
        </w:rPr>
        <w:t xml:space="preserve"> </w:t>
      </w:r>
      <w:r w:rsidRPr="00BD03CE">
        <w:rPr>
          <w:sz w:val="28"/>
          <w:szCs w:val="28"/>
          <w:shd w:val="clear" w:color="auto" w:fill="FFFFFF"/>
        </w:rPr>
        <w:t>или как повысить уверенность в себе». Искусство самонаблюдения. Фиксирование мыслей, настроения, поведения. Проблема адекватного восприятия самого себя и окружающих людей. Как люди воспринимают друг друга (три типа модальности).</w:t>
      </w:r>
    </w:p>
    <w:p w:rsidR="00DE0E33" w:rsidRPr="005518F2" w:rsidRDefault="00DE0E33" w:rsidP="00AE674B">
      <w:pPr>
        <w:shd w:val="clear" w:color="auto" w:fill="FFFFFF"/>
        <w:spacing w:line="276" w:lineRule="auto"/>
        <w:jc w:val="both"/>
        <w:rPr>
          <w:i/>
          <w:sz w:val="28"/>
          <w:szCs w:val="28"/>
        </w:rPr>
      </w:pPr>
      <w:r w:rsidRPr="005518F2">
        <w:rPr>
          <w:i/>
          <w:sz w:val="28"/>
          <w:szCs w:val="28"/>
          <w:shd w:val="clear" w:color="auto" w:fill="FFFFFF"/>
        </w:rPr>
        <w:t>Формы работы:</w:t>
      </w:r>
    </w:p>
    <w:p w:rsidR="00DE0E33" w:rsidRPr="00BD03CE" w:rsidRDefault="00DE0E33" w:rsidP="00AE674B">
      <w:pPr>
        <w:shd w:val="clear" w:color="auto" w:fill="FFFFFF"/>
        <w:spacing w:line="276" w:lineRule="auto"/>
        <w:jc w:val="both"/>
        <w:rPr>
          <w:sz w:val="28"/>
          <w:szCs w:val="28"/>
        </w:rPr>
      </w:pPr>
      <w:r w:rsidRPr="00BD03CE">
        <w:rPr>
          <w:sz w:val="28"/>
          <w:szCs w:val="28"/>
          <w:shd w:val="clear" w:color="auto" w:fill="FFFFFF"/>
        </w:rPr>
        <w:t>Мини-лекция, направленная беседа, мотивационный и рефлексивный диалоги. Приемы, направленные на повышение самооценки: психологическая игра «Угадай, какой «Я»», графический тест «Самооценка», «Я» в своих глазах и в глазах других людей</w:t>
      </w:r>
      <w:r w:rsidR="005518F2">
        <w:rPr>
          <w:sz w:val="28"/>
          <w:szCs w:val="28"/>
          <w:shd w:val="clear" w:color="auto" w:fill="FFFFFF"/>
        </w:rPr>
        <w:t xml:space="preserve"> </w:t>
      </w:r>
      <w:r w:rsidRPr="00BD03CE">
        <w:rPr>
          <w:sz w:val="28"/>
          <w:szCs w:val="28"/>
          <w:shd w:val="clear" w:color="auto" w:fill="FFFFFF"/>
        </w:rPr>
        <w:t xml:space="preserve">(методика независимых характеристик), психологические игры и упражнения: «Рисуя свой образ», «Оцени себя сам», «Я люблю себя даже когда...», «Я и мои страхи», «Если бы </w:t>
      </w:r>
      <w:proofErr w:type="gramStart"/>
      <w:r w:rsidRPr="00BD03CE">
        <w:rPr>
          <w:sz w:val="28"/>
          <w:szCs w:val="28"/>
          <w:shd w:val="clear" w:color="auto" w:fill="FFFFFF"/>
        </w:rPr>
        <w:t>Я</w:t>
      </w:r>
      <w:proofErr w:type="gramEnd"/>
      <w:r w:rsidRPr="00BD03CE">
        <w:rPr>
          <w:sz w:val="28"/>
          <w:szCs w:val="28"/>
          <w:shd w:val="clear" w:color="auto" w:fill="FFFFFF"/>
        </w:rPr>
        <w:t xml:space="preserve"> был...», «Уникальный дар», «Позаботься о себе». Искусство самонаблюдения: психологические упражнения, задания, игры: «Я - ты, ты -</w:t>
      </w:r>
      <w:r w:rsidR="005518F2">
        <w:rPr>
          <w:sz w:val="28"/>
          <w:szCs w:val="28"/>
          <w:shd w:val="clear" w:color="auto" w:fill="FFFFFF"/>
        </w:rPr>
        <w:t xml:space="preserve"> </w:t>
      </w:r>
      <w:r w:rsidRPr="00BD03CE">
        <w:rPr>
          <w:sz w:val="28"/>
          <w:szCs w:val="28"/>
          <w:shd w:val="clear" w:color="auto" w:fill="FFFFFF"/>
        </w:rPr>
        <w:t>я»,</w:t>
      </w:r>
      <w:r w:rsidR="005518F2">
        <w:rPr>
          <w:sz w:val="28"/>
          <w:szCs w:val="28"/>
          <w:shd w:val="clear" w:color="auto" w:fill="FFFFFF"/>
        </w:rPr>
        <w:t xml:space="preserve"> </w:t>
      </w:r>
      <w:r w:rsidRPr="00BD03CE">
        <w:rPr>
          <w:sz w:val="28"/>
          <w:szCs w:val="28"/>
          <w:shd w:val="clear" w:color="auto" w:fill="FFFFFF"/>
        </w:rPr>
        <w:t>«Мой автопортрет», «Портрет м</w:t>
      </w:r>
      <w:r w:rsidR="005518F2">
        <w:rPr>
          <w:sz w:val="28"/>
          <w:szCs w:val="28"/>
          <w:shd w:val="clear" w:color="auto" w:fill="FFFFFF"/>
        </w:rPr>
        <w:t xml:space="preserve">оего друге», «Я вчера, сегодня, </w:t>
      </w:r>
      <w:r w:rsidRPr="00BD03CE">
        <w:rPr>
          <w:sz w:val="28"/>
          <w:szCs w:val="28"/>
          <w:shd w:val="clear" w:color="auto" w:fill="FFFFFF"/>
        </w:rPr>
        <w:t>завтра», «Фик</w:t>
      </w:r>
      <w:r w:rsidR="005518F2">
        <w:rPr>
          <w:sz w:val="28"/>
          <w:szCs w:val="28"/>
          <w:shd w:val="clear" w:color="auto" w:fill="FFFFFF"/>
        </w:rPr>
        <w:t xml:space="preserve">сирование мыслей и настроения». </w:t>
      </w:r>
      <w:r w:rsidRPr="00BD03CE">
        <w:rPr>
          <w:sz w:val="28"/>
          <w:szCs w:val="28"/>
          <w:shd w:val="clear" w:color="auto" w:fill="FFFFFF"/>
        </w:rPr>
        <w:t>Приемы самоанализа: «Хвалить или ругать», «Критика и самокритика». Как повысить уверенность в себе». «Умей сказать нет», «Просьба: способы высказывания и способы отказа», «Мой портрет в лучах солнца», «Игра в радость»,</w:t>
      </w:r>
      <w:r w:rsidR="005518F2">
        <w:rPr>
          <w:sz w:val="28"/>
          <w:szCs w:val="28"/>
          <w:shd w:val="clear" w:color="auto" w:fill="FFFFFF"/>
        </w:rPr>
        <w:t xml:space="preserve"> </w:t>
      </w:r>
      <w:r w:rsidRPr="00BD03CE">
        <w:rPr>
          <w:sz w:val="28"/>
          <w:szCs w:val="28"/>
          <w:shd w:val="clear" w:color="auto" w:fill="FFFFFF"/>
        </w:rPr>
        <w:t>«Оборотная сторона медали». Психологическая учебная игровая программа «Три института самопознания»:</w:t>
      </w:r>
    </w:p>
    <w:p w:rsidR="00DE0E33" w:rsidRPr="00BD03CE" w:rsidRDefault="00DE0E33" w:rsidP="00AE674B">
      <w:pPr>
        <w:shd w:val="clear" w:color="auto" w:fill="FFFFFF"/>
        <w:spacing w:line="276" w:lineRule="auto"/>
        <w:jc w:val="both"/>
        <w:rPr>
          <w:sz w:val="28"/>
          <w:szCs w:val="28"/>
        </w:rPr>
      </w:pPr>
      <w:r w:rsidRPr="00BD03CE">
        <w:rPr>
          <w:sz w:val="28"/>
          <w:szCs w:val="28"/>
          <w:shd w:val="clear" w:color="auto" w:fill="FFFFFF"/>
        </w:rPr>
        <w:t>1.</w:t>
      </w:r>
      <w:r w:rsidR="00563BF3">
        <w:rPr>
          <w:sz w:val="28"/>
          <w:szCs w:val="28"/>
          <w:shd w:val="clear" w:color="auto" w:fill="FFFFFF"/>
        </w:rPr>
        <w:t xml:space="preserve"> </w:t>
      </w:r>
      <w:r w:rsidRPr="00BD03CE">
        <w:rPr>
          <w:sz w:val="28"/>
          <w:szCs w:val="28"/>
          <w:shd w:val="clear" w:color="auto" w:fill="FFFFFF"/>
        </w:rPr>
        <w:t>«Такой, каким</w:t>
      </w:r>
      <w:r w:rsidR="00563BF3">
        <w:rPr>
          <w:sz w:val="28"/>
          <w:szCs w:val="28"/>
          <w:shd w:val="clear" w:color="auto" w:fill="FFFFFF"/>
        </w:rPr>
        <w:t xml:space="preserve"> я себя представляю - я и есть».</w:t>
      </w:r>
    </w:p>
    <w:p w:rsidR="00DE0E33" w:rsidRPr="00BD03CE" w:rsidRDefault="00DE0E33" w:rsidP="00AE674B">
      <w:pPr>
        <w:shd w:val="clear" w:color="auto" w:fill="FFFFFF"/>
        <w:spacing w:line="276" w:lineRule="auto"/>
        <w:jc w:val="both"/>
        <w:rPr>
          <w:sz w:val="28"/>
          <w:szCs w:val="28"/>
        </w:rPr>
      </w:pPr>
      <w:r w:rsidRPr="00BD03CE">
        <w:rPr>
          <w:sz w:val="28"/>
          <w:szCs w:val="28"/>
          <w:shd w:val="clear" w:color="auto" w:fill="FFFFFF"/>
        </w:rPr>
        <w:t>2.</w:t>
      </w:r>
      <w:r w:rsidR="00563BF3">
        <w:rPr>
          <w:sz w:val="28"/>
          <w:szCs w:val="28"/>
          <w:shd w:val="clear" w:color="auto" w:fill="FFFFFF"/>
        </w:rPr>
        <w:t xml:space="preserve"> «Я боюсь сам за себя».</w:t>
      </w:r>
    </w:p>
    <w:p w:rsidR="00DE0E33" w:rsidRPr="00BD03CE" w:rsidRDefault="00DE0E33" w:rsidP="00AE674B">
      <w:pPr>
        <w:shd w:val="clear" w:color="auto" w:fill="FFFFFF"/>
        <w:spacing w:line="276" w:lineRule="auto"/>
        <w:jc w:val="both"/>
        <w:rPr>
          <w:sz w:val="28"/>
          <w:szCs w:val="28"/>
        </w:rPr>
      </w:pPr>
      <w:r w:rsidRPr="00BD03CE">
        <w:rPr>
          <w:sz w:val="28"/>
          <w:szCs w:val="28"/>
          <w:shd w:val="clear" w:color="auto" w:fill="FFFFFF"/>
        </w:rPr>
        <w:t>3.</w:t>
      </w:r>
      <w:r w:rsidR="00563BF3">
        <w:rPr>
          <w:sz w:val="28"/>
          <w:szCs w:val="28"/>
          <w:shd w:val="clear" w:color="auto" w:fill="FFFFFF"/>
        </w:rPr>
        <w:t xml:space="preserve"> </w:t>
      </w:r>
      <w:r w:rsidRPr="00BD03CE">
        <w:rPr>
          <w:sz w:val="28"/>
          <w:szCs w:val="28"/>
          <w:shd w:val="clear" w:color="auto" w:fill="FFFFFF"/>
        </w:rPr>
        <w:t>«Кто</w:t>
      </w:r>
      <w:r w:rsidR="00563BF3">
        <w:rPr>
          <w:sz w:val="28"/>
          <w:szCs w:val="28"/>
          <w:shd w:val="clear" w:color="auto" w:fill="FFFFFF"/>
        </w:rPr>
        <w:t xml:space="preserve"> </w:t>
      </w:r>
      <w:r w:rsidRPr="00BD03CE">
        <w:rPr>
          <w:sz w:val="28"/>
          <w:szCs w:val="28"/>
          <w:shd w:val="clear" w:color="auto" w:fill="FFFFFF"/>
        </w:rPr>
        <w:t>я есть на самом деле». Психологическое упражнение «Золотой</w:t>
      </w:r>
      <w:r w:rsidR="00563BF3">
        <w:rPr>
          <w:sz w:val="28"/>
          <w:szCs w:val="28"/>
          <w:shd w:val="clear" w:color="auto" w:fill="FFFFFF"/>
        </w:rPr>
        <w:t xml:space="preserve"> </w:t>
      </w:r>
      <w:r w:rsidRPr="00BD03CE">
        <w:rPr>
          <w:sz w:val="28"/>
          <w:szCs w:val="28"/>
          <w:shd w:val="clear" w:color="auto" w:fill="FFFFFF"/>
        </w:rPr>
        <w:t>фонд моей жизни».</w:t>
      </w:r>
    </w:p>
    <w:p w:rsidR="00563BF3" w:rsidRDefault="00563BF3" w:rsidP="00AE674B">
      <w:pPr>
        <w:shd w:val="clear" w:color="auto" w:fill="FFFFFF"/>
        <w:spacing w:line="276" w:lineRule="auto"/>
        <w:jc w:val="both"/>
        <w:rPr>
          <w:b/>
          <w:bCs/>
          <w:sz w:val="28"/>
          <w:szCs w:val="28"/>
          <w:shd w:val="clear" w:color="auto" w:fill="FFFFFF"/>
        </w:rPr>
      </w:pPr>
    </w:p>
    <w:p w:rsidR="00DE0E33" w:rsidRPr="00BD03CE" w:rsidRDefault="00DE0E33" w:rsidP="00AE674B">
      <w:pPr>
        <w:shd w:val="clear" w:color="auto" w:fill="FFFFFF"/>
        <w:spacing w:line="276" w:lineRule="auto"/>
        <w:jc w:val="both"/>
        <w:rPr>
          <w:sz w:val="28"/>
          <w:szCs w:val="28"/>
        </w:rPr>
      </w:pPr>
      <w:r w:rsidRPr="00BD03CE">
        <w:rPr>
          <w:b/>
          <w:bCs/>
          <w:sz w:val="28"/>
          <w:szCs w:val="28"/>
          <w:shd w:val="clear" w:color="auto" w:fill="FFFFFF"/>
        </w:rPr>
        <w:t>Психология взаимоотношений</w:t>
      </w:r>
    </w:p>
    <w:p w:rsidR="00DE0E33" w:rsidRPr="00BD03CE" w:rsidRDefault="00DE0E33" w:rsidP="00AE674B">
      <w:pPr>
        <w:shd w:val="clear" w:color="auto" w:fill="FFFFFF"/>
        <w:spacing w:line="276" w:lineRule="auto"/>
        <w:jc w:val="both"/>
        <w:rPr>
          <w:sz w:val="28"/>
          <w:szCs w:val="28"/>
        </w:rPr>
      </w:pPr>
      <w:r w:rsidRPr="00BD03CE">
        <w:rPr>
          <w:sz w:val="28"/>
          <w:szCs w:val="28"/>
          <w:shd w:val="clear" w:color="auto" w:fill="FFFFFF"/>
        </w:rPr>
        <w:t>Общение как социально-психологическое понятие. Роль общения в жизни человека. Виды потребностей в общении (в престиже, в доминировании, в подчинении другому, безопасности, быть индивидуальностью, в покровительстве, помощи,</w:t>
      </w:r>
      <w:r w:rsidR="00563BF3">
        <w:rPr>
          <w:sz w:val="28"/>
          <w:szCs w:val="28"/>
          <w:shd w:val="clear" w:color="auto" w:fill="FFFFFF"/>
        </w:rPr>
        <w:t xml:space="preserve"> </w:t>
      </w:r>
      <w:r w:rsidRPr="00BD03CE">
        <w:rPr>
          <w:sz w:val="28"/>
          <w:szCs w:val="28"/>
          <w:shd w:val="clear" w:color="auto" w:fill="FFFFFF"/>
        </w:rPr>
        <w:t>в познании, в красоте). Условия, необходимые для общения. Структура и функции общения. Пути получения и способы передачи информации. Обмен информацией, проблема сохранения информации. Вербальные и невербальные средства общения. Стили общения. Барьеры общения. Проблема умения слушать и слышать собеседника. Метод активного слушания. Почему и как рождаются слухи. Техника эффективного общения.</w:t>
      </w:r>
    </w:p>
    <w:p w:rsidR="00563BF3" w:rsidRDefault="00DE0E33" w:rsidP="00AE674B">
      <w:pPr>
        <w:shd w:val="clear" w:color="auto" w:fill="FFFFFF"/>
        <w:spacing w:line="276" w:lineRule="auto"/>
        <w:jc w:val="both"/>
        <w:rPr>
          <w:sz w:val="28"/>
          <w:szCs w:val="28"/>
          <w:shd w:val="clear" w:color="auto" w:fill="FFFFFF"/>
        </w:rPr>
      </w:pPr>
      <w:r w:rsidRPr="00BD03CE">
        <w:rPr>
          <w:sz w:val="28"/>
          <w:szCs w:val="28"/>
          <w:shd w:val="clear" w:color="auto" w:fill="FFFFFF"/>
        </w:rPr>
        <w:t>Взаимодействие людей в общении. Взаимоотношения: общественные (деловые), межличностные, интимно-личностные. Психологическая совместимость людей. Лидеры и авторитеты. Группировки. Влияние коллектива на личность. Внушаемость,</w:t>
      </w:r>
      <w:r w:rsidR="00563BF3">
        <w:rPr>
          <w:sz w:val="28"/>
          <w:szCs w:val="28"/>
          <w:shd w:val="clear" w:color="auto" w:fill="FFFFFF"/>
        </w:rPr>
        <w:t xml:space="preserve"> </w:t>
      </w:r>
      <w:r w:rsidRPr="00BD03CE">
        <w:rPr>
          <w:sz w:val="28"/>
          <w:szCs w:val="28"/>
          <w:shd w:val="clear" w:color="auto" w:fill="FFFFFF"/>
        </w:rPr>
        <w:t xml:space="preserve">соглашательство, коллективизм. </w:t>
      </w:r>
    </w:p>
    <w:p w:rsidR="00DE0E33" w:rsidRPr="00BD03CE" w:rsidRDefault="00563BF3" w:rsidP="00AE674B">
      <w:pPr>
        <w:shd w:val="clear" w:color="auto" w:fill="FFFFFF"/>
        <w:spacing w:line="276" w:lineRule="auto"/>
        <w:jc w:val="both"/>
        <w:rPr>
          <w:sz w:val="28"/>
          <w:szCs w:val="28"/>
        </w:rPr>
      </w:pPr>
      <w:r w:rsidRPr="00563BF3">
        <w:rPr>
          <w:i/>
          <w:sz w:val="28"/>
          <w:szCs w:val="28"/>
          <w:shd w:val="clear" w:color="auto" w:fill="FFFFFF"/>
        </w:rPr>
        <w:lastRenderedPageBreak/>
        <w:t>Формы работы:</w:t>
      </w:r>
      <w:r>
        <w:rPr>
          <w:sz w:val="28"/>
          <w:szCs w:val="28"/>
          <w:shd w:val="clear" w:color="auto" w:fill="FFFFFF"/>
        </w:rPr>
        <w:t xml:space="preserve"> м</w:t>
      </w:r>
      <w:r w:rsidR="00DE0E33" w:rsidRPr="00BD03CE">
        <w:rPr>
          <w:sz w:val="28"/>
          <w:szCs w:val="28"/>
          <w:shd w:val="clear" w:color="auto" w:fill="FFFFFF"/>
        </w:rPr>
        <w:t>ини-лекция, направленная беседа,</w:t>
      </w:r>
      <w:r>
        <w:rPr>
          <w:sz w:val="28"/>
          <w:szCs w:val="28"/>
          <w:shd w:val="clear" w:color="auto" w:fill="FFFFFF"/>
        </w:rPr>
        <w:t xml:space="preserve"> </w:t>
      </w:r>
      <w:r w:rsidR="00DE0E33" w:rsidRPr="00BD03CE">
        <w:rPr>
          <w:sz w:val="28"/>
          <w:szCs w:val="28"/>
          <w:shd w:val="clear" w:color="auto" w:fill="FFFFFF"/>
        </w:rPr>
        <w:t>мотивационный и рефлексивный диалоги. Ролевые этюды и упражнения по технике эффективного общения: «Искушение», «Запретные друзья», «Работать, а не развлекаться», «Правильный выбор». Социально-психологический тренинг «Поиск общего</w:t>
      </w:r>
      <w:r>
        <w:rPr>
          <w:sz w:val="28"/>
          <w:szCs w:val="28"/>
          <w:shd w:val="clear" w:color="auto" w:fill="FFFFFF"/>
        </w:rPr>
        <w:t xml:space="preserve"> </w:t>
      </w:r>
      <w:r w:rsidR="00DE0E33" w:rsidRPr="00BD03CE">
        <w:rPr>
          <w:sz w:val="28"/>
          <w:szCs w:val="28"/>
          <w:shd w:val="clear" w:color="auto" w:fill="FFFFFF"/>
        </w:rPr>
        <w:t>решения». Ролевая игра «Кораблекрушение» (поиск лидера). Организационно-</w:t>
      </w:r>
      <w:proofErr w:type="spellStart"/>
      <w:r w:rsidR="00DE0E33" w:rsidRPr="00BD03CE">
        <w:rPr>
          <w:sz w:val="28"/>
          <w:szCs w:val="28"/>
          <w:shd w:val="clear" w:color="auto" w:fill="FFFFFF"/>
        </w:rPr>
        <w:t>деятельностная</w:t>
      </w:r>
      <w:proofErr w:type="spellEnd"/>
      <w:r w:rsidR="00DE0E33" w:rsidRPr="00BD03CE">
        <w:rPr>
          <w:sz w:val="28"/>
          <w:szCs w:val="28"/>
          <w:shd w:val="clear" w:color="auto" w:fill="FFFFFF"/>
        </w:rPr>
        <w:t xml:space="preserve"> игра «Необитаемый остров». Упражнения: «Защитим наш город» (анализ поведения людей в критической ситуации), «Что значит "договориться?"».</w:t>
      </w:r>
    </w:p>
    <w:p w:rsidR="00563BF3" w:rsidRDefault="00563BF3" w:rsidP="00AE674B">
      <w:pPr>
        <w:shd w:val="clear" w:color="auto" w:fill="FFFFFF"/>
        <w:spacing w:line="276" w:lineRule="auto"/>
        <w:jc w:val="both"/>
        <w:rPr>
          <w:sz w:val="28"/>
          <w:szCs w:val="28"/>
          <w:shd w:val="clear" w:color="auto" w:fill="FFFFFF"/>
        </w:rPr>
      </w:pPr>
    </w:p>
    <w:p w:rsidR="00563BF3" w:rsidRDefault="00DE0E33" w:rsidP="00AE674B">
      <w:pPr>
        <w:shd w:val="clear" w:color="auto" w:fill="FFFFFF"/>
        <w:spacing w:line="276" w:lineRule="auto"/>
        <w:jc w:val="both"/>
        <w:rPr>
          <w:sz w:val="28"/>
          <w:szCs w:val="28"/>
          <w:shd w:val="clear" w:color="auto" w:fill="FFFFFF"/>
        </w:rPr>
      </w:pPr>
      <w:r w:rsidRPr="00BD03CE">
        <w:rPr>
          <w:sz w:val="28"/>
          <w:szCs w:val="28"/>
          <w:shd w:val="clear" w:color="auto" w:fill="FFFFFF"/>
        </w:rPr>
        <w:t xml:space="preserve">Психология конфликта. Понятия: «конфликтная ситуация», «конфликт», «инцидент». Классификация конфликтов. Конфликты межличностные и </w:t>
      </w:r>
      <w:proofErr w:type="spellStart"/>
      <w:r w:rsidRPr="00BD03CE">
        <w:rPr>
          <w:sz w:val="28"/>
          <w:szCs w:val="28"/>
          <w:shd w:val="clear" w:color="auto" w:fill="FFFFFF"/>
        </w:rPr>
        <w:t>внутриличностные</w:t>
      </w:r>
      <w:proofErr w:type="spellEnd"/>
      <w:r w:rsidRPr="00BD03CE">
        <w:rPr>
          <w:sz w:val="28"/>
          <w:szCs w:val="28"/>
          <w:shd w:val="clear" w:color="auto" w:fill="FFFFFF"/>
        </w:rPr>
        <w:t xml:space="preserve">. Межличностные: конструктивные, деструктивные. </w:t>
      </w:r>
      <w:proofErr w:type="spellStart"/>
      <w:r w:rsidRPr="00BD03CE">
        <w:rPr>
          <w:sz w:val="28"/>
          <w:szCs w:val="28"/>
          <w:shd w:val="clear" w:color="auto" w:fill="FFFFFF"/>
        </w:rPr>
        <w:t>Внутриличностные</w:t>
      </w:r>
      <w:proofErr w:type="spellEnd"/>
      <w:r w:rsidRPr="00BD03CE">
        <w:rPr>
          <w:sz w:val="28"/>
          <w:szCs w:val="28"/>
          <w:shd w:val="clear" w:color="auto" w:fill="FFFFFF"/>
        </w:rPr>
        <w:t xml:space="preserve"> (конфликт власти и безволия, конфликт-фантом, эмоциональный конфликт). Основные формы поведения в конфликтной ситуации: компромисс, избегание, сотрудничество, соперничество, приспособление. Мотивационный конфликт. Типы поведения в конфликтной ситуации: мягкий, жёсткий, принципиальный. Работа по урегулированию конфликта. Анализ конфликта. Модели</w:t>
      </w:r>
      <w:r w:rsidR="00563BF3">
        <w:rPr>
          <w:sz w:val="28"/>
          <w:szCs w:val="28"/>
          <w:shd w:val="clear" w:color="auto" w:fill="FFFFFF"/>
        </w:rPr>
        <w:t xml:space="preserve"> </w:t>
      </w:r>
      <w:r w:rsidRPr="00BD03CE">
        <w:rPr>
          <w:sz w:val="28"/>
          <w:szCs w:val="28"/>
          <w:shd w:val="clear" w:color="auto" w:fill="FFFFFF"/>
        </w:rPr>
        <w:t>разрешения конфликта: модель арбитража, модель посредника. Методика «Я - заявление». Процесс разрешения конфликта. Как</w:t>
      </w:r>
      <w:r w:rsidR="00563BF3">
        <w:rPr>
          <w:sz w:val="28"/>
          <w:szCs w:val="28"/>
          <w:shd w:val="clear" w:color="auto" w:fill="FFFFFF"/>
        </w:rPr>
        <w:t xml:space="preserve"> </w:t>
      </w:r>
      <w:r w:rsidRPr="00BD03CE">
        <w:rPr>
          <w:sz w:val="28"/>
          <w:szCs w:val="28"/>
          <w:shd w:val="clear" w:color="auto" w:fill="FFFFFF"/>
        </w:rPr>
        <w:t xml:space="preserve">не допустить перерастания конфликтной ситуации в конфликт (советы специалистов). Составление схемы разрешения конфликтов. </w:t>
      </w:r>
    </w:p>
    <w:p w:rsidR="00DE0E33" w:rsidRPr="00BD03CE" w:rsidRDefault="00563BF3" w:rsidP="00AE674B">
      <w:pPr>
        <w:shd w:val="clear" w:color="auto" w:fill="FFFFFF"/>
        <w:spacing w:line="276" w:lineRule="auto"/>
        <w:jc w:val="both"/>
        <w:rPr>
          <w:sz w:val="28"/>
          <w:szCs w:val="28"/>
        </w:rPr>
      </w:pPr>
      <w:r w:rsidRPr="00563BF3">
        <w:rPr>
          <w:i/>
          <w:sz w:val="28"/>
          <w:szCs w:val="28"/>
          <w:shd w:val="clear" w:color="auto" w:fill="FFFFFF"/>
        </w:rPr>
        <w:t>Формы работы:</w:t>
      </w:r>
      <w:r>
        <w:rPr>
          <w:sz w:val="28"/>
          <w:szCs w:val="28"/>
          <w:shd w:val="clear" w:color="auto" w:fill="FFFFFF"/>
        </w:rPr>
        <w:t xml:space="preserve"> м</w:t>
      </w:r>
      <w:r w:rsidR="00DE0E33" w:rsidRPr="00BD03CE">
        <w:rPr>
          <w:sz w:val="28"/>
          <w:szCs w:val="28"/>
          <w:shd w:val="clear" w:color="auto" w:fill="FFFFFF"/>
        </w:rPr>
        <w:t>ини-лекция, направленная беседа, мотивационный и реф</w:t>
      </w:r>
      <w:r w:rsidR="00DE0E33" w:rsidRPr="00BD03CE">
        <w:rPr>
          <w:sz w:val="28"/>
          <w:szCs w:val="28"/>
          <w:shd w:val="clear" w:color="auto" w:fill="FFFFFF"/>
        </w:rPr>
        <w:softHyphen/>
        <w:t>лексивный диалоги. Тест «Конфликтный ли Вы человек?». Тест</w:t>
      </w:r>
      <w:r>
        <w:rPr>
          <w:sz w:val="28"/>
          <w:szCs w:val="28"/>
          <w:shd w:val="clear" w:color="auto" w:fill="FFFFFF"/>
        </w:rPr>
        <w:t xml:space="preserve"> </w:t>
      </w:r>
      <w:r w:rsidR="00DE0E33" w:rsidRPr="00BD03CE">
        <w:rPr>
          <w:sz w:val="28"/>
          <w:szCs w:val="28"/>
          <w:shd w:val="clear" w:color="auto" w:fill="FFFFFF"/>
        </w:rPr>
        <w:t>К.Н. Томаса на поведение в конфликтной ситуации. Ролевая игра</w:t>
      </w:r>
      <w:r>
        <w:rPr>
          <w:sz w:val="28"/>
          <w:szCs w:val="28"/>
          <w:shd w:val="clear" w:color="auto" w:fill="FFFFFF"/>
        </w:rPr>
        <w:t xml:space="preserve"> </w:t>
      </w:r>
      <w:r w:rsidR="00DE0E33" w:rsidRPr="00BD03CE">
        <w:rPr>
          <w:sz w:val="28"/>
          <w:szCs w:val="28"/>
          <w:shd w:val="clear" w:color="auto" w:fill="FFFFFF"/>
        </w:rPr>
        <w:t>«Я и мой обидчик». Моделирование и проигрывание жизненных ситуаций по теме. Ролевые этюды.</w:t>
      </w:r>
    </w:p>
    <w:p w:rsidR="00563BF3" w:rsidRDefault="00563BF3" w:rsidP="00AE674B">
      <w:pPr>
        <w:shd w:val="clear" w:color="auto" w:fill="FFFFFF"/>
        <w:spacing w:line="276" w:lineRule="auto"/>
        <w:jc w:val="both"/>
        <w:rPr>
          <w:sz w:val="28"/>
          <w:szCs w:val="28"/>
          <w:shd w:val="clear" w:color="auto" w:fill="FFFFFF"/>
        </w:rPr>
      </w:pPr>
    </w:p>
    <w:p w:rsidR="00DE0E33" w:rsidRPr="00BD03CE" w:rsidRDefault="00DE0E33" w:rsidP="00AE674B">
      <w:pPr>
        <w:shd w:val="clear" w:color="auto" w:fill="FFFFFF"/>
        <w:spacing w:line="276" w:lineRule="auto"/>
        <w:jc w:val="both"/>
        <w:rPr>
          <w:sz w:val="28"/>
          <w:szCs w:val="28"/>
        </w:rPr>
      </w:pPr>
      <w:r w:rsidRPr="00BD03CE">
        <w:rPr>
          <w:sz w:val="28"/>
          <w:szCs w:val="28"/>
          <w:shd w:val="clear" w:color="auto" w:fill="FFFFFF"/>
        </w:rPr>
        <w:t xml:space="preserve">Развитие эмпатии и психологической интуиции. </w:t>
      </w:r>
      <w:r w:rsidR="00563BF3">
        <w:rPr>
          <w:sz w:val="28"/>
          <w:szCs w:val="28"/>
          <w:shd w:val="clear" w:color="auto" w:fill="FFFFFF"/>
        </w:rPr>
        <w:t>Психологические игры и упражнения</w:t>
      </w:r>
      <w:r w:rsidRPr="00BD03CE">
        <w:rPr>
          <w:sz w:val="28"/>
          <w:szCs w:val="28"/>
          <w:shd w:val="clear" w:color="auto" w:fill="FFFFFF"/>
        </w:rPr>
        <w:t xml:space="preserve"> на развитие способности адекватно понимать партнера по общению, умению сопереживать и правильно строить свое поведение</w:t>
      </w:r>
      <w:r w:rsidR="00563BF3">
        <w:rPr>
          <w:sz w:val="28"/>
          <w:szCs w:val="28"/>
          <w:shd w:val="clear" w:color="auto" w:fill="FFFFFF"/>
        </w:rPr>
        <w:t xml:space="preserve"> </w:t>
      </w:r>
      <w:r w:rsidRPr="00BD03CE">
        <w:rPr>
          <w:sz w:val="28"/>
          <w:szCs w:val="28"/>
          <w:shd w:val="clear" w:color="auto" w:fill="FFFFFF"/>
        </w:rPr>
        <w:t>в условиях диалога (общения). Психологические упражнения</w:t>
      </w:r>
      <w:r w:rsidR="00563BF3">
        <w:rPr>
          <w:sz w:val="28"/>
          <w:szCs w:val="28"/>
          <w:shd w:val="clear" w:color="auto" w:fill="FFFFFF"/>
        </w:rPr>
        <w:t xml:space="preserve"> </w:t>
      </w:r>
      <w:r w:rsidRPr="00BD03CE">
        <w:rPr>
          <w:sz w:val="28"/>
          <w:szCs w:val="28"/>
          <w:shd w:val="clear" w:color="auto" w:fill="FFFFFF"/>
        </w:rPr>
        <w:t>и игры: «Эмфатическое слушание», «Зеркало», «Дипломатический прием», «Искусство говорить комплименты», «Поступай с другими</w:t>
      </w:r>
      <w:r w:rsidR="00563BF3">
        <w:rPr>
          <w:sz w:val="28"/>
          <w:szCs w:val="28"/>
          <w:shd w:val="clear" w:color="auto" w:fill="FFFFFF"/>
        </w:rPr>
        <w:t xml:space="preserve"> </w:t>
      </w:r>
      <w:r w:rsidRPr="00BD03CE">
        <w:rPr>
          <w:sz w:val="28"/>
          <w:szCs w:val="28"/>
          <w:shd w:val="clear" w:color="auto" w:fill="FFFFFF"/>
        </w:rPr>
        <w:t>так...», «Я тебя понимаю».</w:t>
      </w:r>
    </w:p>
    <w:p w:rsidR="00563BF3" w:rsidRPr="00563BF3" w:rsidRDefault="00563BF3" w:rsidP="00AE674B">
      <w:pPr>
        <w:shd w:val="clear" w:color="auto" w:fill="FFFFFF"/>
        <w:spacing w:line="276" w:lineRule="auto"/>
        <w:jc w:val="center"/>
        <w:rPr>
          <w:b/>
          <w:bCs/>
          <w:sz w:val="28"/>
          <w:szCs w:val="28"/>
          <w:shd w:val="clear" w:color="auto" w:fill="FFFFFF"/>
        </w:rPr>
      </w:pPr>
    </w:p>
    <w:p w:rsidR="00DE0E33" w:rsidRPr="00563BF3" w:rsidRDefault="00DE0E33" w:rsidP="00AE674B">
      <w:pPr>
        <w:shd w:val="clear" w:color="auto" w:fill="FFFFFF"/>
        <w:spacing w:line="276" w:lineRule="auto"/>
        <w:jc w:val="center"/>
        <w:rPr>
          <w:sz w:val="28"/>
          <w:szCs w:val="28"/>
        </w:rPr>
      </w:pPr>
      <w:r w:rsidRPr="00563BF3">
        <w:rPr>
          <w:b/>
          <w:bCs/>
          <w:sz w:val="28"/>
          <w:szCs w:val="28"/>
          <w:shd w:val="clear" w:color="auto" w:fill="FFFFFF"/>
        </w:rPr>
        <w:t xml:space="preserve">ДИАЛОГ - КЛУБ </w:t>
      </w:r>
      <w:r w:rsidR="00563BF3" w:rsidRPr="00563BF3">
        <w:rPr>
          <w:b/>
          <w:bCs/>
          <w:sz w:val="28"/>
          <w:szCs w:val="28"/>
          <w:shd w:val="clear" w:color="auto" w:fill="FFFFFF"/>
        </w:rPr>
        <w:t>«</w:t>
      </w:r>
      <w:r w:rsidR="00563BF3">
        <w:rPr>
          <w:b/>
          <w:bCs/>
          <w:sz w:val="28"/>
          <w:szCs w:val="28"/>
          <w:shd w:val="clear" w:color="auto" w:fill="FFFFFF"/>
        </w:rPr>
        <w:t>О ТОМ, О СЁМ…</w:t>
      </w:r>
      <w:r w:rsidR="00563BF3" w:rsidRPr="00563BF3">
        <w:rPr>
          <w:b/>
          <w:bCs/>
          <w:sz w:val="28"/>
          <w:szCs w:val="28"/>
          <w:shd w:val="clear" w:color="auto" w:fill="FFFFFF"/>
        </w:rPr>
        <w:t>»</w:t>
      </w:r>
    </w:p>
    <w:p w:rsidR="00563BF3" w:rsidRDefault="00563BF3" w:rsidP="00AE674B">
      <w:pPr>
        <w:shd w:val="clear" w:color="auto" w:fill="FFFFFF"/>
        <w:spacing w:line="276" w:lineRule="auto"/>
        <w:jc w:val="both"/>
        <w:rPr>
          <w:b/>
          <w:bCs/>
          <w:sz w:val="28"/>
          <w:szCs w:val="28"/>
          <w:shd w:val="clear" w:color="auto" w:fill="FFFFFF"/>
        </w:rPr>
      </w:pPr>
    </w:p>
    <w:p w:rsidR="00DE0E33" w:rsidRPr="00563BF3" w:rsidRDefault="00563BF3" w:rsidP="00AE674B">
      <w:pPr>
        <w:shd w:val="clear" w:color="auto" w:fill="FFFFFF"/>
        <w:spacing w:line="276" w:lineRule="auto"/>
        <w:jc w:val="both"/>
        <w:rPr>
          <w:sz w:val="28"/>
          <w:szCs w:val="28"/>
        </w:rPr>
      </w:pPr>
      <w:r>
        <w:rPr>
          <w:b/>
          <w:bCs/>
          <w:sz w:val="28"/>
          <w:szCs w:val="28"/>
          <w:shd w:val="clear" w:color="auto" w:fill="FFFFFF"/>
        </w:rPr>
        <w:t>Ч</w:t>
      </w:r>
      <w:r w:rsidRPr="00563BF3">
        <w:rPr>
          <w:b/>
          <w:bCs/>
          <w:sz w:val="28"/>
          <w:szCs w:val="28"/>
          <w:shd w:val="clear" w:color="auto" w:fill="FFFFFF"/>
        </w:rPr>
        <w:t>то такое диалог?</w:t>
      </w:r>
    </w:p>
    <w:p w:rsidR="00DE0E33" w:rsidRPr="00563BF3" w:rsidRDefault="00DE0E33" w:rsidP="00AE674B">
      <w:pPr>
        <w:shd w:val="clear" w:color="auto" w:fill="FFFFFF"/>
        <w:spacing w:line="276" w:lineRule="auto"/>
        <w:jc w:val="both"/>
        <w:rPr>
          <w:sz w:val="28"/>
          <w:szCs w:val="28"/>
        </w:rPr>
      </w:pPr>
      <w:r w:rsidRPr="00563BF3">
        <w:rPr>
          <w:sz w:val="28"/>
          <w:szCs w:val="28"/>
          <w:shd w:val="clear" w:color="auto" w:fill="FFFFFF"/>
        </w:rPr>
        <w:t>Диалог как способ познания действительности и одновременно как особая дидактико-коммуникативная среда, обеспечивающая субъектно-смысловое общение, рефлексию, самореализацию</w:t>
      </w:r>
      <w:r w:rsidR="00563BF3">
        <w:rPr>
          <w:sz w:val="28"/>
          <w:szCs w:val="28"/>
          <w:shd w:val="clear" w:color="auto" w:fill="FFFFFF"/>
        </w:rPr>
        <w:t xml:space="preserve"> </w:t>
      </w:r>
      <w:r w:rsidRPr="00563BF3">
        <w:rPr>
          <w:sz w:val="28"/>
          <w:szCs w:val="28"/>
          <w:shd w:val="clear" w:color="auto" w:fill="FFFFFF"/>
        </w:rPr>
        <w:t>личности. Диалог с самим собой. Диалог с учителем. Диалог с</w:t>
      </w:r>
      <w:r w:rsidR="00563BF3">
        <w:rPr>
          <w:sz w:val="28"/>
          <w:szCs w:val="28"/>
          <w:shd w:val="clear" w:color="auto" w:fill="FFFFFF"/>
        </w:rPr>
        <w:t xml:space="preserve"> </w:t>
      </w:r>
      <w:r w:rsidRPr="00563BF3">
        <w:rPr>
          <w:sz w:val="28"/>
          <w:szCs w:val="28"/>
          <w:shd w:val="clear" w:color="auto" w:fill="FFFFFF"/>
        </w:rPr>
        <w:t>партнером. Диалог с группой.</w:t>
      </w:r>
    </w:p>
    <w:p w:rsidR="00DE0E33" w:rsidRPr="00563BF3" w:rsidRDefault="00DE0E33" w:rsidP="00AE674B">
      <w:pPr>
        <w:shd w:val="clear" w:color="auto" w:fill="FFFFFF"/>
        <w:spacing w:line="276" w:lineRule="auto"/>
        <w:jc w:val="both"/>
        <w:rPr>
          <w:sz w:val="28"/>
          <w:szCs w:val="28"/>
        </w:rPr>
      </w:pPr>
      <w:r w:rsidRPr="00563BF3">
        <w:rPr>
          <w:sz w:val="28"/>
          <w:szCs w:val="28"/>
          <w:shd w:val="clear" w:color="auto" w:fill="FFFFFF"/>
        </w:rPr>
        <w:t> </w:t>
      </w:r>
    </w:p>
    <w:p w:rsidR="00DE0E33" w:rsidRPr="00563BF3" w:rsidRDefault="00DE0E33" w:rsidP="00AE674B">
      <w:pPr>
        <w:shd w:val="clear" w:color="auto" w:fill="FFFFFF"/>
        <w:spacing w:line="276" w:lineRule="auto"/>
        <w:jc w:val="both"/>
        <w:rPr>
          <w:sz w:val="28"/>
          <w:szCs w:val="28"/>
        </w:rPr>
      </w:pPr>
      <w:r w:rsidRPr="00563BF3">
        <w:rPr>
          <w:sz w:val="28"/>
          <w:szCs w:val="28"/>
          <w:shd w:val="clear" w:color="auto" w:fill="FFFFFF"/>
        </w:rPr>
        <w:lastRenderedPageBreak/>
        <w:t> </w:t>
      </w:r>
    </w:p>
    <w:p w:rsidR="00DE0E33" w:rsidRPr="00563BF3" w:rsidRDefault="00DE0E33" w:rsidP="00AE674B">
      <w:pPr>
        <w:shd w:val="clear" w:color="auto" w:fill="FFFFFF"/>
        <w:spacing w:line="276" w:lineRule="auto"/>
        <w:jc w:val="both"/>
        <w:rPr>
          <w:sz w:val="28"/>
          <w:szCs w:val="28"/>
        </w:rPr>
      </w:pPr>
      <w:r w:rsidRPr="00563BF3">
        <w:rPr>
          <w:iCs/>
          <w:sz w:val="28"/>
          <w:szCs w:val="28"/>
          <w:shd w:val="clear" w:color="auto" w:fill="FFFFFF"/>
        </w:rPr>
        <w:t>Типы диалогов:</w:t>
      </w:r>
      <w:r w:rsidR="00563BF3">
        <w:rPr>
          <w:iCs/>
          <w:sz w:val="28"/>
          <w:szCs w:val="28"/>
          <w:shd w:val="clear" w:color="auto" w:fill="FFFFFF"/>
        </w:rPr>
        <w:t xml:space="preserve"> м</w:t>
      </w:r>
      <w:r w:rsidRPr="00563BF3">
        <w:rPr>
          <w:color w:val="000000"/>
          <w:sz w:val="28"/>
          <w:szCs w:val="28"/>
          <w:shd w:val="clear" w:color="auto" w:fill="FFFFFF"/>
        </w:rPr>
        <w:t>отивационный</w:t>
      </w:r>
      <w:r w:rsidR="00563BF3">
        <w:rPr>
          <w:color w:val="000000"/>
          <w:sz w:val="28"/>
          <w:szCs w:val="28"/>
          <w:shd w:val="clear" w:color="auto" w:fill="FFFFFF"/>
        </w:rPr>
        <w:t>, к</w:t>
      </w:r>
      <w:r w:rsidRPr="00563BF3">
        <w:rPr>
          <w:color w:val="000000"/>
          <w:sz w:val="28"/>
          <w:szCs w:val="28"/>
          <w:shd w:val="clear" w:color="auto" w:fill="FFFFFF"/>
        </w:rPr>
        <w:t>ритический</w:t>
      </w:r>
      <w:r w:rsidR="00563BF3">
        <w:rPr>
          <w:color w:val="000000"/>
          <w:sz w:val="28"/>
          <w:szCs w:val="28"/>
          <w:shd w:val="clear" w:color="auto" w:fill="FFFFFF"/>
        </w:rPr>
        <w:t>, р</w:t>
      </w:r>
      <w:r w:rsidRPr="00563BF3">
        <w:rPr>
          <w:color w:val="000000"/>
          <w:sz w:val="28"/>
          <w:szCs w:val="28"/>
          <w:shd w:val="clear" w:color="auto" w:fill="FFFFFF"/>
        </w:rPr>
        <w:t>ефлексивный</w:t>
      </w:r>
      <w:r w:rsidR="00563BF3">
        <w:rPr>
          <w:color w:val="000000"/>
          <w:sz w:val="28"/>
          <w:szCs w:val="28"/>
          <w:shd w:val="clear" w:color="auto" w:fill="FFFFFF"/>
        </w:rPr>
        <w:t>, к</w:t>
      </w:r>
      <w:r w:rsidRPr="00563BF3">
        <w:rPr>
          <w:color w:val="000000"/>
          <w:sz w:val="28"/>
          <w:szCs w:val="28"/>
          <w:shd w:val="clear" w:color="auto" w:fill="FFFFFF"/>
        </w:rPr>
        <w:t>онфликтный</w:t>
      </w:r>
      <w:r w:rsidR="00563BF3">
        <w:rPr>
          <w:color w:val="000000"/>
          <w:sz w:val="28"/>
          <w:szCs w:val="28"/>
          <w:shd w:val="clear" w:color="auto" w:fill="FFFFFF"/>
        </w:rPr>
        <w:t>, а</w:t>
      </w:r>
      <w:r w:rsidRPr="00563BF3">
        <w:rPr>
          <w:color w:val="000000"/>
          <w:sz w:val="28"/>
          <w:szCs w:val="28"/>
          <w:shd w:val="clear" w:color="auto" w:fill="FFFFFF"/>
        </w:rPr>
        <w:t>втономный</w:t>
      </w:r>
      <w:r w:rsidR="00563BF3">
        <w:rPr>
          <w:color w:val="000000"/>
          <w:sz w:val="28"/>
          <w:szCs w:val="28"/>
          <w:shd w:val="clear" w:color="auto" w:fill="FFFFFF"/>
        </w:rPr>
        <w:t>, с</w:t>
      </w:r>
      <w:r w:rsidR="00563BF3" w:rsidRPr="00563BF3">
        <w:rPr>
          <w:color w:val="000000"/>
          <w:sz w:val="28"/>
          <w:szCs w:val="28"/>
          <w:shd w:val="clear" w:color="auto" w:fill="FFFFFF"/>
        </w:rPr>
        <w:t>амо предъявляющий</w:t>
      </w:r>
      <w:r w:rsidR="00563BF3">
        <w:rPr>
          <w:color w:val="000000"/>
          <w:sz w:val="28"/>
          <w:szCs w:val="28"/>
          <w:shd w:val="clear" w:color="auto" w:fill="FFFFFF"/>
        </w:rPr>
        <w:t>, с</w:t>
      </w:r>
      <w:r w:rsidR="00563BF3" w:rsidRPr="00563BF3">
        <w:rPr>
          <w:color w:val="000000"/>
          <w:sz w:val="28"/>
          <w:szCs w:val="28"/>
          <w:shd w:val="clear" w:color="auto" w:fill="FFFFFF"/>
        </w:rPr>
        <w:t>амо реализующий</w:t>
      </w:r>
      <w:r w:rsidR="00563BF3">
        <w:rPr>
          <w:color w:val="000000"/>
          <w:sz w:val="28"/>
          <w:szCs w:val="28"/>
          <w:shd w:val="clear" w:color="auto" w:fill="FFFFFF"/>
        </w:rPr>
        <w:t xml:space="preserve">, </w:t>
      </w:r>
      <w:proofErr w:type="spellStart"/>
      <w:r w:rsidR="00563BF3">
        <w:rPr>
          <w:color w:val="000000"/>
          <w:sz w:val="28"/>
          <w:szCs w:val="28"/>
          <w:shd w:val="clear" w:color="auto" w:fill="FFFFFF"/>
        </w:rPr>
        <w:t>с</w:t>
      </w:r>
      <w:r w:rsidRPr="00563BF3">
        <w:rPr>
          <w:color w:val="000000"/>
          <w:sz w:val="28"/>
          <w:szCs w:val="28"/>
          <w:shd w:val="clear" w:color="auto" w:fill="FFFFFF"/>
        </w:rPr>
        <w:t>мысло</w:t>
      </w:r>
      <w:proofErr w:type="spellEnd"/>
      <w:r w:rsidRPr="00563BF3">
        <w:rPr>
          <w:color w:val="000000"/>
          <w:sz w:val="28"/>
          <w:szCs w:val="28"/>
          <w:shd w:val="clear" w:color="auto" w:fill="FFFFFF"/>
        </w:rPr>
        <w:t>-творческий</w:t>
      </w:r>
      <w:r w:rsidR="00563BF3">
        <w:rPr>
          <w:color w:val="000000"/>
          <w:sz w:val="28"/>
          <w:szCs w:val="28"/>
          <w:shd w:val="clear" w:color="auto" w:fill="FFFFFF"/>
        </w:rPr>
        <w:t>, д</w:t>
      </w:r>
      <w:r w:rsidRPr="00563BF3">
        <w:rPr>
          <w:color w:val="000000"/>
          <w:sz w:val="28"/>
          <w:szCs w:val="28"/>
          <w:shd w:val="clear" w:color="auto" w:fill="FFFFFF"/>
        </w:rPr>
        <w:t>уховный</w:t>
      </w:r>
      <w:r w:rsidR="00563BF3">
        <w:rPr>
          <w:color w:val="000000"/>
          <w:sz w:val="28"/>
          <w:szCs w:val="28"/>
          <w:shd w:val="clear" w:color="auto" w:fill="FFFFFF"/>
        </w:rPr>
        <w:t>.</w:t>
      </w:r>
    </w:p>
    <w:p w:rsidR="00F22D95" w:rsidRDefault="00F22D95" w:rsidP="00AE674B">
      <w:pPr>
        <w:shd w:val="clear" w:color="auto" w:fill="FFFFFF"/>
        <w:spacing w:line="276" w:lineRule="auto"/>
        <w:jc w:val="both"/>
        <w:rPr>
          <w:b/>
          <w:bCs/>
          <w:sz w:val="28"/>
          <w:szCs w:val="28"/>
          <w:shd w:val="clear" w:color="auto" w:fill="FFFFFF"/>
        </w:rPr>
      </w:pPr>
    </w:p>
    <w:p w:rsidR="00DE0E33" w:rsidRPr="00563BF3" w:rsidRDefault="00DE0E33" w:rsidP="00AE674B">
      <w:pPr>
        <w:shd w:val="clear" w:color="auto" w:fill="FFFFFF"/>
        <w:spacing w:line="276" w:lineRule="auto"/>
        <w:jc w:val="both"/>
        <w:rPr>
          <w:sz w:val="28"/>
          <w:szCs w:val="28"/>
        </w:rPr>
      </w:pPr>
      <w:r w:rsidRPr="00563BF3">
        <w:rPr>
          <w:b/>
          <w:bCs/>
          <w:sz w:val="28"/>
          <w:szCs w:val="28"/>
          <w:shd w:val="clear" w:color="auto" w:fill="FFFFFF"/>
        </w:rPr>
        <w:t>Метод взаимодействия</w:t>
      </w:r>
    </w:p>
    <w:p w:rsidR="00DE0E33" w:rsidRPr="00563BF3" w:rsidRDefault="00DE0E33" w:rsidP="00AE674B">
      <w:pPr>
        <w:shd w:val="clear" w:color="auto" w:fill="FFFFFF"/>
        <w:spacing w:line="276" w:lineRule="auto"/>
        <w:jc w:val="both"/>
        <w:rPr>
          <w:sz w:val="28"/>
          <w:szCs w:val="28"/>
        </w:rPr>
      </w:pPr>
      <w:r w:rsidRPr="00563BF3">
        <w:rPr>
          <w:sz w:val="28"/>
          <w:szCs w:val="28"/>
          <w:shd w:val="clear" w:color="auto" w:fill="FFFFFF"/>
        </w:rPr>
        <w:t>Введение в метод взаимодействия. Философия метода взаимодействия (контекст, люди, методология): принцип «Поделённая ответственность», установка «Атмосфера сотрудничества», процесс «Стратегическое мышление». Элементы метода взаимодействия: обстоятельства, задачи, процесс проведения встречи (подготовка, проведение, завершение), результат, обратная связь. Цели и типы собраний и встреч. Роли участников собрания: роль организатора, роль ведущего, роль летописца, роль члена группы. Инструменты ведущего. Метод достижения согласия (профилактика и вмешательство).</w:t>
      </w:r>
      <w:r w:rsidR="00F22D95">
        <w:rPr>
          <w:sz w:val="28"/>
          <w:szCs w:val="28"/>
          <w:shd w:val="clear" w:color="auto" w:fill="FFFFFF"/>
        </w:rPr>
        <w:t xml:space="preserve"> </w:t>
      </w:r>
      <w:r w:rsidRPr="00563BF3">
        <w:rPr>
          <w:sz w:val="28"/>
          <w:szCs w:val="28"/>
          <w:shd w:val="clear" w:color="auto" w:fill="FFFFFF"/>
        </w:rPr>
        <w:t>Как подойти к консенсусу. Оценка собрания.</w:t>
      </w:r>
    </w:p>
    <w:p w:rsidR="00DE0E33" w:rsidRPr="00563BF3" w:rsidRDefault="00DE0E33" w:rsidP="00AE674B">
      <w:pPr>
        <w:shd w:val="clear" w:color="auto" w:fill="FFFFFF"/>
        <w:spacing w:line="276" w:lineRule="auto"/>
        <w:jc w:val="both"/>
        <w:rPr>
          <w:sz w:val="28"/>
          <w:szCs w:val="28"/>
        </w:rPr>
      </w:pPr>
      <w:r w:rsidRPr="00F22D95">
        <w:rPr>
          <w:i/>
          <w:sz w:val="28"/>
          <w:szCs w:val="28"/>
          <w:shd w:val="clear" w:color="auto" w:fill="FFFFFF"/>
        </w:rPr>
        <w:t>Формы работы:</w:t>
      </w:r>
      <w:r w:rsidR="00F22D95">
        <w:rPr>
          <w:i/>
          <w:sz w:val="28"/>
          <w:szCs w:val="28"/>
          <w:shd w:val="clear" w:color="auto" w:fill="FFFFFF"/>
        </w:rPr>
        <w:t xml:space="preserve"> </w:t>
      </w:r>
      <w:r w:rsidR="00F22D95" w:rsidRPr="00F22D95">
        <w:rPr>
          <w:sz w:val="28"/>
          <w:szCs w:val="28"/>
          <w:shd w:val="clear" w:color="auto" w:fill="FFFFFF"/>
        </w:rPr>
        <w:t>м</w:t>
      </w:r>
      <w:r w:rsidRPr="00563BF3">
        <w:rPr>
          <w:sz w:val="28"/>
          <w:szCs w:val="28"/>
          <w:shd w:val="clear" w:color="auto" w:fill="FFFFFF"/>
        </w:rPr>
        <w:t>оделирование и проигрывание ситуаций: «Собрание», «Организационная встреча» с помощью метода взаимодействия.</w:t>
      </w:r>
    </w:p>
    <w:p w:rsidR="00F22D95" w:rsidRDefault="00F22D95" w:rsidP="00AE674B">
      <w:pPr>
        <w:shd w:val="clear" w:color="auto" w:fill="FFFFFF"/>
        <w:spacing w:line="276" w:lineRule="auto"/>
        <w:jc w:val="both"/>
        <w:rPr>
          <w:b/>
          <w:bCs/>
          <w:sz w:val="28"/>
          <w:szCs w:val="28"/>
          <w:shd w:val="clear" w:color="auto" w:fill="FFFFFF"/>
        </w:rPr>
      </w:pPr>
    </w:p>
    <w:p w:rsidR="00DE0E33" w:rsidRPr="00563BF3" w:rsidRDefault="00DE0E33" w:rsidP="00AE674B">
      <w:pPr>
        <w:shd w:val="clear" w:color="auto" w:fill="FFFFFF"/>
        <w:spacing w:line="276" w:lineRule="auto"/>
        <w:jc w:val="both"/>
        <w:rPr>
          <w:sz w:val="28"/>
          <w:szCs w:val="28"/>
        </w:rPr>
      </w:pPr>
      <w:r w:rsidRPr="00563BF3">
        <w:rPr>
          <w:b/>
          <w:bCs/>
          <w:sz w:val="28"/>
          <w:szCs w:val="28"/>
          <w:shd w:val="clear" w:color="auto" w:fill="FFFFFF"/>
        </w:rPr>
        <w:t>Методика организации и проведения дискуссий и проблемных обсуждений</w:t>
      </w:r>
    </w:p>
    <w:p w:rsidR="00DE0E33" w:rsidRPr="00563BF3" w:rsidRDefault="00DE0E33" w:rsidP="00AE674B">
      <w:pPr>
        <w:shd w:val="clear" w:color="auto" w:fill="FFFFFF"/>
        <w:spacing w:line="276" w:lineRule="auto"/>
        <w:jc w:val="both"/>
        <w:rPr>
          <w:sz w:val="28"/>
          <w:szCs w:val="28"/>
        </w:rPr>
      </w:pPr>
      <w:r w:rsidRPr="00563BF3">
        <w:rPr>
          <w:sz w:val="28"/>
          <w:szCs w:val="28"/>
          <w:shd w:val="clear" w:color="auto" w:fill="FFFFFF"/>
        </w:rPr>
        <w:t>Принцип «Каждый имеет право на свою точку зрения, свое мнение, свое суждение». Основные правила подготовки и проведения дискуссий и проблемных обсуждений. Роль ведущего. Памятка ведущему (практические советы). Упражнения на развитие восприятия чужих точек зрения и уважения своего и чужого мнения: «Потери и прибыли», «Трое слепых и слон», «Школа общения» и другие.</w:t>
      </w:r>
    </w:p>
    <w:p w:rsidR="00F22D95" w:rsidRDefault="00F22D95" w:rsidP="00AE674B">
      <w:pPr>
        <w:shd w:val="clear" w:color="auto" w:fill="FFFFFF"/>
        <w:spacing w:line="276" w:lineRule="auto"/>
        <w:jc w:val="both"/>
        <w:rPr>
          <w:b/>
          <w:bCs/>
          <w:sz w:val="28"/>
          <w:szCs w:val="28"/>
          <w:shd w:val="clear" w:color="auto" w:fill="FFFFFF"/>
        </w:rPr>
      </w:pPr>
    </w:p>
    <w:p w:rsidR="00DE0E33" w:rsidRPr="00563BF3" w:rsidRDefault="00DE0E33" w:rsidP="00AE674B">
      <w:pPr>
        <w:shd w:val="clear" w:color="auto" w:fill="FFFFFF"/>
        <w:spacing w:line="276" w:lineRule="auto"/>
        <w:jc w:val="both"/>
        <w:rPr>
          <w:sz w:val="28"/>
          <w:szCs w:val="28"/>
        </w:rPr>
      </w:pPr>
      <w:r w:rsidRPr="00563BF3">
        <w:rPr>
          <w:b/>
          <w:bCs/>
          <w:sz w:val="28"/>
          <w:szCs w:val="28"/>
          <w:shd w:val="clear" w:color="auto" w:fill="FFFFFF"/>
        </w:rPr>
        <w:t>Методика коллективно-творческой деятельности</w:t>
      </w:r>
    </w:p>
    <w:p w:rsidR="00DE0E33" w:rsidRPr="00563BF3" w:rsidRDefault="00DE0E33" w:rsidP="00AE674B">
      <w:pPr>
        <w:shd w:val="clear" w:color="auto" w:fill="FFFFFF"/>
        <w:spacing w:line="276" w:lineRule="auto"/>
        <w:jc w:val="both"/>
        <w:rPr>
          <w:sz w:val="28"/>
          <w:szCs w:val="28"/>
        </w:rPr>
      </w:pPr>
      <w:r w:rsidRPr="00563BF3">
        <w:rPr>
          <w:sz w:val="28"/>
          <w:szCs w:val="28"/>
          <w:shd w:val="clear" w:color="auto" w:fill="FFFFFF"/>
        </w:rPr>
        <w:t>Основные принципы методики. Многообразие форм коллективно-творческих дел (КТД). Освоение и применение методики КТД при подготовке творческих встреч и других интересных дел коллектива.</w:t>
      </w:r>
    </w:p>
    <w:p w:rsidR="00DE0E33" w:rsidRPr="00563BF3" w:rsidRDefault="00DE0E33" w:rsidP="00AE674B">
      <w:pPr>
        <w:shd w:val="clear" w:color="auto" w:fill="FFFFFF"/>
        <w:spacing w:line="276" w:lineRule="auto"/>
        <w:jc w:val="both"/>
        <w:rPr>
          <w:sz w:val="28"/>
          <w:szCs w:val="28"/>
        </w:rPr>
      </w:pPr>
    </w:p>
    <w:p w:rsidR="00DE0E33" w:rsidRPr="00563BF3" w:rsidRDefault="00DE0E33" w:rsidP="00AE674B">
      <w:pPr>
        <w:shd w:val="clear" w:color="auto" w:fill="FFFFFF"/>
        <w:spacing w:line="276" w:lineRule="auto"/>
        <w:jc w:val="both"/>
        <w:rPr>
          <w:sz w:val="28"/>
          <w:szCs w:val="28"/>
        </w:rPr>
      </w:pPr>
      <w:r w:rsidRPr="00563BF3">
        <w:rPr>
          <w:b/>
          <w:bCs/>
          <w:sz w:val="28"/>
          <w:szCs w:val="28"/>
          <w:shd w:val="clear" w:color="auto" w:fill="FFFFFF"/>
        </w:rPr>
        <w:t>Навыки публичного выступления</w:t>
      </w:r>
    </w:p>
    <w:p w:rsidR="00DE0E33" w:rsidRPr="00563BF3" w:rsidRDefault="00DE0E33" w:rsidP="00AE674B">
      <w:pPr>
        <w:shd w:val="clear" w:color="auto" w:fill="FFFFFF"/>
        <w:spacing w:line="276" w:lineRule="auto"/>
        <w:jc w:val="both"/>
        <w:rPr>
          <w:sz w:val="28"/>
          <w:szCs w:val="28"/>
        </w:rPr>
      </w:pPr>
      <w:r w:rsidRPr="00563BF3">
        <w:rPr>
          <w:sz w:val="28"/>
          <w:szCs w:val="28"/>
          <w:shd w:val="clear" w:color="auto" w:fill="FFFFFF"/>
        </w:rPr>
        <w:t>Этапы подготовки и организации публичного выступления. Основные правила публичного выступления:</w:t>
      </w:r>
    </w:p>
    <w:p w:rsidR="00DE0E33" w:rsidRPr="00F22D95" w:rsidRDefault="00DE0E33" w:rsidP="00AE674B">
      <w:pPr>
        <w:pStyle w:val="a4"/>
        <w:numPr>
          <w:ilvl w:val="0"/>
          <w:numId w:val="14"/>
        </w:numPr>
        <w:shd w:val="clear" w:color="auto" w:fill="FFFFFF"/>
        <w:spacing w:line="276" w:lineRule="auto"/>
        <w:jc w:val="both"/>
        <w:rPr>
          <w:sz w:val="28"/>
          <w:szCs w:val="28"/>
        </w:rPr>
      </w:pPr>
      <w:r w:rsidRPr="00563BF3">
        <w:rPr>
          <w:noProof/>
        </w:rPr>
        <w:drawing>
          <wp:inline distT="0" distB="0" distL="0" distR="0" wp14:anchorId="2F57D788" wp14:editId="57F448E8">
            <wp:extent cx="161925" cy="161925"/>
            <wp:effectExtent l="0" t="0" r="9525" b="9525"/>
            <wp:docPr id="19" name="Рисунок 19" descr="AutoShap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AutoShape 6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F22D95">
        <w:rPr>
          <w:color w:val="000000"/>
          <w:sz w:val="28"/>
          <w:szCs w:val="28"/>
          <w:shd w:val="clear" w:color="auto" w:fill="FFFFFF"/>
        </w:rPr>
        <w:t>тело и движения (внешность, визуальный контакт, поза, жесты и мимика);</w:t>
      </w:r>
    </w:p>
    <w:p w:rsidR="00DE0E33" w:rsidRPr="00F22D95" w:rsidRDefault="00DE0E33" w:rsidP="00AE674B">
      <w:pPr>
        <w:pStyle w:val="a4"/>
        <w:numPr>
          <w:ilvl w:val="0"/>
          <w:numId w:val="14"/>
        </w:numPr>
        <w:shd w:val="clear" w:color="auto" w:fill="FFFFFF"/>
        <w:spacing w:line="276" w:lineRule="auto"/>
        <w:jc w:val="both"/>
        <w:rPr>
          <w:sz w:val="28"/>
          <w:szCs w:val="28"/>
        </w:rPr>
      </w:pPr>
      <w:r w:rsidRPr="00563BF3">
        <w:rPr>
          <w:noProof/>
        </w:rPr>
        <w:drawing>
          <wp:inline distT="0" distB="0" distL="0" distR="0" wp14:anchorId="519DD794" wp14:editId="2F6426CD">
            <wp:extent cx="161925" cy="161925"/>
            <wp:effectExtent l="0" t="0" r="9525" b="9525"/>
            <wp:docPr id="20" name="Рисунок 20" descr="AutoShap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AutoShape 6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F22D95">
        <w:rPr>
          <w:color w:val="000000"/>
          <w:sz w:val="28"/>
          <w:szCs w:val="28"/>
          <w:shd w:val="clear" w:color="auto" w:fill="FFFFFF"/>
        </w:rPr>
        <w:t>голос и интонация (правило использования пауз, эмоцио</w:t>
      </w:r>
      <w:r w:rsidRPr="00F22D95">
        <w:rPr>
          <w:color w:val="000000"/>
          <w:sz w:val="28"/>
          <w:szCs w:val="28"/>
          <w:shd w:val="clear" w:color="auto" w:fill="FFFFFF"/>
        </w:rPr>
        <w:softHyphen/>
        <w:t>нальность речи, разнообразие интонаций);</w:t>
      </w:r>
    </w:p>
    <w:p w:rsidR="00DE0E33" w:rsidRPr="00F22D95" w:rsidRDefault="00DE0E33" w:rsidP="00AE674B">
      <w:pPr>
        <w:pStyle w:val="a4"/>
        <w:numPr>
          <w:ilvl w:val="0"/>
          <w:numId w:val="14"/>
        </w:numPr>
        <w:shd w:val="clear" w:color="auto" w:fill="FFFFFF"/>
        <w:spacing w:line="276" w:lineRule="auto"/>
        <w:jc w:val="both"/>
        <w:rPr>
          <w:sz w:val="28"/>
          <w:szCs w:val="28"/>
        </w:rPr>
      </w:pPr>
      <w:r w:rsidRPr="00563BF3">
        <w:rPr>
          <w:noProof/>
        </w:rPr>
        <w:drawing>
          <wp:inline distT="0" distB="0" distL="0" distR="0" wp14:anchorId="30315EBD" wp14:editId="710C5173">
            <wp:extent cx="161925" cy="161925"/>
            <wp:effectExtent l="0" t="0" r="9525" b="9525"/>
            <wp:docPr id="21" name="Рисунок 21" descr="AutoShap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AutoShape 6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F22D95">
        <w:rPr>
          <w:color w:val="000000"/>
          <w:sz w:val="28"/>
          <w:szCs w:val="28"/>
          <w:shd w:val="clear" w:color="auto" w:fill="FFFFFF"/>
        </w:rPr>
        <w:t>содержание (способы привлечения слушателей, юмор).</w:t>
      </w:r>
    </w:p>
    <w:p w:rsidR="00DE0E33" w:rsidRPr="00563BF3" w:rsidRDefault="00DE0E33" w:rsidP="00AE674B">
      <w:pPr>
        <w:shd w:val="clear" w:color="auto" w:fill="FFFFFF"/>
        <w:spacing w:line="276" w:lineRule="auto"/>
        <w:jc w:val="both"/>
        <w:rPr>
          <w:sz w:val="28"/>
          <w:szCs w:val="28"/>
        </w:rPr>
      </w:pPr>
      <w:r w:rsidRPr="00563BF3">
        <w:rPr>
          <w:sz w:val="28"/>
          <w:szCs w:val="28"/>
          <w:shd w:val="clear" w:color="auto" w:fill="FFFFFF"/>
        </w:rPr>
        <w:t xml:space="preserve">Практикум по развитию навыков публичного выступления (репетиция выступающего перед зеркалом, видеозапись выступления, просмотр, обсуждение). </w:t>
      </w:r>
      <w:r w:rsidRPr="00563BF3">
        <w:rPr>
          <w:sz w:val="28"/>
          <w:szCs w:val="28"/>
          <w:shd w:val="clear" w:color="auto" w:fill="FFFFFF"/>
        </w:rPr>
        <w:lastRenderedPageBreak/>
        <w:t>Критерии оценки публичного выступления. Правила и этика обсуждения публичного выступления. Памятка выступающему (полезные советы). Как знаменитые ораторы готовились к выступлению (примеры из истории).</w:t>
      </w:r>
    </w:p>
    <w:p w:rsidR="00F22D95" w:rsidRDefault="00F22D95" w:rsidP="00AE674B">
      <w:pPr>
        <w:shd w:val="clear" w:color="auto" w:fill="FFFFFF"/>
        <w:spacing w:line="276" w:lineRule="auto"/>
        <w:jc w:val="both"/>
        <w:rPr>
          <w:b/>
          <w:bCs/>
          <w:sz w:val="28"/>
          <w:szCs w:val="28"/>
          <w:shd w:val="clear" w:color="auto" w:fill="FFFFFF"/>
        </w:rPr>
      </w:pPr>
    </w:p>
    <w:p w:rsidR="00DE0E33" w:rsidRPr="00563BF3" w:rsidRDefault="00DE0E33" w:rsidP="00AE674B">
      <w:pPr>
        <w:shd w:val="clear" w:color="auto" w:fill="FFFFFF"/>
        <w:spacing w:line="276" w:lineRule="auto"/>
        <w:jc w:val="both"/>
        <w:rPr>
          <w:sz w:val="28"/>
          <w:szCs w:val="28"/>
        </w:rPr>
      </w:pPr>
      <w:r w:rsidRPr="00563BF3">
        <w:rPr>
          <w:b/>
          <w:bCs/>
          <w:sz w:val="28"/>
          <w:szCs w:val="28"/>
          <w:shd w:val="clear" w:color="auto" w:fill="FFFFFF"/>
        </w:rPr>
        <w:t>Обмен информацией и мнениями по различным проблемам, волнующим молодежь</w:t>
      </w:r>
    </w:p>
    <w:p w:rsidR="00DE0E33" w:rsidRPr="00563BF3" w:rsidRDefault="00DE0E33" w:rsidP="00AE674B">
      <w:pPr>
        <w:shd w:val="clear" w:color="auto" w:fill="FFFFFF"/>
        <w:spacing w:line="276" w:lineRule="auto"/>
        <w:jc w:val="both"/>
        <w:rPr>
          <w:sz w:val="28"/>
          <w:szCs w:val="28"/>
        </w:rPr>
      </w:pPr>
      <w:r w:rsidRPr="00563BF3">
        <w:rPr>
          <w:sz w:val="28"/>
          <w:szCs w:val="28"/>
          <w:shd w:val="clear" w:color="auto" w:fill="FFFFFF"/>
        </w:rPr>
        <w:t>Организация и проведение дискуссий, проблемных обсужде</w:t>
      </w:r>
      <w:r w:rsidRPr="00563BF3">
        <w:rPr>
          <w:sz w:val="28"/>
          <w:szCs w:val="28"/>
          <w:shd w:val="clear" w:color="auto" w:fill="FFFFFF"/>
        </w:rPr>
        <w:softHyphen/>
        <w:t>ний, деловых и ролевых игр, организация и проведение творческих встреч с интересными людьми и специалистами: психологами, медиками, экологами, музыкантами, поэтами, журналистами, коллекционерами, общественными деятелями, представителями молодежных объединений и организаций и т. п.</w:t>
      </w:r>
    </w:p>
    <w:p w:rsidR="00DE0E33" w:rsidRPr="00563BF3" w:rsidRDefault="00DE0E33" w:rsidP="00AE674B">
      <w:pPr>
        <w:shd w:val="clear" w:color="auto" w:fill="FFFFFF"/>
        <w:spacing w:line="276" w:lineRule="auto"/>
        <w:jc w:val="both"/>
        <w:rPr>
          <w:sz w:val="28"/>
          <w:szCs w:val="28"/>
        </w:rPr>
      </w:pPr>
      <w:r w:rsidRPr="00563BF3">
        <w:rPr>
          <w:sz w:val="28"/>
          <w:szCs w:val="28"/>
          <w:shd w:val="clear" w:color="auto" w:fill="FFFFFF"/>
        </w:rPr>
        <w:t>Примерные темы встреч, дискуссий: «Путешествие к успеху и счастью», «Фантазии о цели жизни», «Легко ли быть молодым?», «Бизнес и молодёжь или где взять деньги?», «Лидер, кто он?», «Как создать свой имидж», «Искусство говорить комплименты»,</w:t>
      </w:r>
      <w:r w:rsidR="00F22D95">
        <w:rPr>
          <w:sz w:val="28"/>
          <w:szCs w:val="28"/>
          <w:shd w:val="clear" w:color="auto" w:fill="FFFFFF"/>
        </w:rPr>
        <w:t xml:space="preserve"> </w:t>
      </w:r>
      <w:r w:rsidRPr="00563BF3">
        <w:rPr>
          <w:sz w:val="28"/>
          <w:szCs w:val="28"/>
          <w:shd w:val="clear" w:color="auto" w:fill="FFFFFF"/>
        </w:rPr>
        <w:t>«Поговорим о хобби», «А если это любовь?», «Отрицательные эмоции и как от них избавиться», «О комплексах», «Проблемы досуга», «Белая ворона», «В чьих руках твое здоровье?», «Родители как партнеры», «Совершенствуя себя,</w:t>
      </w:r>
      <w:r w:rsidR="00F22D95">
        <w:rPr>
          <w:sz w:val="28"/>
          <w:szCs w:val="28"/>
          <w:shd w:val="clear" w:color="auto" w:fill="FFFFFF"/>
        </w:rPr>
        <w:t xml:space="preserve"> </w:t>
      </w:r>
      <w:r w:rsidRPr="00563BF3">
        <w:rPr>
          <w:sz w:val="28"/>
          <w:szCs w:val="28"/>
          <w:shd w:val="clear" w:color="auto" w:fill="FFFFFF"/>
        </w:rPr>
        <w:t>мы совершенствуем мир», «П</w:t>
      </w:r>
      <w:r w:rsidR="00F22D95">
        <w:rPr>
          <w:sz w:val="28"/>
          <w:szCs w:val="28"/>
          <w:shd w:val="clear" w:color="auto" w:fill="FFFFFF"/>
        </w:rPr>
        <w:t xml:space="preserve">роблемы выживания в современных </w:t>
      </w:r>
      <w:r w:rsidRPr="00563BF3">
        <w:rPr>
          <w:sz w:val="28"/>
          <w:szCs w:val="28"/>
          <w:shd w:val="clear" w:color="auto" w:fill="FFFFFF"/>
        </w:rPr>
        <w:t>условиях» и т. д.</w:t>
      </w:r>
    </w:p>
    <w:p w:rsidR="00DE0E33" w:rsidRPr="00F22D95" w:rsidRDefault="00DE0E33" w:rsidP="00AE674B">
      <w:pPr>
        <w:shd w:val="clear" w:color="auto" w:fill="FFFFFF"/>
        <w:spacing w:before="100" w:beforeAutospacing="1" w:after="100" w:afterAutospacing="1" w:line="276" w:lineRule="auto"/>
        <w:jc w:val="center"/>
        <w:rPr>
          <w:sz w:val="28"/>
          <w:szCs w:val="28"/>
        </w:rPr>
      </w:pPr>
    </w:p>
    <w:p w:rsidR="00DE0E33" w:rsidRPr="00F22D95" w:rsidRDefault="00F22D95" w:rsidP="00AE674B">
      <w:pPr>
        <w:shd w:val="clear" w:color="auto" w:fill="FFFFFF"/>
        <w:spacing w:before="100" w:beforeAutospacing="1" w:after="100" w:afterAutospacing="1" w:line="276" w:lineRule="auto"/>
        <w:jc w:val="center"/>
        <w:rPr>
          <w:sz w:val="28"/>
          <w:szCs w:val="28"/>
        </w:rPr>
      </w:pPr>
      <w:r w:rsidRPr="00F22D95">
        <w:rPr>
          <w:b/>
          <w:bCs/>
          <w:sz w:val="28"/>
          <w:szCs w:val="28"/>
          <w:shd w:val="clear" w:color="auto" w:fill="FFFFFF"/>
        </w:rPr>
        <w:t xml:space="preserve">МАСТЕРСКАЯ </w:t>
      </w:r>
      <w:r w:rsidR="00DE0E33" w:rsidRPr="00F22D95">
        <w:rPr>
          <w:b/>
          <w:bCs/>
          <w:sz w:val="28"/>
          <w:szCs w:val="28"/>
          <w:shd w:val="clear" w:color="auto" w:fill="FFFFFF"/>
        </w:rPr>
        <w:t>ТВОРЧЕСКОЙ МЫСЛИ</w:t>
      </w:r>
    </w:p>
    <w:p w:rsidR="00DE0E33" w:rsidRPr="00F22D95" w:rsidRDefault="00DE0E33" w:rsidP="00AE674B">
      <w:pPr>
        <w:shd w:val="clear" w:color="auto" w:fill="FFFFFF"/>
        <w:spacing w:line="276" w:lineRule="auto"/>
        <w:jc w:val="both"/>
        <w:rPr>
          <w:sz w:val="28"/>
          <w:szCs w:val="28"/>
        </w:rPr>
      </w:pPr>
      <w:r w:rsidRPr="00F22D95">
        <w:rPr>
          <w:sz w:val="28"/>
          <w:szCs w:val="28"/>
          <w:shd w:val="clear" w:color="auto" w:fill="FFFFFF"/>
        </w:rPr>
        <w:t>Знакомство с понятиями «творчество», «творческие способности», «творческая личность», «творческий коллектив». Что такое</w:t>
      </w:r>
      <w:r w:rsidR="00F22D95">
        <w:rPr>
          <w:sz w:val="28"/>
          <w:szCs w:val="28"/>
          <w:shd w:val="clear" w:color="auto" w:fill="FFFFFF"/>
        </w:rPr>
        <w:t xml:space="preserve"> </w:t>
      </w:r>
      <w:r w:rsidRPr="00F22D95">
        <w:rPr>
          <w:sz w:val="28"/>
          <w:szCs w:val="28"/>
          <w:shd w:val="clear" w:color="auto" w:fill="FFFFFF"/>
        </w:rPr>
        <w:t xml:space="preserve">«творческая атмосфера». Десять заповедей творческой личности (П. </w:t>
      </w:r>
      <w:proofErr w:type="spellStart"/>
      <w:r w:rsidRPr="00F22D95">
        <w:rPr>
          <w:sz w:val="28"/>
          <w:szCs w:val="28"/>
          <w:shd w:val="clear" w:color="auto" w:fill="FFFFFF"/>
        </w:rPr>
        <w:t>Вайнцвайг</w:t>
      </w:r>
      <w:proofErr w:type="spellEnd"/>
      <w:r w:rsidRPr="00F22D95">
        <w:rPr>
          <w:sz w:val="28"/>
          <w:szCs w:val="28"/>
          <w:shd w:val="clear" w:color="auto" w:fill="FFFFFF"/>
        </w:rPr>
        <w:t>). Методики, способствующие раскрытию и развитию творческих способностей опросник</w:t>
      </w:r>
      <w:r w:rsidR="00F22D95">
        <w:rPr>
          <w:sz w:val="28"/>
          <w:szCs w:val="28"/>
          <w:shd w:val="clear" w:color="auto" w:fill="FFFFFF"/>
        </w:rPr>
        <w:t xml:space="preserve"> </w:t>
      </w:r>
      <w:r w:rsidRPr="00F22D95">
        <w:rPr>
          <w:sz w:val="28"/>
          <w:szCs w:val="28"/>
          <w:shd w:val="clear" w:color="auto" w:fill="FFFFFF"/>
        </w:rPr>
        <w:t>Г.</w:t>
      </w:r>
      <w:r w:rsidR="00F22D95">
        <w:rPr>
          <w:sz w:val="28"/>
          <w:szCs w:val="28"/>
          <w:shd w:val="clear" w:color="auto" w:fill="FFFFFF"/>
        </w:rPr>
        <w:t xml:space="preserve"> </w:t>
      </w:r>
      <w:r w:rsidRPr="00F22D95">
        <w:rPr>
          <w:sz w:val="28"/>
          <w:szCs w:val="28"/>
          <w:shd w:val="clear" w:color="auto" w:fill="FFFFFF"/>
        </w:rPr>
        <w:t>Дэвиса на выявление степени реактивности, психологические игры, упражнения и</w:t>
      </w:r>
      <w:r w:rsidR="00F22D95">
        <w:rPr>
          <w:sz w:val="28"/>
          <w:szCs w:val="28"/>
          <w:shd w:val="clear" w:color="auto" w:fill="FFFFFF"/>
        </w:rPr>
        <w:t xml:space="preserve"> </w:t>
      </w:r>
      <w:r w:rsidRPr="00F22D95">
        <w:rPr>
          <w:sz w:val="28"/>
          <w:szCs w:val="28"/>
          <w:shd w:val="clear" w:color="auto" w:fill="FFFFFF"/>
        </w:rPr>
        <w:t>задачи: «Как высвободить свой творческий потенциал?», «Творческий поиск личности», «Дивергентное мышление», «Способность к риску», «Ассоциирования», «Банк оригинальных идей», «Как преодолеть жизненные трудности», «Сила творческой мысли», «Как найти свое призвание», «Импровизация на тему» и другие.</w:t>
      </w:r>
    </w:p>
    <w:p w:rsidR="00DE0E33" w:rsidRPr="00F22D95" w:rsidRDefault="00DE0E33" w:rsidP="00AE674B">
      <w:pPr>
        <w:shd w:val="clear" w:color="auto" w:fill="FFFFFF"/>
        <w:spacing w:line="276" w:lineRule="auto"/>
        <w:jc w:val="both"/>
        <w:rPr>
          <w:sz w:val="28"/>
          <w:szCs w:val="28"/>
        </w:rPr>
      </w:pPr>
      <w:r w:rsidRPr="00F22D95">
        <w:rPr>
          <w:sz w:val="28"/>
          <w:szCs w:val="28"/>
          <w:shd w:val="clear" w:color="auto" w:fill="FFFFFF"/>
        </w:rPr>
        <w:t>Составление проект</w:t>
      </w:r>
      <w:r w:rsidR="00F22D95">
        <w:rPr>
          <w:sz w:val="28"/>
          <w:szCs w:val="28"/>
          <w:shd w:val="clear" w:color="auto" w:fill="FFFFFF"/>
        </w:rPr>
        <w:t>-к</w:t>
      </w:r>
      <w:r w:rsidRPr="00F22D95">
        <w:rPr>
          <w:sz w:val="28"/>
          <w:szCs w:val="28"/>
          <w:shd w:val="clear" w:color="auto" w:fill="FFFFFF"/>
        </w:rPr>
        <w:t>арты «Творческие ожидания», пла</w:t>
      </w:r>
      <w:r w:rsidR="00F22D95">
        <w:rPr>
          <w:sz w:val="28"/>
          <w:szCs w:val="28"/>
          <w:shd w:val="clear" w:color="auto" w:fill="FFFFFF"/>
        </w:rPr>
        <w:t xml:space="preserve">на </w:t>
      </w:r>
      <w:r w:rsidRPr="00F22D95">
        <w:rPr>
          <w:sz w:val="28"/>
          <w:szCs w:val="28"/>
          <w:shd w:val="clear" w:color="auto" w:fill="FFFFFF"/>
        </w:rPr>
        <w:t>творческих мероприятий клуба, игровые, конкурсные программы, творческие вечера, праздники (на каждый конкретный месяц).</w:t>
      </w:r>
      <w:r w:rsidR="00F22D95">
        <w:rPr>
          <w:sz w:val="28"/>
          <w:szCs w:val="28"/>
          <w:shd w:val="clear" w:color="auto" w:fill="FFFFFF"/>
        </w:rPr>
        <w:t xml:space="preserve"> </w:t>
      </w:r>
      <w:r w:rsidRPr="00F22D95">
        <w:rPr>
          <w:sz w:val="28"/>
          <w:szCs w:val="28"/>
          <w:shd w:val="clear" w:color="auto" w:fill="FFFFFF"/>
        </w:rPr>
        <w:t>Секреты сценарного мастерства. Разработка сценариев творческих и игровых программ, любительских спектаклей, инсценировок</w:t>
      </w:r>
      <w:r w:rsidR="00F22D95">
        <w:rPr>
          <w:sz w:val="28"/>
          <w:szCs w:val="28"/>
          <w:shd w:val="clear" w:color="auto" w:fill="FFFFFF"/>
        </w:rPr>
        <w:t xml:space="preserve"> </w:t>
      </w:r>
      <w:r w:rsidRPr="00F22D95">
        <w:rPr>
          <w:sz w:val="28"/>
          <w:szCs w:val="28"/>
          <w:shd w:val="clear" w:color="auto" w:fill="FFFFFF"/>
        </w:rPr>
        <w:t>и т. д. Секреты организаторского мастерства. Методы и технологии организационной работы. Памятка организатору (практические советы). Творческие инициативные группы. Группа «Сюрприз». Проведение творческих мероприятий.</w:t>
      </w:r>
    </w:p>
    <w:p w:rsidR="00DE0E33" w:rsidRPr="00F22D95" w:rsidRDefault="00DE0E33" w:rsidP="00AE674B">
      <w:pPr>
        <w:shd w:val="clear" w:color="auto" w:fill="FFFFFF"/>
        <w:spacing w:line="276" w:lineRule="auto"/>
        <w:jc w:val="both"/>
        <w:rPr>
          <w:sz w:val="28"/>
          <w:szCs w:val="28"/>
        </w:rPr>
      </w:pPr>
      <w:r w:rsidRPr="00F22D95">
        <w:rPr>
          <w:sz w:val="28"/>
          <w:szCs w:val="28"/>
          <w:shd w:val="clear" w:color="auto" w:fill="FFFFFF"/>
        </w:rPr>
        <w:lastRenderedPageBreak/>
        <w:t xml:space="preserve">Примерные темы и формы творческих </w:t>
      </w:r>
      <w:r w:rsidR="00F22D95">
        <w:rPr>
          <w:sz w:val="28"/>
          <w:szCs w:val="28"/>
          <w:shd w:val="clear" w:color="auto" w:fill="FFFFFF"/>
        </w:rPr>
        <w:t>д</w:t>
      </w:r>
      <w:r w:rsidRPr="00F22D95">
        <w:rPr>
          <w:sz w:val="28"/>
          <w:szCs w:val="28"/>
          <w:shd w:val="clear" w:color="auto" w:fill="FFFFFF"/>
        </w:rPr>
        <w:t>ел клуба:</w:t>
      </w:r>
    </w:p>
    <w:p w:rsidR="00DE0E33" w:rsidRPr="00F22D95" w:rsidRDefault="00DE0E33" w:rsidP="00AE674B">
      <w:pPr>
        <w:shd w:val="clear" w:color="auto" w:fill="FFFFFF"/>
        <w:spacing w:line="276" w:lineRule="auto"/>
        <w:jc w:val="both"/>
        <w:rPr>
          <w:sz w:val="28"/>
          <w:szCs w:val="28"/>
        </w:rPr>
      </w:pPr>
      <w:r w:rsidRPr="00F22D95">
        <w:rPr>
          <w:sz w:val="28"/>
          <w:szCs w:val="28"/>
          <w:shd w:val="clear" w:color="auto" w:fill="FFFFFF"/>
        </w:rPr>
        <w:t>«Маска, я тебя знаю</w:t>
      </w:r>
      <w:r w:rsidR="00674913">
        <w:rPr>
          <w:sz w:val="28"/>
          <w:szCs w:val="28"/>
          <w:shd w:val="clear" w:color="auto" w:fill="FFFFFF"/>
        </w:rPr>
        <w:t>!</w:t>
      </w:r>
      <w:r w:rsidRPr="00F22D95">
        <w:rPr>
          <w:sz w:val="28"/>
          <w:szCs w:val="28"/>
          <w:shd w:val="clear" w:color="auto" w:fill="FFFFFF"/>
        </w:rPr>
        <w:t>» - игровая шоу-программа;</w:t>
      </w:r>
    </w:p>
    <w:p w:rsidR="00DE0E33" w:rsidRPr="00F22D95" w:rsidRDefault="00DE0E33" w:rsidP="00AE674B">
      <w:pPr>
        <w:shd w:val="clear" w:color="auto" w:fill="FFFFFF"/>
        <w:spacing w:line="276" w:lineRule="auto"/>
        <w:jc w:val="both"/>
        <w:rPr>
          <w:sz w:val="28"/>
          <w:szCs w:val="28"/>
        </w:rPr>
      </w:pPr>
      <w:r w:rsidRPr="00F22D95">
        <w:rPr>
          <w:sz w:val="28"/>
          <w:szCs w:val="28"/>
          <w:shd w:val="clear" w:color="auto" w:fill="FFFFFF"/>
        </w:rPr>
        <w:t>«</w:t>
      </w:r>
      <w:r w:rsidR="00F22D95">
        <w:rPr>
          <w:sz w:val="28"/>
          <w:szCs w:val="28"/>
          <w:shd w:val="clear" w:color="auto" w:fill="FFFFFF"/>
        </w:rPr>
        <w:t>Школьные</w:t>
      </w:r>
      <w:r w:rsidRPr="00F22D95">
        <w:rPr>
          <w:sz w:val="28"/>
          <w:szCs w:val="28"/>
          <w:shd w:val="clear" w:color="auto" w:fill="FFFFFF"/>
        </w:rPr>
        <w:t xml:space="preserve"> байки» - литературно-творческий конкурс;</w:t>
      </w:r>
    </w:p>
    <w:p w:rsidR="00DE0E33" w:rsidRPr="00F22D95" w:rsidRDefault="00DE0E33" w:rsidP="00AE674B">
      <w:pPr>
        <w:shd w:val="clear" w:color="auto" w:fill="FFFFFF"/>
        <w:spacing w:line="276" w:lineRule="auto"/>
        <w:jc w:val="both"/>
        <w:rPr>
          <w:sz w:val="28"/>
          <w:szCs w:val="28"/>
        </w:rPr>
      </w:pPr>
      <w:r w:rsidRPr="00F22D95">
        <w:rPr>
          <w:sz w:val="28"/>
          <w:szCs w:val="28"/>
          <w:shd w:val="clear" w:color="auto" w:fill="FFFFFF"/>
        </w:rPr>
        <w:t>«</w:t>
      </w:r>
      <w:r w:rsidR="00CA4466">
        <w:rPr>
          <w:sz w:val="28"/>
          <w:szCs w:val="28"/>
          <w:shd w:val="clear" w:color="auto" w:fill="FFFFFF"/>
        </w:rPr>
        <w:t>Один в поле не воин</w:t>
      </w:r>
      <w:r w:rsidRPr="00F22D95">
        <w:rPr>
          <w:sz w:val="28"/>
          <w:szCs w:val="28"/>
          <w:shd w:val="clear" w:color="auto" w:fill="FFFFFF"/>
        </w:rPr>
        <w:t>...» - интеллектуально-конкурсная программа;</w:t>
      </w:r>
    </w:p>
    <w:p w:rsidR="00DE0E33" w:rsidRPr="00F22D95" w:rsidRDefault="00DE0E33" w:rsidP="00AE674B">
      <w:pPr>
        <w:shd w:val="clear" w:color="auto" w:fill="FFFFFF"/>
        <w:spacing w:line="276" w:lineRule="auto"/>
        <w:jc w:val="both"/>
        <w:rPr>
          <w:sz w:val="28"/>
          <w:szCs w:val="28"/>
        </w:rPr>
      </w:pPr>
      <w:r w:rsidRPr="00F22D95">
        <w:rPr>
          <w:sz w:val="28"/>
          <w:szCs w:val="28"/>
          <w:shd w:val="clear" w:color="auto" w:fill="FFFFFF"/>
        </w:rPr>
        <w:t>«Круг нашей жизни» - сюжетно-ролевая игра;</w:t>
      </w:r>
    </w:p>
    <w:p w:rsidR="00DE0E33" w:rsidRPr="00F22D95" w:rsidRDefault="00DE0E33" w:rsidP="00AE674B">
      <w:pPr>
        <w:shd w:val="clear" w:color="auto" w:fill="FFFFFF"/>
        <w:spacing w:line="276" w:lineRule="auto"/>
        <w:jc w:val="both"/>
        <w:rPr>
          <w:sz w:val="28"/>
          <w:szCs w:val="28"/>
        </w:rPr>
      </w:pPr>
      <w:r w:rsidRPr="00F22D95">
        <w:rPr>
          <w:sz w:val="28"/>
          <w:szCs w:val="28"/>
          <w:shd w:val="clear" w:color="auto" w:fill="FFFFFF"/>
        </w:rPr>
        <w:t>«Волшебная сила искусства» - творческая игра;</w:t>
      </w:r>
    </w:p>
    <w:p w:rsidR="00DE0E33" w:rsidRPr="00F22D95" w:rsidRDefault="00DE0E33" w:rsidP="00AE674B">
      <w:pPr>
        <w:shd w:val="clear" w:color="auto" w:fill="FFFFFF"/>
        <w:spacing w:line="276" w:lineRule="auto"/>
        <w:jc w:val="both"/>
        <w:rPr>
          <w:sz w:val="28"/>
          <w:szCs w:val="28"/>
        </w:rPr>
      </w:pPr>
      <w:r w:rsidRPr="00F22D95">
        <w:rPr>
          <w:sz w:val="28"/>
          <w:szCs w:val="28"/>
          <w:shd w:val="clear" w:color="auto" w:fill="FFFFFF"/>
        </w:rPr>
        <w:t>«</w:t>
      </w:r>
      <w:r w:rsidR="00CA4466">
        <w:rPr>
          <w:sz w:val="28"/>
          <w:szCs w:val="28"/>
          <w:shd w:val="clear" w:color="auto" w:fill="FFFFFF"/>
        </w:rPr>
        <w:t>Машина времени</w:t>
      </w:r>
      <w:r w:rsidRPr="00F22D95">
        <w:rPr>
          <w:sz w:val="28"/>
          <w:szCs w:val="28"/>
          <w:shd w:val="clear" w:color="auto" w:fill="FFFFFF"/>
        </w:rPr>
        <w:t>» - интеллектуально-творческий конкурс;</w:t>
      </w:r>
    </w:p>
    <w:p w:rsidR="00DE0E33" w:rsidRPr="00F22D95" w:rsidRDefault="00DE0E33" w:rsidP="00AE674B">
      <w:pPr>
        <w:shd w:val="clear" w:color="auto" w:fill="FFFFFF"/>
        <w:spacing w:line="276" w:lineRule="auto"/>
        <w:jc w:val="both"/>
        <w:rPr>
          <w:sz w:val="28"/>
          <w:szCs w:val="28"/>
        </w:rPr>
      </w:pPr>
      <w:r w:rsidRPr="00F22D95">
        <w:rPr>
          <w:sz w:val="28"/>
          <w:szCs w:val="28"/>
          <w:shd w:val="clear" w:color="auto" w:fill="FFFFFF"/>
        </w:rPr>
        <w:t>«</w:t>
      </w:r>
      <w:r w:rsidR="00674913">
        <w:rPr>
          <w:sz w:val="28"/>
          <w:szCs w:val="28"/>
          <w:shd w:val="clear" w:color="auto" w:fill="FFFFFF"/>
        </w:rPr>
        <w:t>Праздничный серпантин</w:t>
      </w:r>
      <w:r w:rsidRPr="00F22D95">
        <w:rPr>
          <w:sz w:val="28"/>
          <w:szCs w:val="28"/>
          <w:shd w:val="clear" w:color="auto" w:fill="FFFFFF"/>
        </w:rPr>
        <w:t>» - театрализованная новогодняя шоу-программа;</w:t>
      </w:r>
    </w:p>
    <w:p w:rsidR="00DE0E33" w:rsidRPr="00F22D95" w:rsidRDefault="00DE0E33" w:rsidP="00AE674B">
      <w:pPr>
        <w:shd w:val="clear" w:color="auto" w:fill="FFFFFF"/>
        <w:spacing w:line="276" w:lineRule="auto"/>
        <w:jc w:val="both"/>
        <w:rPr>
          <w:sz w:val="28"/>
          <w:szCs w:val="28"/>
        </w:rPr>
      </w:pPr>
      <w:r w:rsidRPr="00F22D95">
        <w:rPr>
          <w:sz w:val="28"/>
          <w:szCs w:val="28"/>
          <w:shd w:val="clear" w:color="auto" w:fill="FFFFFF"/>
        </w:rPr>
        <w:t>«Рождественские посиделки» - обрядово- игровой праздник;</w:t>
      </w:r>
    </w:p>
    <w:p w:rsidR="00DE0E33" w:rsidRPr="00F22D95" w:rsidRDefault="00DE0E33" w:rsidP="00AE674B">
      <w:pPr>
        <w:shd w:val="clear" w:color="auto" w:fill="FFFFFF"/>
        <w:spacing w:line="276" w:lineRule="auto"/>
        <w:jc w:val="both"/>
        <w:rPr>
          <w:sz w:val="28"/>
          <w:szCs w:val="28"/>
        </w:rPr>
      </w:pPr>
      <w:r w:rsidRPr="00F22D95">
        <w:rPr>
          <w:sz w:val="28"/>
          <w:szCs w:val="28"/>
          <w:shd w:val="clear" w:color="auto" w:fill="FFFFFF"/>
        </w:rPr>
        <w:t>«Признание в любви» - импровизированные творческие подарки-сюрпризы в День Святого Валентина;</w:t>
      </w:r>
    </w:p>
    <w:p w:rsidR="00DE0E33" w:rsidRPr="00F22D95" w:rsidRDefault="00DE0E33" w:rsidP="00AE674B">
      <w:pPr>
        <w:shd w:val="clear" w:color="auto" w:fill="FFFFFF"/>
        <w:spacing w:line="276" w:lineRule="auto"/>
        <w:jc w:val="both"/>
        <w:rPr>
          <w:sz w:val="28"/>
          <w:szCs w:val="28"/>
        </w:rPr>
      </w:pPr>
      <w:r w:rsidRPr="00F22D95">
        <w:rPr>
          <w:sz w:val="28"/>
          <w:szCs w:val="28"/>
          <w:shd w:val="clear" w:color="auto" w:fill="FFFFFF"/>
        </w:rPr>
        <w:t>«</w:t>
      </w:r>
      <w:r w:rsidR="00F22D95">
        <w:rPr>
          <w:sz w:val="28"/>
          <w:szCs w:val="28"/>
          <w:shd w:val="clear" w:color="auto" w:fill="FFFFFF"/>
        </w:rPr>
        <w:t>Смех – это серьезно!</w:t>
      </w:r>
      <w:r w:rsidRPr="00F22D95">
        <w:rPr>
          <w:sz w:val="28"/>
          <w:szCs w:val="28"/>
          <w:shd w:val="clear" w:color="auto" w:fill="FFFFFF"/>
        </w:rPr>
        <w:t xml:space="preserve">» - </w:t>
      </w:r>
      <w:r w:rsidR="00F22D95">
        <w:rPr>
          <w:sz w:val="28"/>
          <w:szCs w:val="28"/>
          <w:shd w:val="clear" w:color="auto" w:fill="FFFFFF"/>
        </w:rPr>
        <w:t xml:space="preserve">праздник юмора, посвященный Дню </w:t>
      </w:r>
      <w:r w:rsidRPr="00F22D95">
        <w:rPr>
          <w:sz w:val="28"/>
          <w:szCs w:val="28"/>
          <w:shd w:val="clear" w:color="auto" w:fill="FFFFFF"/>
        </w:rPr>
        <w:t>Смеха;</w:t>
      </w:r>
    </w:p>
    <w:p w:rsidR="00DE0E33" w:rsidRDefault="00DE0E33" w:rsidP="00AE674B">
      <w:pPr>
        <w:shd w:val="clear" w:color="auto" w:fill="FFFFFF"/>
        <w:spacing w:line="276" w:lineRule="auto"/>
        <w:jc w:val="both"/>
        <w:rPr>
          <w:sz w:val="28"/>
          <w:szCs w:val="28"/>
          <w:shd w:val="clear" w:color="auto" w:fill="FFFFFF"/>
        </w:rPr>
      </w:pPr>
      <w:r w:rsidRPr="00F22D95">
        <w:rPr>
          <w:sz w:val="28"/>
          <w:szCs w:val="28"/>
          <w:shd w:val="clear" w:color="auto" w:fill="FFFFFF"/>
        </w:rPr>
        <w:t>«</w:t>
      </w:r>
      <w:r w:rsidR="00CA4466">
        <w:rPr>
          <w:sz w:val="28"/>
          <w:szCs w:val="28"/>
          <w:shd w:val="clear" w:color="auto" w:fill="FFFFFF"/>
        </w:rPr>
        <w:t>Аукцион народной мудрости</w:t>
      </w:r>
      <w:r w:rsidRPr="00F22D95">
        <w:rPr>
          <w:sz w:val="28"/>
          <w:szCs w:val="28"/>
          <w:shd w:val="clear" w:color="auto" w:fill="FFFFFF"/>
        </w:rPr>
        <w:t>» -</w:t>
      </w:r>
      <w:r w:rsidR="000C3A76">
        <w:rPr>
          <w:sz w:val="28"/>
          <w:szCs w:val="28"/>
          <w:shd w:val="clear" w:color="auto" w:fill="FFFFFF"/>
        </w:rPr>
        <w:t>творческий вечер</w:t>
      </w:r>
    </w:p>
    <w:p w:rsidR="000C3A76" w:rsidRPr="00F22D95" w:rsidRDefault="000C3A76" w:rsidP="00AE674B">
      <w:pPr>
        <w:shd w:val="clear" w:color="auto" w:fill="FFFFFF"/>
        <w:spacing w:line="276" w:lineRule="auto"/>
        <w:jc w:val="both"/>
        <w:rPr>
          <w:sz w:val="28"/>
          <w:szCs w:val="28"/>
        </w:rPr>
      </w:pPr>
      <w:r>
        <w:rPr>
          <w:sz w:val="28"/>
          <w:szCs w:val="28"/>
          <w:shd w:val="clear" w:color="auto" w:fill="FFFFFF"/>
        </w:rPr>
        <w:t>«Гимнастика ума» - спортивно-интеллектуальная эстафета</w:t>
      </w:r>
    </w:p>
    <w:p w:rsidR="00DE0E33" w:rsidRPr="00F22D95" w:rsidRDefault="00DE0E33" w:rsidP="00AE674B">
      <w:pPr>
        <w:shd w:val="clear" w:color="auto" w:fill="FFFFFF"/>
        <w:spacing w:line="276" w:lineRule="auto"/>
        <w:jc w:val="both"/>
        <w:rPr>
          <w:sz w:val="28"/>
          <w:szCs w:val="28"/>
        </w:rPr>
      </w:pPr>
      <w:r w:rsidRPr="00F22D95">
        <w:rPr>
          <w:color w:val="17365D"/>
          <w:sz w:val="28"/>
          <w:szCs w:val="28"/>
          <w:shd w:val="clear" w:color="auto" w:fill="FFFFFF"/>
        </w:rPr>
        <w:t> </w:t>
      </w:r>
    </w:p>
    <w:p w:rsidR="00DE0E33" w:rsidRPr="005E2BDC" w:rsidRDefault="00DE0E33" w:rsidP="00AE674B">
      <w:pPr>
        <w:shd w:val="clear" w:color="auto" w:fill="FFFFFF"/>
        <w:spacing w:line="276" w:lineRule="auto"/>
        <w:jc w:val="center"/>
        <w:rPr>
          <w:sz w:val="28"/>
          <w:szCs w:val="28"/>
        </w:rPr>
      </w:pPr>
      <w:r w:rsidRPr="005E2BDC">
        <w:rPr>
          <w:b/>
          <w:bCs/>
          <w:sz w:val="28"/>
          <w:szCs w:val="28"/>
          <w:shd w:val="clear" w:color="auto" w:fill="FFFFFF"/>
        </w:rPr>
        <w:t>ИТОГОВОЕ ЗАНЯТИЕ</w:t>
      </w:r>
    </w:p>
    <w:p w:rsidR="00DE0E33" w:rsidRPr="00F22D95" w:rsidRDefault="00DE0E33" w:rsidP="00AE674B">
      <w:pPr>
        <w:shd w:val="clear" w:color="auto" w:fill="FFFFFF"/>
        <w:spacing w:line="276" w:lineRule="auto"/>
        <w:jc w:val="both"/>
        <w:rPr>
          <w:sz w:val="28"/>
          <w:szCs w:val="28"/>
        </w:rPr>
      </w:pPr>
      <w:r w:rsidRPr="00F22D95">
        <w:rPr>
          <w:sz w:val="28"/>
          <w:szCs w:val="28"/>
          <w:shd w:val="clear" w:color="auto" w:fill="FFFFFF"/>
        </w:rPr>
        <w:t>Общий сбор членов клуба. Приглашение родителей, учителей,</w:t>
      </w:r>
      <w:r w:rsidR="005E2BDC">
        <w:rPr>
          <w:sz w:val="28"/>
          <w:szCs w:val="28"/>
          <w:shd w:val="clear" w:color="auto" w:fill="FFFFFF"/>
        </w:rPr>
        <w:t xml:space="preserve"> </w:t>
      </w:r>
      <w:r w:rsidRPr="00F22D95">
        <w:rPr>
          <w:sz w:val="28"/>
          <w:szCs w:val="28"/>
          <w:shd w:val="clear" w:color="auto" w:fill="FFFFFF"/>
        </w:rPr>
        <w:t>друзей. Подведение итогов года в форме творческого отчета, перспективы развития клуба. Творческий «капустник», развлекательная программа «</w:t>
      </w:r>
      <w:r w:rsidR="005E2BDC">
        <w:rPr>
          <w:sz w:val="28"/>
          <w:szCs w:val="28"/>
          <w:shd w:val="clear" w:color="auto" w:fill="FFFFFF"/>
        </w:rPr>
        <w:t>Как здорово, что все мы здесь сегодня собрались…</w:t>
      </w:r>
      <w:r w:rsidRPr="00F22D95">
        <w:rPr>
          <w:sz w:val="28"/>
          <w:szCs w:val="28"/>
          <w:shd w:val="clear" w:color="auto" w:fill="FFFFFF"/>
        </w:rPr>
        <w:t>».</w:t>
      </w:r>
    </w:p>
    <w:p w:rsidR="00DE0E33" w:rsidRDefault="00DE0E33" w:rsidP="00AE674B">
      <w:pPr>
        <w:shd w:val="clear" w:color="auto" w:fill="FFFFFF"/>
        <w:spacing w:before="100" w:beforeAutospacing="1" w:after="100" w:afterAutospacing="1" w:line="276" w:lineRule="auto"/>
        <w:rPr>
          <w:shd w:val="clear" w:color="auto" w:fill="FFFFFF"/>
        </w:rPr>
      </w:pPr>
    </w:p>
    <w:p w:rsidR="00A07701" w:rsidRDefault="00A07701" w:rsidP="00AE674B">
      <w:pPr>
        <w:shd w:val="clear" w:color="auto" w:fill="FFFFFF"/>
        <w:spacing w:before="100" w:beforeAutospacing="1" w:after="100" w:afterAutospacing="1" w:line="276" w:lineRule="auto"/>
        <w:jc w:val="center"/>
        <w:rPr>
          <w:b/>
          <w:bCs/>
          <w:sz w:val="27"/>
          <w:szCs w:val="27"/>
          <w:shd w:val="clear" w:color="auto" w:fill="FFFFFF"/>
        </w:rPr>
      </w:pPr>
      <w:r w:rsidRPr="00DE0E33">
        <w:rPr>
          <w:b/>
          <w:bCs/>
          <w:sz w:val="27"/>
          <w:szCs w:val="27"/>
          <w:shd w:val="clear" w:color="auto" w:fill="FFFFFF"/>
        </w:rPr>
        <w:t>ПРИМЕРНЫЙ ТЕМАТИЧЕСКИЙ ПЛАН</w:t>
      </w:r>
    </w:p>
    <w:p w:rsidR="00A07701" w:rsidRDefault="00A07701" w:rsidP="00AE674B">
      <w:pPr>
        <w:shd w:val="clear" w:color="auto" w:fill="FFFFFF"/>
        <w:spacing w:before="100" w:beforeAutospacing="1" w:after="100" w:afterAutospacing="1" w:line="276" w:lineRule="auto"/>
        <w:jc w:val="center"/>
        <w:rPr>
          <w:b/>
          <w:bCs/>
          <w:sz w:val="27"/>
          <w:szCs w:val="27"/>
          <w:shd w:val="clear" w:color="auto" w:fill="FFFFFF"/>
        </w:rPr>
      </w:pPr>
    </w:p>
    <w:tbl>
      <w:tblPr>
        <w:tblStyle w:val="a7"/>
        <w:tblW w:w="0" w:type="auto"/>
        <w:tblLook w:val="04A0" w:firstRow="1" w:lastRow="0" w:firstColumn="1" w:lastColumn="0" w:noHBand="0" w:noVBand="1"/>
      </w:tblPr>
      <w:tblGrid>
        <w:gridCol w:w="1129"/>
        <w:gridCol w:w="6379"/>
        <w:gridCol w:w="2305"/>
      </w:tblGrid>
      <w:tr w:rsidR="00A07701" w:rsidTr="00205D28">
        <w:tc>
          <w:tcPr>
            <w:tcW w:w="1129" w:type="dxa"/>
          </w:tcPr>
          <w:p w:rsidR="00A07701" w:rsidRPr="00590D7E" w:rsidRDefault="00A07701" w:rsidP="00AE674B">
            <w:pPr>
              <w:spacing w:before="100" w:beforeAutospacing="1" w:after="100" w:afterAutospacing="1" w:line="276" w:lineRule="auto"/>
              <w:jc w:val="center"/>
              <w:rPr>
                <w:b/>
                <w:sz w:val="28"/>
                <w:szCs w:val="28"/>
              </w:rPr>
            </w:pPr>
            <w:r w:rsidRPr="00590D7E">
              <w:rPr>
                <w:b/>
                <w:sz w:val="28"/>
                <w:szCs w:val="28"/>
              </w:rPr>
              <w:t>№п/п</w:t>
            </w:r>
          </w:p>
        </w:tc>
        <w:tc>
          <w:tcPr>
            <w:tcW w:w="6379" w:type="dxa"/>
          </w:tcPr>
          <w:p w:rsidR="00A07701" w:rsidRPr="00590D7E" w:rsidRDefault="00A07701" w:rsidP="00AE674B">
            <w:pPr>
              <w:spacing w:before="100" w:beforeAutospacing="1" w:after="100" w:afterAutospacing="1" w:line="276" w:lineRule="auto"/>
              <w:jc w:val="center"/>
              <w:rPr>
                <w:b/>
                <w:sz w:val="28"/>
                <w:szCs w:val="28"/>
              </w:rPr>
            </w:pPr>
            <w:r w:rsidRPr="00590D7E">
              <w:rPr>
                <w:b/>
                <w:sz w:val="28"/>
                <w:szCs w:val="28"/>
              </w:rPr>
              <w:t>Наименование разделов</w:t>
            </w:r>
          </w:p>
        </w:tc>
        <w:tc>
          <w:tcPr>
            <w:tcW w:w="2305" w:type="dxa"/>
          </w:tcPr>
          <w:p w:rsidR="00A07701" w:rsidRPr="00590D7E" w:rsidRDefault="00A07701" w:rsidP="00AE674B">
            <w:pPr>
              <w:spacing w:before="100" w:beforeAutospacing="1" w:after="100" w:afterAutospacing="1" w:line="276" w:lineRule="auto"/>
              <w:jc w:val="center"/>
              <w:rPr>
                <w:b/>
                <w:sz w:val="28"/>
                <w:szCs w:val="28"/>
              </w:rPr>
            </w:pPr>
            <w:r w:rsidRPr="00590D7E">
              <w:rPr>
                <w:b/>
                <w:sz w:val="28"/>
                <w:szCs w:val="28"/>
              </w:rPr>
              <w:t>Количество часов</w:t>
            </w:r>
          </w:p>
        </w:tc>
      </w:tr>
      <w:tr w:rsidR="00A07701" w:rsidTr="00205D28">
        <w:tc>
          <w:tcPr>
            <w:tcW w:w="1129" w:type="dxa"/>
          </w:tcPr>
          <w:p w:rsidR="00A07701" w:rsidRPr="00590D7E" w:rsidRDefault="00A07701" w:rsidP="00AE674B">
            <w:pPr>
              <w:spacing w:before="100" w:beforeAutospacing="1" w:after="100" w:afterAutospacing="1" w:line="276" w:lineRule="auto"/>
              <w:jc w:val="center"/>
              <w:rPr>
                <w:sz w:val="28"/>
                <w:szCs w:val="28"/>
              </w:rPr>
            </w:pPr>
          </w:p>
        </w:tc>
        <w:tc>
          <w:tcPr>
            <w:tcW w:w="6379" w:type="dxa"/>
          </w:tcPr>
          <w:p w:rsidR="00A07701" w:rsidRPr="00590D7E" w:rsidRDefault="00A07701" w:rsidP="00AE674B">
            <w:pPr>
              <w:spacing w:before="100" w:beforeAutospacing="1" w:after="100" w:afterAutospacing="1" w:line="276" w:lineRule="auto"/>
              <w:jc w:val="center"/>
              <w:rPr>
                <w:sz w:val="28"/>
                <w:szCs w:val="28"/>
              </w:rPr>
            </w:pPr>
            <w:r w:rsidRPr="00590D7E">
              <w:rPr>
                <w:sz w:val="28"/>
                <w:szCs w:val="28"/>
              </w:rPr>
              <w:t>«Ты пришел в клуб...» (вводный цикл занятий)</w:t>
            </w:r>
          </w:p>
        </w:tc>
        <w:tc>
          <w:tcPr>
            <w:tcW w:w="2305" w:type="dxa"/>
          </w:tcPr>
          <w:p w:rsidR="00A07701" w:rsidRPr="00590D7E" w:rsidRDefault="00A07701" w:rsidP="00AE674B">
            <w:pPr>
              <w:spacing w:before="100" w:beforeAutospacing="1" w:after="100" w:afterAutospacing="1" w:line="276" w:lineRule="auto"/>
              <w:jc w:val="center"/>
              <w:rPr>
                <w:sz w:val="28"/>
                <w:szCs w:val="28"/>
              </w:rPr>
            </w:pPr>
            <w:r w:rsidRPr="00590D7E">
              <w:rPr>
                <w:sz w:val="28"/>
                <w:szCs w:val="28"/>
              </w:rPr>
              <w:t>3</w:t>
            </w:r>
          </w:p>
        </w:tc>
      </w:tr>
      <w:tr w:rsidR="00A07701" w:rsidTr="00205D28">
        <w:tc>
          <w:tcPr>
            <w:tcW w:w="1129" w:type="dxa"/>
          </w:tcPr>
          <w:p w:rsidR="00A07701" w:rsidRPr="00590D7E" w:rsidRDefault="00A07701" w:rsidP="00AE674B">
            <w:pPr>
              <w:spacing w:before="100" w:beforeAutospacing="1" w:after="100" w:afterAutospacing="1" w:line="276" w:lineRule="auto"/>
              <w:jc w:val="center"/>
              <w:rPr>
                <w:sz w:val="28"/>
                <w:szCs w:val="28"/>
              </w:rPr>
            </w:pPr>
          </w:p>
        </w:tc>
        <w:tc>
          <w:tcPr>
            <w:tcW w:w="6379" w:type="dxa"/>
          </w:tcPr>
          <w:p w:rsidR="00A07701" w:rsidRPr="00590D7E" w:rsidRDefault="00A07701" w:rsidP="00AE674B">
            <w:pPr>
              <w:spacing w:before="100" w:after="100" w:line="276" w:lineRule="auto"/>
              <w:jc w:val="center"/>
              <w:rPr>
                <w:sz w:val="28"/>
                <w:szCs w:val="28"/>
              </w:rPr>
            </w:pPr>
            <w:r w:rsidRPr="00590D7E">
              <w:rPr>
                <w:sz w:val="28"/>
                <w:szCs w:val="28"/>
              </w:rPr>
              <w:t>«Познай себя — познай другого»</w:t>
            </w:r>
          </w:p>
          <w:p w:rsidR="00A07701" w:rsidRPr="00590D7E" w:rsidRDefault="00A07701" w:rsidP="00AE674B">
            <w:pPr>
              <w:spacing w:before="100" w:after="100" w:line="276" w:lineRule="auto"/>
              <w:jc w:val="center"/>
              <w:rPr>
                <w:sz w:val="28"/>
                <w:szCs w:val="28"/>
              </w:rPr>
            </w:pPr>
            <w:r w:rsidRPr="00590D7E">
              <w:rPr>
                <w:sz w:val="28"/>
                <w:szCs w:val="28"/>
              </w:rPr>
              <w:t>(лаборатория человековедения)</w:t>
            </w:r>
          </w:p>
        </w:tc>
        <w:tc>
          <w:tcPr>
            <w:tcW w:w="2305" w:type="dxa"/>
          </w:tcPr>
          <w:p w:rsidR="00A07701" w:rsidRPr="00590D7E" w:rsidRDefault="00A07701" w:rsidP="00AE674B">
            <w:pPr>
              <w:spacing w:before="100" w:beforeAutospacing="1" w:after="100" w:afterAutospacing="1" w:line="276" w:lineRule="auto"/>
              <w:jc w:val="center"/>
              <w:rPr>
                <w:sz w:val="28"/>
                <w:szCs w:val="28"/>
              </w:rPr>
            </w:pPr>
            <w:r w:rsidRPr="00590D7E">
              <w:rPr>
                <w:sz w:val="28"/>
                <w:szCs w:val="28"/>
              </w:rPr>
              <w:t>36</w:t>
            </w:r>
          </w:p>
        </w:tc>
      </w:tr>
      <w:tr w:rsidR="00A07701" w:rsidTr="00205D28">
        <w:tc>
          <w:tcPr>
            <w:tcW w:w="1129" w:type="dxa"/>
          </w:tcPr>
          <w:p w:rsidR="00A07701" w:rsidRPr="00590D7E" w:rsidRDefault="00A07701" w:rsidP="00AE674B">
            <w:pPr>
              <w:spacing w:before="100" w:beforeAutospacing="1" w:after="100" w:afterAutospacing="1" w:line="276" w:lineRule="auto"/>
              <w:jc w:val="center"/>
              <w:rPr>
                <w:sz w:val="28"/>
                <w:szCs w:val="28"/>
              </w:rPr>
            </w:pPr>
          </w:p>
        </w:tc>
        <w:tc>
          <w:tcPr>
            <w:tcW w:w="6379" w:type="dxa"/>
          </w:tcPr>
          <w:p w:rsidR="00A07701" w:rsidRPr="00590D7E" w:rsidRDefault="00A07701" w:rsidP="00AE674B">
            <w:pPr>
              <w:spacing w:before="100" w:beforeAutospacing="1" w:after="100" w:afterAutospacing="1" w:line="276" w:lineRule="auto"/>
              <w:jc w:val="center"/>
              <w:rPr>
                <w:sz w:val="28"/>
                <w:szCs w:val="28"/>
              </w:rPr>
            </w:pPr>
            <w:r w:rsidRPr="00590D7E">
              <w:rPr>
                <w:sz w:val="28"/>
                <w:szCs w:val="28"/>
              </w:rPr>
              <w:t>Диалог – клуб «О том, о сем…»</w:t>
            </w:r>
          </w:p>
        </w:tc>
        <w:tc>
          <w:tcPr>
            <w:tcW w:w="2305" w:type="dxa"/>
          </w:tcPr>
          <w:p w:rsidR="00A07701" w:rsidRPr="00590D7E" w:rsidRDefault="00A07701" w:rsidP="00AE674B">
            <w:pPr>
              <w:spacing w:before="100" w:beforeAutospacing="1" w:after="100" w:afterAutospacing="1" w:line="276" w:lineRule="auto"/>
              <w:jc w:val="center"/>
              <w:rPr>
                <w:sz w:val="28"/>
                <w:szCs w:val="28"/>
              </w:rPr>
            </w:pPr>
            <w:r w:rsidRPr="00590D7E">
              <w:rPr>
                <w:sz w:val="28"/>
                <w:szCs w:val="28"/>
              </w:rPr>
              <w:t>30</w:t>
            </w:r>
          </w:p>
        </w:tc>
      </w:tr>
      <w:tr w:rsidR="00A07701" w:rsidTr="00205D28">
        <w:tc>
          <w:tcPr>
            <w:tcW w:w="1129" w:type="dxa"/>
          </w:tcPr>
          <w:p w:rsidR="00A07701" w:rsidRPr="00590D7E" w:rsidRDefault="00A07701" w:rsidP="00AE674B">
            <w:pPr>
              <w:spacing w:before="100" w:beforeAutospacing="1" w:after="100" w:afterAutospacing="1" w:line="276" w:lineRule="auto"/>
              <w:jc w:val="center"/>
              <w:rPr>
                <w:sz w:val="28"/>
                <w:szCs w:val="28"/>
              </w:rPr>
            </w:pPr>
          </w:p>
        </w:tc>
        <w:tc>
          <w:tcPr>
            <w:tcW w:w="6379" w:type="dxa"/>
          </w:tcPr>
          <w:p w:rsidR="00A07701" w:rsidRPr="00590D7E" w:rsidRDefault="00A07701" w:rsidP="00AE674B">
            <w:pPr>
              <w:spacing w:before="100" w:beforeAutospacing="1" w:after="100" w:afterAutospacing="1" w:line="276" w:lineRule="auto"/>
              <w:jc w:val="center"/>
              <w:rPr>
                <w:sz w:val="28"/>
                <w:szCs w:val="28"/>
              </w:rPr>
            </w:pPr>
            <w:r w:rsidRPr="00590D7E">
              <w:rPr>
                <w:sz w:val="28"/>
                <w:szCs w:val="28"/>
              </w:rPr>
              <w:t>Мастерская творческой мысли</w:t>
            </w:r>
          </w:p>
        </w:tc>
        <w:tc>
          <w:tcPr>
            <w:tcW w:w="2305" w:type="dxa"/>
          </w:tcPr>
          <w:p w:rsidR="00A07701" w:rsidRPr="00590D7E" w:rsidRDefault="00A07701" w:rsidP="00AE674B">
            <w:pPr>
              <w:spacing w:before="100" w:beforeAutospacing="1" w:after="100" w:afterAutospacing="1" w:line="276" w:lineRule="auto"/>
              <w:jc w:val="center"/>
              <w:rPr>
                <w:sz w:val="28"/>
                <w:szCs w:val="28"/>
              </w:rPr>
            </w:pPr>
            <w:r w:rsidRPr="00590D7E">
              <w:rPr>
                <w:sz w:val="28"/>
                <w:szCs w:val="28"/>
              </w:rPr>
              <w:t>30</w:t>
            </w:r>
          </w:p>
        </w:tc>
      </w:tr>
      <w:tr w:rsidR="00A07701" w:rsidTr="00205D28">
        <w:tc>
          <w:tcPr>
            <w:tcW w:w="1129" w:type="dxa"/>
          </w:tcPr>
          <w:p w:rsidR="00A07701" w:rsidRPr="00590D7E" w:rsidRDefault="00A07701" w:rsidP="00AE674B">
            <w:pPr>
              <w:spacing w:before="100" w:beforeAutospacing="1" w:after="100" w:afterAutospacing="1" w:line="276" w:lineRule="auto"/>
              <w:jc w:val="center"/>
              <w:rPr>
                <w:sz w:val="28"/>
                <w:szCs w:val="28"/>
              </w:rPr>
            </w:pPr>
          </w:p>
        </w:tc>
        <w:tc>
          <w:tcPr>
            <w:tcW w:w="6379" w:type="dxa"/>
          </w:tcPr>
          <w:p w:rsidR="00A07701" w:rsidRPr="00590D7E" w:rsidRDefault="00A07701" w:rsidP="00AE674B">
            <w:pPr>
              <w:spacing w:before="100" w:beforeAutospacing="1" w:after="100" w:afterAutospacing="1" w:line="276" w:lineRule="auto"/>
              <w:jc w:val="center"/>
              <w:rPr>
                <w:sz w:val="28"/>
                <w:szCs w:val="28"/>
              </w:rPr>
            </w:pPr>
            <w:r w:rsidRPr="00590D7E">
              <w:rPr>
                <w:sz w:val="28"/>
                <w:szCs w:val="28"/>
              </w:rPr>
              <w:t>Итоговое занятие</w:t>
            </w:r>
          </w:p>
        </w:tc>
        <w:tc>
          <w:tcPr>
            <w:tcW w:w="2305" w:type="dxa"/>
          </w:tcPr>
          <w:p w:rsidR="00A07701" w:rsidRPr="00590D7E" w:rsidRDefault="00A07701" w:rsidP="00AE674B">
            <w:pPr>
              <w:spacing w:before="100" w:beforeAutospacing="1" w:after="100" w:afterAutospacing="1" w:line="276" w:lineRule="auto"/>
              <w:jc w:val="center"/>
              <w:rPr>
                <w:sz w:val="28"/>
                <w:szCs w:val="28"/>
              </w:rPr>
            </w:pPr>
            <w:r w:rsidRPr="00590D7E">
              <w:rPr>
                <w:sz w:val="28"/>
                <w:szCs w:val="28"/>
              </w:rPr>
              <w:t>3</w:t>
            </w:r>
          </w:p>
        </w:tc>
      </w:tr>
      <w:tr w:rsidR="00A07701" w:rsidTr="00205D28">
        <w:tc>
          <w:tcPr>
            <w:tcW w:w="7508" w:type="dxa"/>
            <w:gridSpan w:val="2"/>
          </w:tcPr>
          <w:p w:rsidR="00A07701" w:rsidRPr="00590D7E" w:rsidRDefault="00A07701" w:rsidP="00AE674B">
            <w:pPr>
              <w:spacing w:before="100" w:beforeAutospacing="1" w:after="100" w:afterAutospacing="1" w:line="276" w:lineRule="auto"/>
              <w:jc w:val="center"/>
              <w:rPr>
                <w:b/>
                <w:sz w:val="28"/>
                <w:szCs w:val="28"/>
              </w:rPr>
            </w:pPr>
            <w:r w:rsidRPr="00590D7E">
              <w:rPr>
                <w:b/>
                <w:sz w:val="28"/>
                <w:szCs w:val="28"/>
              </w:rPr>
              <w:t>ИТОГО</w:t>
            </w:r>
          </w:p>
        </w:tc>
        <w:tc>
          <w:tcPr>
            <w:tcW w:w="2305" w:type="dxa"/>
          </w:tcPr>
          <w:p w:rsidR="00A07701" w:rsidRPr="00590D7E" w:rsidRDefault="00A07701" w:rsidP="00AE674B">
            <w:pPr>
              <w:spacing w:before="100" w:beforeAutospacing="1" w:after="100" w:afterAutospacing="1" w:line="276" w:lineRule="auto"/>
              <w:jc w:val="center"/>
              <w:rPr>
                <w:b/>
                <w:sz w:val="28"/>
                <w:szCs w:val="28"/>
              </w:rPr>
            </w:pPr>
            <w:r w:rsidRPr="00590D7E">
              <w:rPr>
                <w:b/>
                <w:sz w:val="28"/>
                <w:szCs w:val="28"/>
              </w:rPr>
              <w:t>108</w:t>
            </w:r>
          </w:p>
        </w:tc>
      </w:tr>
    </w:tbl>
    <w:p w:rsidR="00A07701" w:rsidRDefault="00A07701" w:rsidP="00AE674B">
      <w:pPr>
        <w:shd w:val="clear" w:color="auto" w:fill="FFFFFF"/>
        <w:spacing w:before="100" w:beforeAutospacing="1" w:after="100" w:afterAutospacing="1" w:line="276" w:lineRule="auto"/>
        <w:rPr>
          <w:shd w:val="clear" w:color="auto" w:fill="FFFFFF"/>
        </w:rPr>
      </w:pPr>
    </w:p>
    <w:p w:rsidR="00A07701" w:rsidRPr="00DA6E94" w:rsidRDefault="00A07701" w:rsidP="00AE674B">
      <w:pPr>
        <w:shd w:val="clear" w:color="auto" w:fill="FFFFFF"/>
        <w:spacing w:before="100" w:beforeAutospacing="1" w:after="100" w:afterAutospacing="1" w:line="276" w:lineRule="auto"/>
        <w:rPr>
          <w:sz w:val="28"/>
          <w:szCs w:val="28"/>
        </w:rPr>
      </w:pPr>
    </w:p>
    <w:p w:rsidR="00DE0E33" w:rsidRPr="00DE0E33" w:rsidRDefault="00DE0E33" w:rsidP="00AE674B">
      <w:pPr>
        <w:shd w:val="clear" w:color="auto" w:fill="FFFFFF"/>
        <w:spacing w:before="100" w:beforeAutospacing="1" w:after="100" w:afterAutospacing="1" w:line="276" w:lineRule="auto"/>
        <w:jc w:val="center"/>
      </w:pPr>
      <w:r w:rsidRPr="00DE0E33">
        <w:rPr>
          <w:shd w:val="clear" w:color="auto" w:fill="FFFFFF"/>
        </w:rPr>
        <w:lastRenderedPageBreak/>
        <w:t> </w:t>
      </w:r>
      <w:r w:rsidRPr="00DE0E33">
        <w:rPr>
          <w:b/>
          <w:bCs/>
          <w:sz w:val="27"/>
          <w:szCs w:val="27"/>
          <w:shd w:val="clear" w:color="auto" w:fill="FFFFFF"/>
        </w:rPr>
        <w:t>ИСПОЛЬЗУЕМАЯ ЛИТЕРАТУРА</w:t>
      </w:r>
    </w:p>
    <w:p w:rsidR="005D34F2" w:rsidRDefault="005D34F2" w:rsidP="00AE674B">
      <w:pPr>
        <w:pStyle w:val="a4"/>
        <w:numPr>
          <w:ilvl w:val="0"/>
          <w:numId w:val="6"/>
        </w:numPr>
        <w:shd w:val="clear" w:color="auto" w:fill="FFFFFF"/>
        <w:spacing w:line="276" w:lineRule="auto"/>
        <w:jc w:val="both"/>
        <w:rPr>
          <w:sz w:val="28"/>
          <w:szCs w:val="28"/>
          <w:shd w:val="clear" w:color="auto" w:fill="FFFFFF"/>
        </w:rPr>
      </w:pPr>
      <w:r>
        <w:rPr>
          <w:sz w:val="28"/>
          <w:szCs w:val="28"/>
          <w:shd w:val="clear" w:color="auto" w:fill="FFFFFF"/>
        </w:rPr>
        <w:t>Афанасьев А. Красные кнопки общения / А. Афанасьев, М. Афанасьева. – Ростов на / Д</w:t>
      </w:r>
      <w:r w:rsidR="00B25219">
        <w:rPr>
          <w:sz w:val="28"/>
          <w:szCs w:val="28"/>
          <w:shd w:val="clear" w:color="auto" w:fill="FFFFFF"/>
        </w:rPr>
        <w:t>.</w:t>
      </w:r>
      <w:r>
        <w:rPr>
          <w:sz w:val="28"/>
          <w:szCs w:val="28"/>
          <w:shd w:val="clear" w:color="auto" w:fill="FFFFFF"/>
        </w:rPr>
        <w:t>: Феникс-Премьер, 2017. – 40с.</w:t>
      </w:r>
    </w:p>
    <w:p w:rsidR="000036AC" w:rsidRDefault="000036AC" w:rsidP="00AE674B">
      <w:pPr>
        <w:pStyle w:val="a4"/>
        <w:numPr>
          <w:ilvl w:val="0"/>
          <w:numId w:val="6"/>
        </w:numPr>
        <w:shd w:val="clear" w:color="auto" w:fill="FFFFFF"/>
        <w:spacing w:line="276" w:lineRule="auto"/>
        <w:jc w:val="both"/>
        <w:rPr>
          <w:sz w:val="28"/>
          <w:szCs w:val="28"/>
          <w:shd w:val="clear" w:color="auto" w:fill="FFFFFF"/>
        </w:rPr>
      </w:pPr>
      <w:r w:rsidRPr="000036AC">
        <w:rPr>
          <w:sz w:val="28"/>
          <w:szCs w:val="28"/>
          <w:shd w:val="clear" w:color="auto" w:fill="FFFFFF"/>
        </w:rPr>
        <w:t xml:space="preserve">Жданова </w:t>
      </w:r>
      <w:r>
        <w:rPr>
          <w:sz w:val="28"/>
          <w:szCs w:val="28"/>
          <w:shd w:val="clear" w:color="auto" w:fill="FFFFFF"/>
        </w:rPr>
        <w:t>О</w:t>
      </w:r>
      <w:r w:rsidRPr="000036AC">
        <w:rPr>
          <w:sz w:val="28"/>
          <w:szCs w:val="28"/>
          <w:shd w:val="clear" w:color="auto" w:fill="FFFFFF"/>
        </w:rPr>
        <w:t xml:space="preserve">. Интеллектуальный марафон. Развитие познавательного интереса, активности и инициативы </w:t>
      </w:r>
      <w:r>
        <w:rPr>
          <w:sz w:val="28"/>
          <w:szCs w:val="28"/>
          <w:shd w:val="clear" w:color="auto" w:fill="FFFFFF"/>
        </w:rPr>
        <w:t xml:space="preserve">/ О. Жданова </w:t>
      </w:r>
      <w:r w:rsidRPr="000036AC">
        <w:rPr>
          <w:sz w:val="28"/>
          <w:szCs w:val="28"/>
          <w:shd w:val="clear" w:color="auto" w:fill="FFFFFF"/>
        </w:rPr>
        <w:t>//</w:t>
      </w:r>
      <w:r>
        <w:rPr>
          <w:sz w:val="28"/>
          <w:szCs w:val="28"/>
          <w:shd w:val="clear" w:color="auto" w:fill="FFFFFF"/>
        </w:rPr>
        <w:t xml:space="preserve"> </w:t>
      </w:r>
      <w:r w:rsidRPr="000036AC">
        <w:rPr>
          <w:sz w:val="28"/>
          <w:szCs w:val="28"/>
          <w:shd w:val="clear" w:color="auto" w:fill="FFFFFF"/>
        </w:rPr>
        <w:t>Школьный психолог</w:t>
      </w:r>
      <w:r>
        <w:rPr>
          <w:sz w:val="28"/>
          <w:szCs w:val="28"/>
          <w:shd w:val="clear" w:color="auto" w:fill="FFFFFF"/>
        </w:rPr>
        <w:t>. – 2012. -</w:t>
      </w:r>
      <w:r w:rsidRPr="000036AC">
        <w:rPr>
          <w:sz w:val="28"/>
          <w:szCs w:val="28"/>
          <w:shd w:val="clear" w:color="auto" w:fill="FFFFFF"/>
        </w:rPr>
        <w:t xml:space="preserve"> № 7.</w:t>
      </w:r>
    </w:p>
    <w:p w:rsidR="00693CB5" w:rsidRDefault="00693CB5" w:rsidP="00AE674B">
      <w:pPr>
        <w:pStyle w:val="a4"/>
        <w:numPr>
          <w:ilvl w:val="0"/>
          <w:numId w:val="6"/>
        </w:numPr>
        <w:shd w:val="clear" w:color="auto" w:fill="FFFFFF"/>
        <w:spacing w:line="276" w:lineRule="auto"/>
        <w:jc w:val="both"/>
        <w:rPr>
          <w:sz w:val="28"/>
          <w:szCs w:val="28"/>
          <w:shd w:val="clear" w:color="auto" w:fill="FFFFFF"/>
        </w:rPr>
      </w:pPr>
      <w:r>
        <w:rPr>
          <w:sz w:val="28"/>
          <w:szCs w:val="28"/>
          <w:shd w:val="clear" w:color="auto" w:fill="FFFFFF"/>
        </w:rPr>
        <w:t>Иванов И.П. Энциклопедия коллективных творческих дел / И.П. Иванов. – М.: Педагогика, 1989</w:t>
      </w:r>
    </w:p>
    <w:p w:rsidR="000036AC" w:rsidRDefault="000036AC" w:rsidP="00AE674B">
      <w:pPr>
        <w:pStyle w:val="a4"/>
        <w:numPr>
          <w:ilvl w:val="0"/>
          <w:numId w:val="6"/>
        </w:numPr>
        <w:shd w:val="clear" w:color="auto" w:fill="FFFFFF"/>
        <w:spacing w:line="276" w:lineRule="auto"/>
        <w:jc w:val="both"/>
        <w:rPr>
          <w:sz w:val="28"/>
          <w:szCs w:val="28"/>
          <w:shd w:val="clear" w:color="auto" w:fill="FFFFFF"/>
        </w:rPr>
      </w:pPr>
      <w:r w:rsidRPr="000036AC">
        <w:rPr>
          <w:sz w:val="28"/>
          <w:szCs w:val="28"/>
          <w:shd w:val="clear" w:color="auto" w:fill="FFFFFF"/>
        </w:rPr>
        <w:t>Искусство вести за собой. Тренинги и занятия по формированию у юношества социальной инициативности и лидерских качеств</w:t>
      </w:r>
      <w:r>
        <w:rPr>
          <w:sz w:val="28"/>
          <w:szCs w:val="28"/>
          <w:shd w:val="clear" w:color="auto" w:fill="FFFFFF"/>
        </w:rPr>
        <w:t xml:space="preserve"> </w:t>
      </w:r>
      <w:r w:rsidRPr="000036AC">
        <w:rPr>
          <w:sz w:val="28"/>
          <w:szCs w:val="28"/>
          <w:shd w:val="clear" w:color="auto" w:fill="FFFFFF"/>
        </w:rPr>
        <w:t xml:space="preserve">/ </w:t>
      </w:r>
      <w:proofErr w:type="spellStart"/>
      <w:r w:rsidRPr="000036AC">
        <w:rPr>
          <w:sz w:val="28"/>
          <w:szCs w:val="28"/>
          <w:shd w:val="clear" w:color="auto" w:fill="FFFFFF"/>
        </w:rPr>
        <w:t>Под.ред</w:t>
      </w:r>
      <w:proofErr w:type="spellEnd"/>
      <w:r w:rsidRPr="000036AC">
        <w:rPr>
          <w:sz w:val="28"/>
          <w:szCs w:val="28"/>
          <w:shd w:val="clear" w:color="auto" w:fill="FFFFFF"/>
        </w:rPr>
        <w:t xml:space="preserve">. </w:t>
      </w:r>
      <w:proofErr w:type="spellStart"/>
      <w:r w:rsidRPr="000036AC">
        <w:rPr>
          <w:sz w:val="28"/>
          <w:szCs w:val="28"/>
          <w:shd w:val="clear" w:color="auto" w:fill="FFFFFF"/>
        </w:rPr>
        <w:t>С.В.Тетерского</w:t>
      </w:r>
      <w:proofErr w:type="spellEnd"/>
      <w:r w:rsidRPr="000036AC">
        <w:rPr>
          <w:sz w:val="28"/>
          <w:szCs w:val="28"/>
          <w:shd w:val="clear" w:color="auto" w:fill="FFFFFF"/>
        </w:rPr>
        <w:t xml:space="preserve">. </w:t>
      </w:r>
      <w:r>
        <w:rPr>
          <w:sz w:val="28"/>
          <w:szCs w:val="28"/>
          <w:shd w:val="clear" w:color="auto" w:fill="FFFFFF"/>
        </w:rPr>
        <w:t xml:space="preserve">- </w:t>
      </w:r>
      <w:r w:rsidRPr="000036AC">
        <w:rPr>
          <w:sz w:val="28"/>
          <w:szCs w:val="28"/>
          <w:shd w:val="clear" w:color="auto" w:fill="FFFFFF"/>
        </w:rPr>
        <w:t>М.: АРКТИ, 2007.</w:t>
      </w:r>
      <w:r>
        <w:rPr>
          <w:sz w:val="28"/>
          <w:szCs w:val="28"/>
          <w:shd w:val="clear" w:color="auto" w:fill="FFFFFF"/>
        </w:rPr>
        <w:t xml:space="preserve"> -</w:t>
      </w:r>
      <w:r w:rsidRPr="000036AC">
        <w:rPr>
          <w:sz w:val="28"/>
          <w:szCs w:val="28"/>
          <w:shd w:val="clear" w:color="auto" w:fill="FFFFFF"/>
        </w:rPr>
        <w:t xml:space="preserve"> 96 с.</w:t>
      </w:r>
    </w:p>
    <w:p w:rsidR="005D34F2" w:rsidRDefault="005D34F2" w:rsidP="00AE674B">
      <w:pPr>
        <w:pStyle w:val="a4"/>
        <w:numPr>
          <w:ilvl w:val="0"/>
          <w:numId w:val="6"/>
        </w:numPr>
        <w:shd w:val="clear" w:color="auto" w:fill="FFFFFF"/>
        <w:spacing w:line="276" w:lineRule="auto"/>
        <w:jc w:val="both"/>
        <w:rPr>
          <w:sz w:val="28"/>
          <w:szCs w:val="28"/>
          <w:shd w:val="clear" w:color="auto" w:fill="FFFFFF"/>
        </w:rPr>
      </w:pPr>
      <w:proofErr w:type="spellStart"/>
      <w:r>
        <w:rPr>
          <w:sz w:val="28"/>
          <w:szCs w:val="28"/>
          <w:shd w:val="clear" w:color="auto" w:fill="FFFFFF"/>
        </w:rPr>
        <w:t>Кедрова</w:t>
      </w:r>
      <w:proofErr w:type="spellEnd"/>
      <w:r>
        <w:rPr>
          <w:sz w:val="28"/>
          <w:szCs w:val="28"/>
          <w:shd w:val="clear" w:color="auto" w:fill="FFFFFF"/>
        </w:rPr>
        <w:t xml:space="preserve"> Н. Азбука эмоций / Н. </w:t>
      </w:r>
      <w:proofErr w:type="spellStart"/>
      <w:r>
        <w:rPr>
          <w:sz w:val="28"/>
          <w:szCs w:val="28"/>
          <w:shd w:val="clear" w:color="auto" w:fill="FFFFFF"/>
        </w:rPr>
        <w:t>Кедрова</w:t>
      </w:r>
      <w:proofErr w:type="spellEnd"/>
      <w:r>
        <w:rPr>
          <w:sz w:val="28"/>
          <w:szCs w:val="28"/>
          <w:shd w:val="clear" w:color="auto" w:fill="FFFFFF"/>
        </w:rPr>
        <w:t xml:space="preserve">. – </w:t>
      </w:r>
      <w:proofErr w:type="spellStart"/>
      <w:r>
        <w:rPr>
          <w:sz w:val="28"/>
          <w:szCs w:val="28"/>
          <w:shd w:val="clear" w:color="auto" w:fill="FFFFFF"/>
        </w:rPr>
        <w:t>Росстов</w:t>
      </w:r>
      <w:proofErr w:type="spellEnd"/>
      <w:r>
        <w:rPr>
          <w:sz w:val="28"/>
          <w:szCs w:val="28"/>
          <w:shd w:val="clear" w:color="auto" w:fill="FFFFFF"/>
        </w:rPr>
        <w:t xml:space="preserve"> на /Д</w:t>
      </w:r>
      <w:r w:rsidR="00B25219">
        <w:rPr>
          <w:sz w:val="28"/>
          <w:szCs w:val="28"/>
          <w:shd w:val="clear" w:color="auto" w:fill="FFFFFF"/>
        </w:rPr>
        <w:t>.</w:t>
      </w:r>
      <w:r>
        <w:rPr>
          <w:sz w:val="28"/>
          <w:szCs w:val="28"/>
          <w:shd w:val="clear" w:color="auto" w:fill="FFFFFF"/>
        </w:rPr>
        <w:t>: Феникс-Премьер, 2015. - 120с.</w:t>
      </w:r>
    </w:p>
    <w:p w:rsidR="005D34F2" w:rsidRDefault="005D34F2" w:rsidP="00AE674B">
      <w:pPr>
        <w:pStyle w:val="a4"/>
        <w:numPr>
          <w:ilvl w:val="0"/>
          <w:numId w:val="6"/>
        </w:numPr>
        <w:shd w:val="clear" w:color="auto" w:fill="FFFFFF"/>
        <w:spacing w:line="276" w:lineRule="auto"/>
        <w:jc w:val="both"/>
        <w:rPr>
          <w:sz w:val="28"/>
          <w:szCs w:val="28"/>
          <w:shd w:val="clear" w:color="auto" w:fill="FFFFFF"/>
        </w:rPr>
      </w:pPr>
      <w:proofErr w:type="spellStart"/>
      <w:r>
        <w:rPr>
          <w:sz w:val="28"/>
          <w:szCs w:val="28"/>
          <w:shd w:val="clear" w:color="auto" w:fill="FFFFFF"/>
        </w:rPr>
        <w:t>Кехо</w:t>
      </w:r>
      <w:proofErr w:type="spellEnd"/>
      <w:r>
        <w:rPr>
          <w:sz w:val="28"/>
          <w:szCs w:val="28"/>
          <w:shd w:val="clear" w:color="auto" w:fill="FFFFFF"/>
        </w:rPr>
        <w:t xml:space="preserve"> Д. Сила разума для детей / Д. </w:t>
      </w:r>
      <w:proofErr w:type="spellStart"/>
      <w:r>
        <w:rPr>
          <w:sz w:val="28"/>
          <w:szCs w:val="28"/>
          <w:shd w:val="clear" w:color="auto" w:fill="FFFFFF"/>
        </w:rPr>
        <w:t>Кехо</w:t>
      </w:r>
      <w:proofErr w:type="spellEnd"/>
      <w:r>
        <w:rPr>
          <w:sz w:val="28"/>
          <w:szCs w:val="28"/>
          <w:shd w:val="clear" w:color="auto" w:fill="FFFFFF"/>
        </w:rPr>
        <w:t>, Н. Фишер. – Минск: Попурри, 2018. - 176с.</w:t>
      </w:r>
    </w:p>
    <w:p w:rsidR="005D34F2" w:rsidRDefault="005D34F2" w:rsidP="00AE674B">
      <w:pPr>
        <w:pStyle w:val="a4"/>
        <w:numPr>
          <w:ilvl w:val="0"/>
          <w:numId w:val="6"/>
        </w:numPr>
        <w:shd w:val="clear" w:color="auto" w:fill="FFFFFF"/>
        <w:spacing w:line="276" w:lineRule="auto"/>
        <w:jc w:val="both"/>
        <w:rPr>
          <w:sz w:val="28"/>
          <w:szCs w:val="28"/>
          <w:shd w:val="clear" w:color="auto" w:fill="FFFFFF"/>
        </w:rPr>
      </w:pPr>
      <w:r>
        <w:rPr>
          <w:sz w:val="28"/>
          <w:szCs w:val="28"/>
          <w:shd w:val="clear" w:color="auto" w:fill="FFFFFF"/>
        </w:rPr>
        <w:t xml:space="preserve">Кравцова М. Мыльные бомбы, или как избежать конфликтов / М. Кравцова, Е. Кравцова. – М.: изд-во </w:t>
      </w:r>
      <w:proofErr w:type="spellStart"/>
      <w:r>
        <w:rPr>
          <w:sz w:val="28"/>
          <w:szCs w:val="28"/>
          <w:shd w:val="clear" w:color="auto" w:fill="FFFFFF"/>
        </w:rPr>
        <w:t>БерИнгА</w:t>
      </w:r>
      <w:proofErr w:type="spellEnd"/>
      <w:r>
        <w:rPr>
          <w:sz w:val="28"/>
          <w:szCs w:val="28"/>
          <w:shd w:val="clear" w:color="auto" w:fill="FFFFFF"/>
        </w:rPr>
        <w:t>, 2016. – 32с.</w:t>
      </w:r>
    </w:p>
    <w:p w:rsidR="000036AC" w:rsidRDefault="000036AC" w:rsidP="00AE674B">
      <w:pPr>
        <w:pStyle w:val="a4"/>
        <w:numPr>
          <w:ilvl w:val="0"/>
          <w:numId w:val="6"/>
        </w:numPr>
        <w:shd w:val="clear" w:color="auto" w:fill="FFFFFF"/>
        <w:spacing w:line="276" w:lineRule="auto"/>
        <w:jc w:val="both"/>
        <w:rPr>
          <w:sz w:val="28"/>
          <w:szCs w:val="28"/>
          <w:shd w:val="clear" w:color="auto" w:fill="FFFFFF"/>
        </w:rPr>
      </w:pPr>
      <w:r w:rsidRPr="000036AC">
        <w:rPr>
          <w:sz w:val="28"/>
          <w:szCs w:val="28"/>
          <w:shd w:val="clear" w:color="auto" w:fill="FFFFFF"/>
        </w:rPr>
        <w:t>Максвелл Д. Золотые уроки лидерства</w:t>
      </w:r>
      <w:r>
        <w:rPr>
          <w:sz w:val="28"/>
          <w:szCs w:val="28"/>
          <w:shd w:val="clear" w:color="auto" w:fill="FFFFFF"/>
        </w:rPr>
        <w:t xml:space="preserve"> / Д. Максвелл</w:t>
      </w:r>
      <w:r w:rsidRPr="000036AC">
        <w:rPr>
          <w:sz w:val="28"/>
          <w:szCs w:val="28"/>
          <w:shd w:val="clear" w:color="auto" w:fill="FFFFFF"/>
        </w:rPr>
        <w:t xml:space="preserve">. </w:t>
      </w:r>
      <w:r>
        <w:rPr>
          <w:sz w:val="28"/>
          <w:szCs w:val="28"/>
          <w:shd w:val="clear" w:color="auto" w:fill="FFFFFF"/>
        </w:rPr>
        <w:t xml:space="preserve">– </w:t>
      </w:r>
      <w:r w:rsidRPr="000036AC">
        <w:rPr>
          <w:sz w:val="28"/>
          <w:szCs w:val="28"/>
          <w:shd w:val="clear" w:color="auto" w:fill="FFFFFF"/>
        </w:rPr>
        <w:t>СПб</w:t>
      </w:r>
      <w:r>
        <w:rPr>
          <w:sz w:val="28"/>
          <w:szCs w:val="28"/>
          <w:shd w:val="clear" w:color="auto" w:fill="FFFFFF"/>
        </w:rPr>
        <w:t>:</w:t>
      </w:r>
      <w:r w:rsidRPr="000036AC">
        <w:rPr>
          <w:sz w:val="28"/>
          <w:szCs w:val="28"/>
          <w:shd w:val="clear" w:color="auto" w:fill="FFFFFF"/>
        </w:rPr>
        <w:t xml:space="preserve"> Попурри, 2010 </w:t>
      </w:r>
      <w:r>
        <w:rPr>
          <w:sz w:val="28"/>
          <w:szCs w:val="28"/>
          <w:shd w:val="clear" w:color="auto" w:fill="FFFFFF"/>
        </w:rPr>
        <w:t>-</w:t>
      </w:r>
      <w:r w:rsidRPr="000036AC">
        <w:rPr>
          <w:sz w:val="28"/>
          <w:szCs w:val="28"/>
          <w:shd w:val="clear" w:color="auto" w:fill="FFFFFF"/>
        </w:rPr>
        <w:t xml:space="preserve"> 224 с.</w:t>
      </w:r>
    </w:p>
    <w:p w:rsidR="00693CB5" w:rsidRDefault="00B25219" w:rsidP="00AE674B">
      <w:pPr>
        <w:pStyle w:val="a4"/>
        <w:numPr>
          <w:ilvl w:val="0"/>
          <w:numId w:val="6"/>
        </w:numPr>
        <w:spacing w:line="276" w:lineRule="auto"/>
        <w:rPr>
          <w:sz w:val="28"/>
          <w:szCs w:val="28"/>
          <w:shd w:val="clear" w:color="auto" w:fill="FFFFFF"/>
        </w:rPr>
      </w:pPr>
      <w:r>
        <w:rPr>
          <w:sz w:val="28"/>
          <w:szCs w:val="28"/>
          <w:shd w:val="clear" w:color="auto" w:fill="FFFFFF"/>
        </w:rPr>
        <w:t xml:space="preserve">Основы психодиагностики / </w:t>
      </w:r>
      <w:r w:rsidR="005D34F2" w:rsidRPr="005D34F2">
        <w:rPr>
          <w:sz w:val="28"/>
          <w:szCs w:val="28"/>
          <w:shd w:val="clear" w:color="auto" w:fill="FFFFFF"/>
        </w:rPr>
        <w:t xml:space="preserve">под ред. А.Г. </w:t>
      </w:r>
      <w:proofErr w:type="spellStart"/>
      <w:r w:rsidR="005D34F2" w:rsidRPr="005D34F2">
        <w:rPr>
          <w:sz w:val="28"/>
          <w:szCs w:val="28"/>
          <w:shd w:val="clear" w:color="auto" w:fill="FFFFFF"/>
        </w:rPr>
        <w:t>Шмелёва</w:t>
      </w:r>
      <w:proofErr w:type="spellEnd"/>
      <w:r>
        <w:rPr>
          <w:sz w:val="28"/>
          <w:szCs w:val="28"/>
          <w:shd w:val="clear" w:color="auto" w:fill="FFFFFF"/>
        </w:rPr>
        <w:t>. - Ростов-на /</w:t>
      </w:r>
      <w:r w:rsidR="005D34F2" w:rsidRPr="005D34F2">
        <w:rPr>
          <w:sz w:val="28"/>
          <w:szCs w:val="28"/>
          <w:shd w:val="clear" w:color="auto" w:fill="FFFFFF"/>
        </w:rPr>
        <w:t>Д</w:t>
      </w:r>
      <w:r>
        <w:rPr>
          <w:sz w:val="28"/>
          <w:szCs w:val="28"/>
          <w:shd w:val="clear" w:color="auto" w:fill="FFFFFF"/>
        </w:rPr>
        <w:t>.</w:t>
      </w:r>
      <w:r w:rsidR="005D34F2" w:rsidRPr="005D34F2">
        <w:rPr>
          <w:sz w:val="28"/>
          <w:szCs w:val="28"/>
          <w:shd w:val="clear" w:color="auto" w:fill="FFFFFF"/>
        </w:rPr>
        <w:t>: Феникс, 1996.</w:t>
      </w:r>
      <w:r>
        <w:rPr>
          <w:sz w:val="28"/>
          <w:szCs w:val="28"/>
          <w:shd w:val="clear" w:color="auto" w:fill="FFFFFF"/>
        </w:rPr>
        <w:t xml:space="preserve"> – 542с.</w:t>
      </w:r>
    </w:p>
    <w:p w:rsidR="005D34F2" w:rsidRPr="00693CB5" w:rsidRDefault="00B25219" w:rsidP="00AE674B">
      <w:pPr>
        <w:pStyle w:val="a4"/>
        <w:numPr>
          <w:ilvl w:val="0"/>
          <w:numId w:val="6"/>
        </w:numPr>
        <w:spacing w:line="276" w:lineRule="auto"/>
        <w:rPr>
          <w:sz w:val="28"/>
          <w:szCs w:val="28"/>
          <w:shd w:val="clear" w:color="auto" w:fill="FFFFFF"/>
        </w:rPr>
      </w:pPr>
      <w:proofErr w:type="spellStart"/>
      <w:r w:rsidRPr="00693CB5">
        <w:rPr>
          <w:sz w:val="28"/>
          <w:szCs w:val="28"/>
          <w:shd w:val="clear" w:color="auto" w:fill="FFFFFF"/>
        </w:rPr>
        <w:t>Петрусинский</w:t>
      </w:r>
      <w:proofErr w:type="spellEnd"/>
      <w:r w:rsidRPr="00693CB5">
        <w:rPr>
          <w:sz w:val="28"/>
          <w:szCs w:val="28"/>
          <w:shd w:val="clear" w:color="auto" w:fill="FFFFFF"/>
        </w:rPr>
        <w:t xml:space="preserve"> В. В. Психотехнические игры и упражнения: техника игровой </w:t>
      </w:r>
      <w:proofErr w:type="spellStart"/>
      <w:r w:rsidRPr="00693CB5">
        <w:rPr>
          <w:sz w:val="28"/>
          <w:szCs w:val="28"/>
          <w:shd w:val="clear" w:color="auto" w:fill="FFFFFF"/>
        </w:rPr>
        <w:t>психокоррекции</w:t>
      </w:r>
      <w:proofErr w:type="spellEnd"/>
      <w:r w:rsidRPr="00693CB5">
        <w:rPr>
          <w:sz w:val="28"/>
          <w:szCs w:val="28"/>
          <w:shd w:val="clear" w:color="auto" w:fill="FFFFFF"/>
        </w:rPr>
        <w:t xml:space="preserve"> / В.В. </w:t>
      </w:r>
      <w:proofErr w:type="spellStart"/>
      <w:r w:rsidRPr="00693CB5">
        <w:rPr>
          <w:sz w:val="28"/>
          <w:szCs w:val="28"/>
          <w:shd w:val="clear" w:color="auto" w:fill="FFFFFF"/>
        </w:rPr>
        <w:t>Петрусинский</w:t>
      </w:r>
      <w:proofErr w:type="spellEnd"/>
      <w:r w:rsidRPr="00693CB5">
        <w:rPr>
          <w:sz w:val="28"/>
          <w:szCs w:val="28"/>
          <w:shd w:val="clear" w:color="auto" w:fill="FFFFFF"/>
        </w:rPr>
        <w:t xml:space="preserve">, Е.Г. Розанова. – М.: </w:t>
      </w:r>
      <w:proofErr w:type="spellStart"/>
      <w:r w:rsidRPr="00693CB5">
        <w:rPr>
          <w:sz w:val="28"/>
          <w:szCs w:val="28"/>
          <w:shd w:val="clear" w:color="auto" w:fill="FFFFFF"/>
        </w:rPr>
        <w:t>Владос</w:t>
      </w:r>
      <w:proofErr w:type="spellEnd"/>
      <w:r w:rsidRPr="00693CB5">
        <w:rPr>
          <w:sz w:val="28"/>
          <w:szCs w:val="28"/>
          <w:shd w:val="clear" w:color="auto" w:fill="FFFFFF"/>
        </w:rPr>
        <w:t>, 2013. – 124с.</w:t>
      </w:r>
    </w:p>
    <w:p w:rsidR="00B25219" w:rsidRDefault="00B25219" w:rsidP="00AE674B">
      <w:pPr>
        <w:pStyle w:val="a4"/>
        <w:numPr>
          <w:ilvl w:val="0"/>
          <w:numId w:val="6"/>
        </w:numPr>
        <w:shd w:val="clear" w:color="auto" w:fill="FFFFFF"/>
        <w:spacing w:line="276" w:lineRule="auto"/>
        <w:jc w:val="both"/>
        <w:rPr>
          <w:sz w:val="28"/>
          <w:szCs w:val="28"/>
          <w:shd w:val="clear" w:color="auto" w:fill="FFFFFF"/>
        </w:rPr>
      </w:pPr>
      <w:r w:rsidRPr="00B25219">
        <w:rPr>
          <w:sz w:val="28"/>
          <w:szCs w:val="28"/>
          <w:shd w:val="clear" w:color="auto" w:fill="FFFFFF"/>
        </w:rPr>
        <w:t>Платоно</w:t>
      </w:r>
      <w:r>
        <w:rPr>
          <w:sz w:val="28"/>
          <w:szCs w:val="28"/>
          <w:shd w:val="clear" w:color="auto" w:fill="FFFFFF"/>
        </w:rPr>
        <w:t>в К</w:t>
      </w:r>
      <w:r w:rsidRPr="00B25219">
        <w:rPr>
          <w:sz w:val="28"/>
          <w:szCs w:val="28"/>
          <w:shd w:val="clear" w:color="auto" w:fill="FFFFFF"/>
        </w:rPr>
        <w:t>. Занимательная психология</w:t>
      </w:r>
      <w:r>
        <w:rPr>
          <w:sz w:val="28"/>
          <w:szCs w:val="28"/>
          <w:shd w:val="clear" w:color="auto" w:fill="FFFFFF"/>
        </w:rPr>
        <w:t xml:space="preserve"> / К. Платонов</w:t>
      </w:r>
      <w:r w:rsidRPr="00B25219">
        <w:rPr>
          <w:sz w:val="28"/>
          <w:szCs w:val="28"/>
          <w:shd w:val="clear" w:color="auto" w:fill="FFFFFF"/>
        </w:rPr>
        <w:t>.</w:t>
      </w:r>
      <w:r>
        <w:rPr>
          <w:sz w:val="28"/>
          <w:szCs w:val="28"/>
          <w:shd w:val="clear" w:color="auto" w:fill="FFFFFF"/>
        </w:rPr>
        <w:t xml:space="preserve"> - </w:t>
      </w:r>
      <w:r w:rsidRPr="00B25219">
        <w:rPr>
          <w:sz w:val="28"/>
          <w:szCs w:val="28"/>
          <w:shd w:val="clear" w:color="auto" w:fill="FFFFFF"/>
        </w:rPr>
        <w:t>Издание 5-е, исправленное.</w:t>
      </w:r>
      <w:r w:rsidR="00C5229D">
        <w:rPr>
          <w:sz w:val="28"/>
          <w:szCs w:val="28"/>
          <w:shd w:val="clear" w:color="auto" w:fill="FFFFFF"/>
        </w:rPr>
        <w:t xml:space="preserve"> - </w:t>
      </w:r>
      <w:r w:rsidRPr="00B25219">
        <w:rPr>
          <w:sz w:val="28"/>
          <w:szCs w:val="28"/>
          <w:shd w:val="clear" w:color="auto" w:fill="FFFFFF"/>
        </w:rPr>
        <w:t>СПб.: Питер Пресс, 1997.</w:t>
      </w:r>
      <w:r w:rsidR="00C5229D">
        <w:rPr>
          <w:sz w:val="28"/>
          <w:szCs w:val="28"/>
          <w:shd w:val="clear" w:color="auto" w:fill="FFFFFF"/>
        </w:rPr>
        <w:t xml:space="preserve"> - </w:t>
      </w:r>
      <w:r w:rsidRPr="00B25219">
        <w:rPr>
          <w:sz w:val="28"/>
          <w:szCs w:val="28"/>
          <w:shd w:val="clear" w:color="auto" w:fill="FFFFFF"/>
        </w:rPr>
        <w:t>288 с.</w:t>
      </w:r>
    </w:p>
    <w:p w:rsidR="000036AC" w:rsidRDefault="000036AC" w:rsidP="00AE674B">
      <w:pPr>
        <w:pStyle w:val="a4"/>
        <w:numPr>
          <w:ilvl w:val="0"/>
          <w:numId w:val="6"/>
        </w:numPr>
        <w:shd w:val="clear" w:color="auto" w:fill="FFFFFF"/>
        <w:spacing w:line="276" w:lineRule="auto"/>
        <w:jc w:val="both"/>
        <w:rPr>
          <w:sz w:val="28"/>
          <w:szCs w:val="28"/>
          <w:shd w:val="clear" w:color="auto" w:fill="FFFFFF"/>
        </w:rPr>
      </w:pPr>
      <w:proofErr w:type="spellStart"/>
      <w:r>
        <w:rPr>
          <w:sz w:val="28"/>
          <w:szCs w:val="28"/>
          <w:shd w:val="clear" w:color="auto" w:fill="FFFFFF"/>
        </w:rPr>
        <w:t>Свааб</w:t>
      </w:r>
      <w:proofErr w:type="spellEnd"/>
      <w:r>
        <w:rPr>
          <w:sz w:val="28"/>
          <w:szCs w:val="28"/>
          <w:shd w:val="clear" w:color="auto" w:fill="FFFFFF"/>
        </w:rPr>
        <w:t xml:space="preserve"> Д. Ты-это твой мозг. Все, что ты захочешь знать о своем мозге / Д. </w:t>
      </w:r>
      <w:proofErr w:type="spellStart"/>
      <w:r>
        <w:rPr>
          <w:sz w:val="28"/>
          <w:szCs w:val="28"/>
          <w:shd w:val="clear" w:color="auto" w:fill="FFFFFF"/>
        </w:rPr>
        <w:t>Свааб</w:t>
      </w:r>
      <w:proofErr w:type="spellEnd"/>
      <w:r>
        <w:rPr>
          <w:sz w:val="28"/>
          <w:szCs w:val="28"/>
          <w:shd w:val="clear" w:color="auto" w:fill="FFFFFF"/>
        </w:rPr>
        <w:t xml:space="preserve">, Я.П. </w:t>
      </w:r>
      <w:proofErr w:type="spellStart"/>
      <w:r>
        <w:rPr>
          <w:sz w:val="28"/>
          <w:szCs w:val="28"/>
          <w:shd w:val="clear" w:color="auto" w:fill="FFFFFF"/>
        </w:rPr>
        <w:t>Схюттен</w:t>
      </w:r>
      <w:proofErr w:type="spellEnd"/>
      <w:r>
        <w:rPr>
          <w:sz w:val="28"/>
          <w:szCs w:val="28"/>
          <w:shd w:val="clear" w:color="auto" w:fill="FFFFFF"/>
        </w:rPr>
        <w:t xml:space="preserve">. – СПб.: изд-во Ивана </w:t>
      </w:r>
      <w:proofErr w:type="spellStart"/>
      <w:r>
        <w:rPr>
          <w:sz w:val="28"/>
          <w:szCs w:val="28"/>
          <w:shd w:val="clear" w:color="auto" w:fill="FFFFFF"/>
        </w:rPr>
        <w:t>Лимбаха</w:t>
      </w:r>
      <w:proofErr w:type="spellEnd"/>
      <w:r>
        <w:rPr>
          <w:sz w:val="28"/>
          <w:szCs w:val="28"/>
          <w:shd w:val="clear" w:color="auto" w:fill="FFFFFF"/>
        </w:rPr>
        <w:t>, 2014. – 208с.</w:t>
      </w:r>
    </w:p>
    <w:p w:rsidR="00C5229D" w:rsidRDefault="000036AC" w:rsidP="00AE674B">
      <w:pPr>
        <w:pStyle w:val="a4"/>
        <w:numPr>
          <w:ilvl w:val="0"/>
          <w:numId w:val="6"/>
        </w:numPr>
        <w:shd w:val="clear" w:color="auto" w:fill="FFFFFF"/>
        <w:spacing w:line="276" w:lineRule="auto"/>
        <w:jc w:val="both"/>
        <w:rPr>
          <w:sz w:val="28"/>
          <w:szCs w:val="28"/>
          <w:shd w:val="clear" w:color="auto" w:fill="FFFFFF"/>
        </w:rPr>
      </w:pPr>
      <w:r w:rsidRPr="000036AC">
        <w:rPr>
          <w:sz w:val="28"/>
          <w:szCs w:val="28"/>
          <w:shd w:val="clear" w:color="auto" w:fill="FFFFFF"/>
        </w:rPr>
        <w:t>Смекалова Е.М. Школа лидерства: Методические рекомендации.</w:t>
      </w:r>
      <w:r>
        <w:rPr>
          <w:sz w:val="28"/>
          <w:szCs w:val="28"/>
          <w:shd w:val="clear" w:color="auto" w:fill="FFFFFF"/>
        </w:rPr>
        <w:t xml:space="preserve"> / Е.М. Смекалова. -</w:t>
      </w:r>
      <w:r w:rsidRPr="000036AC">
        <w:rPr>
          <w:sz w:val="28"/>
          <w:szCs w:val="28"/>
          <w:shd w:val="clear" w:color="auto" w:fill="FFFFFF"/>
        </w:rPr>
        <w:t xml:space="preserve"> М.: ТЦ Сфера, 2006. </w:t>
      </w:r>
      <w:r>
        <w:rPr>
          <w:sz w:val="28"/>
          <w:szCs w:val="28"/>
          <w:shd w:val="clear" w:color="auto" w:fill="FFFFFF"/>
        </w:rPr>
        <w:t xml:space="preserve">- </w:t>
      </w:r>
      <w:r w:rsidRPr="000036AC">
        <w:rPr>
          <w:sz w:val="28"/>
          <w:szCs w:val="28"/>
          <w:shd w:val="clear" w:color="auto" w:fill="FFFFFF"/>
        </w:rPr>
        <w:t>96 с.</w:t>
      </w:r>
    </w:p>
    <w:p w:rsidR="000036AC" w:rsidRDefault="000036AC" w:rsidP="00AE674B">
      <w:pPr>
        <w:pStyle w:val="a4"/>
        <w:numPr>
          <w:ilvl w:val="0"/>
          <w:numId w:val="6"/>
        </w:numPr>
        <w:shd w:val="clear" w:color="auto" w:fill="FFFFFF"/>
        <w:spacing w:line="276" w:lineRule="auto"/>
        <w:jc w:val="both"/>
        <w:rPr>
          <w:sz w:val="28"/>
          <w:szCs w:val="28"/>
          <w:shd w:val="clear" w:color="auto" w:fill="FFFFFF"/>
        </w:rPr>
      </w:pPr>
      <w:proofErr w:type="spellStart"/>
      <w:r>
        <w:rPr>
          <w:sz w:val="28"/>
          <w:szCs w:val="28"/>
          <w:shd w:val="clear" w:color="auto" w:fill="FFFFFF"/>
        </w:rPr>
        <w:t>Хавас</w:t>
      </w:r>
      <w:proofErr w:type="spellEnd"/>
      <w:r>
        <w:rPr>
          <w:sz w:val="28"/>
          <w:szCs w:val="28"/>
          <w:shd w:val="clear" w:color="auto" w:fill="FFFFFF"/>
        </w:rPr>
        <w:t xml:space="preserve"> Х. Как стать умным. 300 упражнений для развития умственных способностей / Х. </w:t>
      </w:r>
      <w:proofErr w:type="spellStart"/>
      <w:r>
        <w:rPr>
          <w:sz w:val="28"/>
          <w:szCs w:val="28"/>
          <w:shd w:val="clear" w:color="auto" w:fill="FFFFFF"/>
        </w:rPr>
        <w:t>Хавас</w:t>
      </w:r>
      <w:proofErr w:type="spellEnd"/>
      <w:r>
        <w:rPr>
          <w:sz w:val="28"/>
          <w:szCs w:val="28"/>
          <w:shd w:val="clear" w:color="auto" w:fill="FFFFFF"/>
        </w:rPr>
        <w:t xml:space="preserve">, Б.-М. </w:t>
      </w:r>
      <w:proofErr w:type="spellStart"/>
      <w:r w:rsidR="002B0822">
        <w:rPr>
          <w:sz w:val="28"/>
          <w:szCs w:val="28"/>
          <w:shd w:val="clear" w:color="auto" w:fill="FFFFFF"/>
        </w:rPr>
        <w:t>Мюндеманн</w:t>
      </w:r>
      <w:proofErr w:type="spellEnd"/>
      <w:r w:rsidR="002B0822">
        <w:rPr>
          <w:sz w:val="28"/>
          <w:szCs w:val="28"/>
          <w:shd w:val="clear" w:color="auto" w:fill="FFFFFF"/>
        </w:rPr>
        <w:t>. – Харьков: изд-во: Книжный клуб «Клуб семейного досуга», 2007. -240с.</w:t>
      </w:r>
    </w:p>
    <w:p w:rsidR="002B0822" w:rsidRDefault="002B0822" w:rsidP="00AE674B">
      <w:pPr>
        <w:pStyle w:val="a4"/>
        <w:numPr>
          <w:ilvl w:val="0"/>
          <w:numId w:val="6"/>
        </w:numPr>
        <w:shd w:val="clear" w:color="auto" w:fill="FFFFFF"/>
        <w:spacing w:line="276" w:lineRule="auto"/>
        <w:jc w:val="both"/>
        <w:rPr>
          <w:sz w:val="28"/>
          <w:szCs w:val="28"/>
          <w:shd w:val="clear" w:color="auto" w:fill="FFFFFF"/>
        </w:rPr>
      </w:pPr>
      <w:r>
        <w:rPr>
          <w:sz w:val="28"/>
          <w:szCs w:val="28"/>
          <w:shd w:val="clear" w:color="auto" w:fill="FFFFFF"/>
        </w:rPr>
        <w:t>Шостак В.И. Природа наших ощущений: книга для внеклассного чтения уч-ся 8-10 классов / В.И. Шостак. – М.: Просвещение, 1983. -129с.</w:t>
      </w:r>
    </w:p>
    <w:p w:rsidR="002B0822" w:rsidRDefault="002B0822" w:rsidP="00AE674B">
      <w:pPr>
        <w:pStyle w:val="a4"/>
        <w:numPr>
          <w:ilvl w:val="0"/>
          <w:numId w:val="6"/>
        </w:numPr>
        <w:shd w:val="clear" w:color="auto" w:fill="FFFFFF"/>
        <w:spacing w:line="276" w:lineRule="auto"/>
        <w:jc w:val="both"/>
        <w:rPr>
          <w:sz w:val="28"/>
          <w:szCs w:val="28"/>
          <w:shd w:val="clear" w:color="auto" w:fill="FFFFFF"/>
        </w:rPr>
      </w:pPr>
      <w:r>
        <w:rPr>
          <w:sz w:val="28"/>
          <w:szCs w:val="28"/>
          <w:shd w:val="clear" w:color="auto" w:fill="FFFFFF"/>
        </w:rPr>
        <w:t xml:space="preserve">Эндрю М. Прорвемся! Как справиться с проблемами / В.И. Шостак. – М.: </w:t>
      </w:r>
      <w:proofErr w:type="spellStart"/>
      <w:r>
        <w:rPr>
          <w:sz w:val="28"/>
          <w:szCs w:val="28"/>
          <w:shd w:val="clear" w:color="auto" w:fill="FFFFFF"/>
        </w:rPr>
        <w:t>Эксмо</w:t>
      </w:r>
      <w:proofErr w:type="spellEnd"/>
      <w:r>
        <w:rPr>
          <w:sz w:val="28"/>
          <w:szCs w:val="28"/>
          <w:shd w:val="clear" w:color="auto" w:fill="FFFFFF"/>
        </w:rPr>
        <w:t>, 2011.</w:t>
      </w:r>
    </w:p>
    <w:p w:rsidR="002B0822" w:rsidRDefault="002B0822" w:rsidP="00AE674B">
      <w:pPr>
        <w:pStyle w:val="a4"/>
        <w:numPr>
          <w:ilvl w:val="0"/>
          <w:numId w:val="6"/>
        </w:numPr>
        <w:shd w:val="clear" w:color="auto" w:fill="FFFFFF"/>
        <w:spacing w:line="276" w:lineRule="auto"/>
        <w:jc w:val="both"/>
        <w:rPr>
          <w:sz w:val="28"/>
          <w:szCs w:val="28"/>
          <w:shd w:val="clear" w:color="auto" w:fill="FFFFFF"/>
        </w:rPr>
      </w:pPr>
      <w:proofErr w:type="spellStart"/>
      <w:r>
        <w:rPr>
          <w:sz w:val="28"/>
          <w:szCs w:val="28"/>
          <w:shd w:val="clear" w:color="auto" w:fill="FFFFFF"/>
        </w:rPr>
        <w:t>Яровицкий</w:t>
      </w:r>
      <w:proofErr w:type="spellEnd"/>
      <w:r>
        <w:rPr>
          <w:sz w:val="28"/>
          <w:szCs w:val="28"/>
          <w:shd w:val="clear" w:color="auto" w:fill="FFFFFF"/>
        </w:rPr>
        <w:t xml:space="preserve"> В. Мой первый учебник по психологии / В. </w:t>
      </w:r>
      <w:proofErr w:type="spellStart"/>
      <w:r>
        <w:rPr>
          <w:sz w:val="28"/>
          <w:szCs w:val="28"/>
          <w:shd w:val="clear" w:color="auto" w:fill="FFFFFF"/>
        </w:rPr>
        <w:t>Яровицкий</w:t>
      </w:r>
      <w:proofErr w:type="spellEnd"/>
      <w:r>
        <w:rPr>
          <w:sz w:val="28"/>
          <w:szCs w:val="28"/>
          <w:shd w:val="clear" w:color="auto" w:fill="FFFFFF"/>
        </w:rPr>
        <w:t>. - Ростов на /Д.: Феникс, 2012. – 256с.</w:t>
      </w:r>
    </w:p>
    <w:p w:rsidR="00384AF8" w:rsidRPr="00DA6E94" w:rsidRDefault="00384AF8" w:rsidP="00AE674B">
      <w:pPr>
        <w:widowControl w:val="0"/>
        <w:autoSpaceDE w:val="0"/>
        <w:autoSpaceDN w:val="0"/>
        <w:adjustRightInd w:val="0"/>
        <w:spacing w:line="276" w:lineRule="auto"/>
        <w:ind w:right="4"/>
        <w:jc w:val="center"/>
        <w:rPr>
          <w:rFonts w:eastAsiaTheme="minorEastAsia"/>
          <w:sz w:val="28"/>
          <w:szCs w:val="28"/>
        </w:rPr>
      </w:pPr>
    </w:p>
    <w:p w:rsidR="005D473E" w:rsidRPr="00907BEE" w:rsidRDefault="005D473E" w:rsidP="00A65098">
      <w:pPr>
        <w:widowControl w:val="0"/>
        <w:autoSpaceDE w:val="0"/>
        <w:autoSpaceDN w:val="0"/>
        <w:adjustRightInd w:val="0"/>
        <w:spacing w:line="276" w:lineRule="auto"/>
        <w:ind w:right="4"/>
        <w:jc w:val="center"/>
        <w:rPr>
          <w:rFonts w:eastAsiaTheme="minorEastAsia"/>
          <w:b/>
          <w:sz w:val="28"/>
          <w:szCs w:val="28"/>
        </w:rPr>
      </w:pPr>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rPr>
        <w:tab/>
      </w:r>
      <w:r w:rsidR="00F674AE">
        <w:rPr>
          <w:rFonts w:eastAsiaTheme="minorEastAsia"/>
          <w:sz w:val="28"/>
          <w:szCs w:val="28"/>
        </w:rPr>
        <w:tab/>
      </w:r>
      <w:r w:rsidR="00A65098">
        <w:rPr>
          <w:rFonts w:eastAsiaTheme="minorEastAsia"/>
          <w:sz w:val="28"/>
          <w:szCs w:val="28"/>
        </w:rPr>
        <w:tab/>
      </w:r>
      <w:r w:rsidRPr="00907BEE">
        <w:rPr>
          <w:rFonts w:eastAsiaTheme="minorEastAsia"/>
          <w:b/>
          <w:sz w:val="28"/>
          <w:szCs w:val="28"/>
        </w:rPr>
        <w:t>ПРИЛОЖЕНИЕ 2</w:t>
      </w:r>
    </w:p>
    <w:p w:rsidR="005D473E" w:rsidRDefault="005D473E" w:rsidP="00AE674B">
      <w:pPr>
        <w:widowControl w:val="0"/>
        <w:autoSpaceDE w:val="0"/>
        <w:autoSpaceDN w:val="0"/>
        <w:adjustRightInd w:val="0"/>
        <w:spacing w:line="276" w:lineRule="auto"/>
        <w:ind w:right="4"/>
        <w:jc w:val="center"/>
        <w:rPr>
          <w:rFonts w:eastAsiaTheme="minorEastAsia"/>
          <w:sz w:val="28"/>
          <w:szCs w:val="28"/>
        </w:rPr>
      </w:pPr>
    </w:p>
    <w:p w:rsidR="005D473E" w:rsidRPr="00775848" w:rsidRDefault="005D473E" w:rsidP="00AE674B">
      <w:pPr>
        <w:spacing w:line="276" w:lineRule="auto"/>
        <w:jc w:val="center"/>
        <w:rPr>
          <w:rFonts w:eastAsia="Calibri"/>
          <w:b/>
          <w:lang w:eastAsia="en-US"/>
        </w:rPr>
      </w:pPr>
      <w:r w:rsidRPr="00775848">
        <w:rPr>
          <w:rFonts w:eastAsia="Calibri"/>
          <w:b/>
          <w:lang w:eastAsia="en-US"/>
        </w:rPr>
        <w:t>МУНИЦИПАЛЬНОЕ БЮДЖЕТНОЕ ОБЩЕОБРАОВАТЕЛЬНОЕ УЧРЕЖДЕНИЕ</w:t>
      </w:r>
    </w:p>
    <w:p w:rsidR="005D473E" w:rsidRPr="00775848" w:rsidRDefault="005D473E" w:rsidP="00AE674B">
      <w:pPr>
        <w:spacing w:line="276" w:lineRule="auto"/>
        <w:jc w:val="center"/>
        <w:rPr>
          <w:rFonts w:eastAsia="Calibri"/>
          <w:b/>
          <w:lang w:eastAsia="en-US"/>
        </w:rPr>
      </w:pPr>
      <w:r w:rsidRPr="00775848">
        <w:rPr>
          <w:rFonts w:eastAsia="Calibri"/>
          <w:b/>
          <w:lang w:eastAsia="en-US"/>
        </w:rPr>
        <w:t>АНЖЕРО-СУДЖЕНСКОГО ГОРОДСКОГО ОКРУГА</w:t>
      </w:r>
    </w:p>
    <w:p w:rsidR="005D473E" w:rsidRPr="00775848" w:rsidRDefault="005D473E" w:rsidP="00AE674B">
      <w:pPr>
        <w:spacing w:line="276" w:lineRule="auto"/>
        <w:jc w:val="center"/>
        <w:rPr>
          <w:rFonts w:eastAsia="Calibri"/>
          <w:b/>
          <w:lang w:eastAsia="en-US"/>
        </w:rPr>
      </w:pPr>
      <w:r w:rsidRPr="00775848">
        <w:rPr>
          <w:rFonts w:eastAsia="Calibri"/>
          <w:b/>
          <w:lang w:eastAsia="en-US"/>
        </w:rPr>
        <w:t>«ОСНОВНАЯ ОБЩЕОБРАЗОВАТЕЛЬНАЯ ШКОЛА №8»</w:t>
      </w:r>
    </w:p>
    <w:p w:rsidR="005D473E" w:rsidRPr="00775848" w:rsidRDefault="005D473E" w:rsidP="00AE674B">
      <w:pPr>
        <w:spacing w:line="276" w:lineRule="auto"/>
        <w:jc w:val="center"/>
        <w:rPr>
          <w:rFonts w:eastAsia="Calibri"/>
          <w:b/>
          <w:lang w:eastAsia="en-US"/>
        </w:rPr>
      </w:pPr>
    </w:p>
    <w:p w:rsidR="005D473E" w:rsidRPr="00775848" w:rsidRDefault="005D473E" w:rsidP="00AE674B">
      <w:pPr>
        <w:spacing w:line="276" w:lineRule="auto"/>
        <w:jc w:val="center"/>
        <w:rPr>
          <w:rFonts w:eastAsia="Calibri"/>
          <w:b/>
          <w:lang w:eastAsia="en-US"/>
        </w:rPr>
      </w:pPr>
    </w:p>
    <w:p w:rsidR="005D473E" w:rsidRPr="00775848" w:rsidRDefault="005D473E" w:rsidP="00AE674B">
      <w:pPr>
        <w:spacing w:line="276" w:lineRule="auto"/>
        <w:rPr>
          <w:rFonts w:eastAsia="Calibri"/>
          <w:lang w:eastAsia="en-US"/>
        </w:rPr>
      </w:pPr>
      <w:r w:rsidRPr="00775848">
        <w:rPr>
          <w:rFonts w:eastAsia="Calibri"/>
          <w:lang w:eastAsia="en-US"/>
        </w:rPr>
        <w:t>Рассмотрено на заседании</w:t>
      </w:r>
      <w:r w:rsidRPr="00775848">
        <w:rPr>
          <w:rFonts w:eastAsia="Calibri"/>
          <w:lang w:eastAsia="en-US"/>
        </w:rPr>
        <w:tab/>
      </w:r>
      <w:r w:rsidRPr="00775848">
        <w:rPr>
          <w:rFonts w:eastAsia="Calibri"/>
          <w:lang w:eastAsia="en-US"/>
        </w:rPr>
        <w:tab/>
      </w:r>
      <w:r w:rsidRPr="00775848">
        <w:rPr>
          <w:rFonts w:eastAsia="Calibri"/>
          <w:lang w:eastAsia="en-US"/>
        </w:rPr>
        <w:tab/>
      </w:r>
      <w:r w:rsidRPr="00775848">
        <w:rPr>
          <w:rFonts w:eastAsia="Calibri"/>
          <w:lang w:eastAsia="en-US"/>
        </w:rPr>
        <w:tab/>
      </w:r>
      <w:r w:rsidRPr="00775848">
        <w:rPr>
          <w:rFonts w:eastAsia="Calibri"/>
          <w:lang w:eastAsia="en-US"/>
        </w:rPr>
        <w:tab/>
      </w:r>
      <w:r w:rsidRPr="00775848">
        <w:rPr>
          <w:rFonts w:eastAsia="Calibri"/>
          <w:lang w:eastAsia="en-US"/>
        </w:rPr>
        <w:tab/>
        <w:t>Утверждаю_________________</w:t>
      </w:r>
    </w:p>
    <w:p w:rsidR="005D473E" w:rsidRPr="00775848" w:rsidRDefault="005D473E" w:rsidP="00AE674B">
      <w:pPr>
        <w:spacing w:line="276" w:lineRule="auto"/>
        <w:rPr>
          <w:rFonts w:eastAsia="Calibri"/>
          <w:lang w:eastAsia="en-US"/>
        </w:rPr>
      </w:pPr>
      <w:r w:rsidRPr="00775848">
        <w:rPr>
          <w:rFonts w:eastAsia="Calibri"/>
          <w:lang w:eastAsia="en-US"/>
        </w:rPr>
        <w:t>методического совета</w:t>
      </w:r>
      <w:r w:rsidRPr="00775848">
        <w:rPr>
          <w:rFonts w:eastAsia="Calibri"/>
          <w:lang w:eastAsia="en-US"/>
        </w:rPr>
        <w:tab/>
      </w:r>
      <w:r w:rsidRPr="00775848">
        <w:rPr>
          <w:rFonts w:eastAsia="Calibri"/>
          <w:lang w:eastAsia="en-US"/>
        </w:rPr>
        <w:tab/>
      </w:r>
      <w:r w:rsidRPr="00775848">
        <w:rPr>
          <w:rFonts w:eastAsia="Calibri"/>
          <w:lang w:eastAsia="en-US"/>
        </w:rPr>
        <w:tab/>
      </w:r>
      <w:r w:rsidRPr="00775848">
        <w:rPr>
          <w:rFonts w:eastAsia="Calibri"/>
          <w:lang w:eastAsia="en-US"/>
        </w:rPr>
        <w:tab/>
      </w:r>
      <w:r w:rsidRPr="00775848">
        <w:rPr>
          <w:rFonts w:eastAsia="Calibri"/>
          <w:lang w:eastAsia="en-US"/>
        </w:rPr>
        <w:tab/>
      </w:r>
      <w:r w:rsidRPr="00775848">
        <w:rPr>
          <w:rFonts w:eastAsia="Calibri"/>
          <w:lang w:eastAsia="en-US"/>
        </w:rPr>
        <w:tab/>
        <w:t xml:space="preserve">Руководитель проекта </w:t>
      </w:r>
    </w:p>
    <w:p w:rsidR="005D473E" w:rsidRPr="00775848" w:rsidRDefault="005D473E" w:rsidP="00AE674B">
      <w:pPr>
        <w:spacing w:line="276" w:lineRule="auto"/>
        <w:rPr>
          <w:rFonts w:eastAsia="Calibri"/>
          <w:lang w:eastAsia="en-US"/>
        </w:rPr>
      </w:pPr>
      <w:r w:rsidRPr="00775848">
        <w:rPr>
          <w:rFonts w:eastAsia="Calibri"/>
          <w:lang w:eastAsia="en-US"/>
        </w:rPr>
        <w:t>Протокол №</w:t>
      </w:r>
      <w:r w:rsidR="00854222">
        <w:rPr>
          <w:rFonts w:eastAsia="Calibri"/>
          <w:lang w:eastAsia="en-US"/>
        </w:rPr>
        <w:t xml:space="preserve"> 2</w:t>
      </w:r>
      <w:r w:rsidRPr="00775848">
        <w:rPr>
          <w:rFonts w:eastAsia="Calibri"/>
          <w:lang w:eastAsia="en-US"/>
        </w:rPr>
        <w:tab/>
      </w:r>
      <w:r w:rsidRPr="00775848">
        <w:rPr>
          <w:rFonts w:eastAsia="Calibri"/>
          <w:lang w:eastAsia="en-US"/>
        </w:rPr>
        <w:tab/>
      </w:r>
      <w:r w:rsidRPr="00775848">
        <w:rPr>
          <w:rFonts w:eastAsia="Calibri"/>
          <w:lang w:eastAsia="en-US"/>
        </w:rPr>
        <w:tab/>
      </w:r>
      <w:r w:rsidRPr="00775848">
        <w:rPr>
          <w:rFonts w:eastAsia="Calibri"/>
          <w:lang w:eastAsia="en-US"/>
        </w:rPr>
        <w:tab/>
      </w:r>
      <w:r w:rsidRPr="00775848">
        <w:rPr>
          <w:rFonts w:eastAsia="Calibri"/>
          <w:lang w:eastAsia="en-US"/>
        </w:rPr>
        <w:tab/>
      </w:r>
      <w:r w:rsidRPr="00775848">
        <w:rPr>
          <w:rFonts w:eastAsia="Calibri"/>
          <w:lang w:eastAsia="en-US"/>
        </w:rPr>
        <w:tab/>
      </w:r>
      <w:r w:rsidRPr="00775848">
        <w:rPr>
          <w:rFonts w:eastAsia="Calibri"/>
          <w:lang w:eastAsia="en-US"/>
        </w:rPr>
        <w:tab/>
        <w:t>Ж.В. Терехина</w:t>
      </w:r>
    </w:p>
    <w:p w:rsidR="005D473E" w:rsidRPr="00775848" w:rsidRDefault="005D473E" w:rsidP="00AE674B">
      <w:pPr>
        <w:spacing w:line="276" w:lineRule="auto"/>
        <w:rPr>
          <w:rFonts w:eastAsia="Calibri"/>
          <w:lang w:eastAsia="en-US"/>
        </w:rPr>
      </w:pPr>
      <w:r w:rsidRPr="00775848">
        <w:rPr>
          <w:rFonts w:eastAsia="Calibri"/>
          <w:lang w:eastAsia="en-US"/>
        </w:rPr>
        <w:t>от «</w:t>
      </w:r>
      <w:proofErr w:type="gramStart"/>
      <w:r w:rsidR="00854222">
        <w:rPr>
          <w:rFonts w:eastAsia="Calibri"/>
          <w:lang w:eastAsia="en-US"/>
        </w:rPr>
        <w:t>18</w:t>
      </w:r>
      <w:r w:rsidRPr="00775848">
        <w:rPr>
          <w:rFonts w:eastAsia="Calibri"/>
          <w:lang w:eastAsia="en-US"/>
        </w:rPr>
        <w:t>»</w:t>
      </w:r>
      <w:r w:rsidR="00854222">
        <w:rPr>
          <w:rFonts w:eastAsia="Calibri"/>
          <w:lang w:eastAsia="en-US"/>
        </w:rPr>
        <w:t>октября</w:t>
      </w:r>
      <w:proofErr w:type="gramEnd"/>
      <w:r w:rsidR="00854222">
        <w:rPr>
          <w:rFonts w:eastAsia="Calibri"/>
          <w:lang w:eastAsia="en-US"/>
        </w:rPr>
        <w:t xml:space="preserve"> </w:t>
      </w:r>
      <w:r w:rsidRPr="00775848">
        <w:rPr>
          <w:rFonts w:eastAsia="Calibri"/>
          <w:lang w:eastAsia="en-US"/>
        </w:rPr>
        <w:t>2018г.</w:t>
      </w:r>
    </w:p>
    <w:p w:rsidR="005D473E" w:rsidRPr="005D473E" w:rsidRDefault="005D473E" w:rsidP="00AE674B">
      <w:pPr>
        <w:autoSpaceDE w:val="0"/>
        <w:autoSpaceDN w:val="0"/>
        <w:adjustRightInd w:val="0"/>
        <w:spacing w:line="276" w:lineRule="auto"/>
        <w:jc w:val="center"/>
        <w:rPr>
          <w:rFonts w:eastAsia="Calibri"/>
          <w:bCs/>
          <w:sz w:val="28"/>
          <w:szCs w:val="28"/>
          <w:lang w:eastAsia="en-US"/>
        </w:rPr>
      </w:pPr>
    </w:p>
    <w:p w:rsidR="005D473E" w:rsidRPr="005D473E" w:rsidRDefault="005D473E" w:rsidP="00AE674B">
      <w:pPr>
        <w:autoSpaceDE w:val="0"/>
        <w:autoSpaceDN w:val="0"/>
        <w:adjustRightInd w:val="0"/>
        <w:spacing w:line="276" w:lineRule="auto"/>
        <w:jc w:val="center"/>
        <w:rPr>
          <w:rFonts w:eastAsia="Calibri"/>
          <w:bCs/>
          <w:sz w:val="28"/>
          <w:szCs w:val="28"/>
          <w:lang w:eastAsia="en-US"/>
        </w:rPr>
      </w:pPr>
    </w:p>
    <w:p w:rsidR="005D473E" w:rsidRPr="005D473E" w:rsidRDefault="005D473E" w:rsidP="00AE674B">
      <w:pPr>
        <w:autoSpaceDE w:val="0"/>
        <w:autoSpaceDN w:val="0"/>
        <w:adjustRightInd w:val="0"/>
        <w:spacing w:line="276" w:lineRule="auto"/>
        <w:jc w:val="center"/>
        <w:rPr>
          <w:rFonts w:eastAsia="Calibri"/>
          <w:bCs/>
          <w:sz w:val="28"/>
          <w:szCs w:val="28"/>
          <w:lang w:eastAsia="en-US"/>
        </w:rPr>
      </w:pPr>
    </w:p>
    <w:p w:rsidR="005D473E" w:rsidRPr="005D473E" w:rsidRDefault="005D473E" w:rsidP="00AE674B">
      <w:pPr>
        <w:autoSpaceDE w:val="0"/>
        <w:autoSpaceDN w:val="0"/>
        <w:adjustRightInd w:val="0"/>
        <w:spacing w:line="276" w:lineRule="auto"/>
        <w:jc w:val="center"/>
        <w:rPr>
          <w:rFonts w:eastAsia="Calibri"/>
          <w:bCs/>
          <w:sz w:val="28"/>
          <w:szCs w:val="28"/>
          <w:lang w:eastAsia="en-US"/>
        </w:rPr>
      </w:pPr>
    </w:p>
    <w:p w:rsidR="005D473E" w:rsidRPr="005D473E" w:rsidRDefault="005D473E" w:rsidP="00AE674B">
      <w:pPr>
        <w:autoSpaceDE w:val="0"/>
        <w:autoSpaceDN w:val="0"/>
        <w:adjustRightInd w:val="0"/>
        <w:spacing w:line="276" w:lineRule="auto"/>
        <w:jc w:val="center"/>
        <w:rPr>
          <w:rFonts w:eastAsia="Calibri"/>
          <w:bCs/>
          <w:sz w:val="28"/>
          <w:szCs w:val="28"/>
          <w:lang w:eastAsia="en-US"/>
        </w:rPr>
      </w:pPr>
    </w:p>
    <w:p w:rsidR="005D473E" w:rsidRPr="005D473E" w:rsidRDefault="005D473E" w:rsidP="00AE674B">
      <w:pPr>
        <w:autoSpaceDE w:val="0"/>
        <w:autoSpaceDN w:val="0"/>
        <w:adjustRightInd w:val="0"/>
        <w:spacing w:line="276" w:lineRule="auto"/>
        <w:jc w:val="center"/>
        <w:rPr>
          <w:rFonts w:eastAsia="Calibri"/>
          <w:bCs/>
          <w:sz w:val="28"/>
          <w:szCs w:val="28"/>
          <w:lang w:eastAsia="en-US"/>
        </w:rPr>
      </w:pPr>
    </w:p>
    <w:p w:rsidR="005D473E" w:rsidRPr="005D473E" w:rsidRDefault="005D473E" w:rsidP="00AE674B">
      <w:pPr>
        <w:autoSpaceDE w:val="0"/>
        <w:autoSpaceDN w:val="0"/>
        <w:adjustRightInd w:val="0"/>
        <w:spacing w:line="276" w:lineRule="auto"/>
        <w:jc w:val="center"/>
        <w:rPr>
          <w:rFonts w:eastAsia="Calibri"/>
          <w:bCs/>
          <w:sz w:val="28"/>
          <w:szCs w:val="28"/>
          <w:lang w:eastAsia="en-US"/>
        </w:rPr>
      </w:pPr>
    </w:p>
    <w:p w:rsidR="005D473E" w:rsidRPr="005D473E" w:rsidRDefault="005D473E" w:rsidP="00AE674B">
      <w:pPr>
        <w:spacing w:line="276" w:lineRule="auto"/>
        <w:jc w:val="center"/>
        <w:rPr>
          <w:rFonts w:eastAsia="Calibri"/>
          <w:b/>
          <w:sz w:val="28"/>
          <w:szCs w:val="28"/>
          <w:lang w:eastAsia="en-US"/>
        </w:rPr>
      </w:pPr>
      <w:r w:rsidRPr="005D473E">
        <w:rPr>
          <w:rFonts w:eastAsia="Calibri"/>
          <w:b/>
          <w:sz w:val="28"/>
          <w:szCs w:val="28"/>
          <w:lang w:eastAsia="en-US"/>
        </w:rPr>
        <w:t xml:space="preserve">Программа </w:t>
      </w:r>
      <w:r>
        <w:rPr>
          <w:rFonts w:eastAsia="Calibri"/>
          <w:b/>
          <w:sz w:val="28"/>
          <w:szCs w:val="28"/>
          <w:lang w:eastAsia="en-US"/>
        </w:rPr>
        <w:t>школы актива</w:t>
      </w:r>
    </w:p>
    <w:p w:rsidR="005D473E" w:rsidRPr="005D473E" w:rsidRDefault="005D473E" w:rsidP="00AE674B">
      <w:pPr>
        <w:spacing w:line="276" w:lineRule="auto"/>
        <w:jc w:val="center"/>
        <w:rPr>
          <w:rFonts w:eastAsia="Calibri"/>
          <w:b/>
          <w:sz w:val="28"/>
          <w:szCs w:val="28"/>
          <w:lang w:eastAsia="en-US"/>
        </w:rPr>
      </w:pPr>
      <w:r w:rsidRPr="005D473E">
        <w:rPr>
          <w:rFonts w:eastAsia="Calibri"/>
          <w:b/>
          <w:sz w:val="28"/>
          <w:szCs w:val="28"/>
          <w:lang w:eastAsia="en-US"/>
        </w:rPr>
        <w:t>«</w:t>
      </w:r>
      <w:r>
        <w:rPr>
          <w:rFonts w:eastAsia="Calibri"/>
          <w:b/>
          <w:sz w:val="28"/>
          <w:szCs w:val="28"/>
          <w:lang w:eastAsia="en-US"/>
        </w:rPr>
        <w:t>ЛИДЕР</w:t>
      </w:r>
      <w:r w:rsidRPr="005D473E">
        <w:rPr>
          <w:rFonts w:eastAsia="Calibri"/>
          <w:b/>
          <w:sz w:val="28"/>
          <w:szCs w:val="28"/>
          <w:lang w:eastAsia="en-US"/>
        </w:rPr>
        <w:t>»</w:t>
      </w:r>
    </w:p>
    <w:p w:rsidR="005D473E" w:rsidRPr="005D473E" w:rsidRDefault="005D473E" w:rsidP="00AE674B">
      <w:pPr>
        <w:spacing w:line="276" w:lineRule="auto"/>
        <w:jc w:val="center"/>
        <w:rPr>
          <w:rFonts w:eastAsia="Calibri"/>
          <w:b/>
          <w:sz w:val="28"/>
          <w:szCs w:val="28"/>
          <w:lang w:eastAsia="en-US"/>
        </w:rPr>
      </w:pPr>
    </w:p>
    <w:p w:rsidR="005D473E" w:rsidRPr="005D473E" w:rsidRDefault="005D473E" w:rsidP="00AE674B">
      <w:pPr>
        <w:suppressAutoHyphens/>
        <w:kinsoku w:val="0"/>
        <w:overflowPunct w:val="0"/>
        <w:spacing w:before="58" w:line="276" w:lineRule="auto"/>
        <w:ind w:left="547" w:hanging="547"/>
        <w:jc w:val="both"/>
        <w:textAlignment w:val="baseline"/>
        <w:rPr>
          <w:sz w:val="28"/>
          <w:szCs w:val="28"/>
          <w:lang w:eastAsia="ar-SA"/>
        </w:rPr>
      </w:pPr>
      <w:r w:rsidRPr="005D473E">
        <w:rPr>
          <w:sz w:val="28"/>
          <w:szCs w:val="28"/>
          <w:lang w:eastAsia="ar-SA"/>
        </w:rPr>
        <w:t> </w:t>
      </w:r>
    </w:p>
    <w:p w:rsidR="005D473E" w:rsidRPr="005D473E" w:rsidRDefault="005D473E" w:rsidP="00AE674B">
      <w:pPr>
        <w:suppressAutoHyphens/>
        <w:kinsoku w:val="0"/>
        <w:overflowPunct w:val="0"/>
        <w:spacing w:before="58" w:line="276" w:lineRule="auto"/>
        <w:ind w:left="547" w:hanging="547"/>
        <w:jc w:val="both"/>
        <w:textAlignment w:val="baseline"/>
        <w:rPr>
          <w:sz w:val="28"/>
          <w:szCs w:val="28"/>
          <w:lang w:eastAsia="ar-SA"/>
        </w:rPr>
      </w:pPr>
    </w:p>
    <w:p w:rsidR="005D473E" w:rsidRPr="005D473E" w:rsidRDefault="005D473E" w:rsidP="00AE674B">
      <w:pPr>
        <w:suppressAutoHyphens/>
        <w:kinsoku w:val="0"/>
        <w:overflowPunct w:val="0"/>
        <w:spacing w:before="58" w:line="276" w:lineRule="auto"/>
        <w:ind w:left="547" w:hanging="547"/>
        <w:jc w:val="both"/>
        <w:textAlignment w:val="baseline"/>
        <w:rPr>
          <w:sz w:val="28"/>
          <w:szCs w:val="28"/>
          <w:lang w:eastAsia="ar-SA"/>
        </w:rPr>
      </w:pPr>
    </w:p>
    <w:p w:rsidR="005D473E" w:rsidRPr="005D473E" w:rsidRDefault="005D473E" w:rsidP="00AE674B">
      <w:pPr>
        <w:suppressAutoHyphens/>
        <w:kinsoku w:val="0"/>
        <w:overflowPunct w:val="0"/>
        <w:spacing w:before="58" w:line="276" w:lineRule="auto"/>
        <w:jc w:val="both"/>
        <w:textAlignment w:val="baseline"/>
        <w:rPr>
          <w:sz w:val="28"/>
          <w:szCs w:val="28"/>
          <w:lang w:eastAsia="ar-SA"/>
        </w:rPr>
      </w:pPr>
      <w:r w:rsidRPr="005D473E">
        <w:rPr>
          <w:sz w:val="28"/>
          <w:szCs w:val="28"/>
          <w:lang w:eastAsia="ar-SA"/>
        </w:rPr>
        <w:tab/>
      </w:r>
      <w:r w:rsidRPr="005D473E">
        <w:rPr>
          <w:sz w:val="28"/>
          <w:szCs w:val="28"/>
          <w:lang w:eastAsia="ar-SA"/>
        </w:rPr>
        <w:tab/>
      </w:r>
      <w:r w:rsidRPr="005D473E">
        <w:rPr>
          <w:sz w:val="28"/>
          <w:szCs w:val="28"/>
          <w:lang w:eastAsia="ar-SA"/>
        </w:rPr>
        <w:tab/>
      </w:r>
      <w:r w:rsidRPr="005D473E">
        <w:rPr>
          <w:sz w:val="28"/>
          <w:szCs w:val="28"/>
          <w:lang w:eastAsia="ar-SA"/>
        </w:rPr>
        <w:tab/>
      </w:r>
      <w:r w:rsidRPr="005D473E">
        <w:rPr>
          <w:sz w:val="28"/>
          <w:szCs w:val="28"/>
          <w:lang w:eastAsia="ar-SA"/>
        </w:rPr>
        <w:tab/>
      </w:r>
      <w:r w:rsidRPr="005D473E">
        <w:rPr>
          <w:sz w:val="28"/>
          <w:szCs w:val="28"/>
          <w:lang w:eastAsia="ar-SA"/>
        </w:rPr>
        <w:tab/>
      </w:r>
      <w:r>
        <w:rPr>
          <w:sz w:val="28"/>
          <w:szCs w:val="28"/>
          <w:lang w:eastAsia="ar-SA"/>
        </w:rPr>
        <w:tab/>
      </w:r>
      <w:r w:rsidRPr="005D473E">
        <w:rPr>
          <w:sz w:val="28"/>
          <w:szCs w:val="28"/>
          <w:lang w:eastAsia="ar-SA"/>
        </w:rPr>
        <w:t xml:space="preserve">Составители: </w:t>
      </w:r>
    </w:p>
    <w:p w:rsidR="005D473E" w:rsidRPr="005D473E" w:rsidRDefault="005D473E" w:rsidP="00AE674B">
      <w:pPr>
        <w:suppressAutoHyphens/>
        <w:kinsoku w:val="0"/>
        <w:overflowPunct w:val="0"/>
        <w:spacing w:before="58" w:line="276" w:lineRule="auto"/>
        <w:jc w:val="both"/>
        <w:textAlignment w:val="baseline"/>
        <w:rPr>
          <w:sz w:val="28"/>
          <w:szCs w:val="28"/>
          <w:lang w:eastAsia="ar-SA"/>
        </w:rPr>
      </w:pPr>
      <w:r w:rsidRPr="005D473E">
        <w:rPr>
          <w:sz w:val="28"/>
          <w:szCs w:val="28"/>
          <w:lang w:eastAsia="ar-SA"/>
        </w:rPr>
        <w:tab/>
      </w:r>
      <w:r w:rsidRPr="005D473E">
        <w:rPr>
          <w:sz w:val="28"/>
          <w:szCs w:val="28"/>
          <w:lang w:eastAsia="ar-SA"/>
        </w:rPr>
        <w:tab/>
      </w:r>
      <w:r w:rsidRPr="005D473E">
        <w:rPr>
          <w:sz w:val="28"/>
          <w:szCs w:val="28"/>
          <w:lang w:eastAsia="ar-SA"/>
        </w:rPr>
        <w:tab/>
      </w:r>
      <w:r w:rsidRPr="005D473E">
        <w:rPr>
          <w:sz w:val="28"/>
          <w:szCs w:val="28"/>
          <w:lang w:eastAsia="ar-SA"/>
        </w:rPr>
        <w:tab/>
      </w:r>
      <w:r w:rsidRPr="005D473E">
        <w:rPr>
          <w:sz w:val="28"/>
          <w:szCs w:val="28"/>
          <w:lang w:eastAsia="ar-SA"/>
        </w:rPr>
        <w:tab/>
      </w:r>
      <w:r w:rsidRPr="005D473E">
        <w:rPr>
          <w:sz w:val="28"/>
          <w:szCs w:val="28"/>
          <w:lang w:eastAsia="ar-SA"/>
        </w:rPr>
        <w:tab/>
      </w:r>
      <w:r>
        <w:rPr>
          <w:sz w:val="28"/>
          <w:szCs w:val="28"/>
          <w:lang w:eastAsia="ar-SA"/>
        </w:rPr>
        <w:tab/>
      </w:r>
      <w:proofErr w:type="spellStart"/>
      <w:r w:rsidRPr="005D473E">
        <w:rPr>
          <w:sz w:val="28"/>
          <w:szCs w:val="28"/>
          <w:lang w:eastAsia="ar-SA"/>
        </w:rPr>
        <w:t>Шурутова</w:t>
      </w:r>
      <w:proofErr w:type="spellEnd"/>
      <w:r w:rsidRPr="005D473E">
        <w:rPr>
          <w:sz w:val="28"/>
          <w:szCs w:val="28"/>
          <w:lang w:eastAsia="ar-SA"/>
        </w:rPr>
        <w:t xml:space="preserve"> Л.П., зам. директора по ВР</w:t>
      </w:r>
    </w:p>
    <w:p w:rsidR="005D473E" w:rsidRPr="005D473E" w:rsidRDefault="005D473E" w:rsidP="00AE674B">
      <w:pPr>
        <w:suppressAutoHyphens/>
        <w:kinsoku w:val="0"/>
        <w:overflowPunct w:val="0"/>
        <w:spacing w:before="58" w:line="276" w:lineRule="auto"/>
        <w:ind w:left="547" w:hanging="547"/>
        <w:jc w:val="both"/>
        <w:textAlignment w:val="baseline"/>
        <w:rPr>
          <w:sz w:val="28"/>
          <w:szCs w:val="28"/>
          <w:lang w:eastAsia="ar-SA"/>
        </w:rPr>
      </w:pPr>
      <w:r w:rsidRPr="005D473E">
        <w:rPr>
          <w:sz w:val="28"/>
          <w:szCs w:val="28"/>
          <w:lang w:eastAsia="ar-SA"/>
        </w:rPr>
        <w:tab/>
        <w:t xml:space="preserve"> </w:t>
      </w:r>
      <w:r w:rsidRPr="005D473E">
        <w:rPr>
          <w:sz w:val="28"/>
          <w:szCs w:val="28"/>
          <w:lang w:eastAsia="ar-SA"/>
        </w:rPr>
        <w:tab/>
      </w:r>
      <w:r w:rsidRPr="005D473E">
        <w:rPr>
          <w:sz w:val="28"/>
          <w:szCs w:val="28"/>
          <w:lang w:eastAsia="ar-SA"/>
        </w:rPr>
        <w:tab/>
      </w:r>
      <w:r w:rsidRPr="005D473E">
        <w:rPr>
          <w:sz w:val="28"/>
          <w:szCs w:val="28"/>
          <w:lang w:eastAsia="ar-SA"/>
        </w:rPr>
        <w:tab/>
      </w:r>
      <w:r w:rsidRPr="005D473E">
        <w:rPr>
          <w:sz w:val="28"/>
          <w:szCs w:val="28"/>
          <w:lang w:eastAsia="ar-SA"/>
        </w:rPr>
        <w:tab/>
      </w:r>
      <w:r w:rsidRPr="005D473E">
        <w:rPr>
          <w:sz w:val="28"/>
          <w:szCs w:val="28"/>
          <w:lang w:eastAsia="ar-SA"/>
        </w:rPr>
        <w:tab/>
      </w:r>
      <w:r w:rsidRPr="005D473E">
        <w:rPr>
          <w:sz w:val="28"/>
          <w:szCs w:val="28"/>
          <w:lang w:eastAsia="ar-SA"/>
        </w:rPr>
        <w:tab/>
      </w:r>
      <w:r>
        <w:rPr>
          <w:sz w:val="28"/>
          <w:szCs w:val="28"/>
          <w:lang w:eastAsia="ar-SA"/>
        </w:rPr>
        <w:tab/>
      </w:r>
      <w:r w:rsidRPr="005D473E">
        <w:rPr>
          <w:sz w:val="28"/>
          <w:szCs w:val="28"/>
          <w:lang w:eastAsia="ar-SA"/>
        </w:rPr>
        <w:t>Гравова И.В., зам. директора по НМР</w:t>
      </w:r>
    </w:p>
    <w:p w:rsidR="005D473E" w:rsidRPr="005D473E" w:rsidRDefault="005D473E" w:rsidP="00AE674B">
      <w:pPr>
        <w:suppressAutoHyphens/>
        <w:kinsoku w:val="0"/>
        <w:overflowPunct w:val="0"/>
        <w:spacing w:before="77" w:line="276" w:lineRule="auto"/>
        <w:ind w:left="547" w:hanging="547"/>
        <w:jc w:val="center"/>
        <w:textAlignment w:val="baseline"/>
        <w:rPr>
          <w:position w:val="10"/>
          <w:sz w:val="28"/>
          <w:szCs w:val="28"/>
          <w:vertAlign w:val="superscript"/>
          <w:lang w:eastAsia="ar-SA"/>
        </w:rPr>
      </w:pPr>
    </w:p>
    <w:p w:rsidR="005D473E" w:rsidRPr="005D473E" w:rsidRDefault="005D473E" w:rsidP="00AE674B">
      <w:pPr>
        <w:suppressAutoHyphens/>
        <w:kinsoku w:val="0"/>
        <w:overflowPunct w:val="0"/>
        <w:spacing w:before="77" w:line="276" w:lineRule="auto"/>
        <w:ind w:left="547" w:hanging="547"/>
        <w:jc w:val="center"/>
        <w:textAlignment w:val="baseline"/>
        <w:rPr>
          <w:position w:val="10"/>
          <w:sz w:val="28"/>
          <w:szCs w:val="28"/>
          <w:vertAlign w:val="superscript"/>
          <w:lang w:eastAsia="ar-SA"/>
        </w:rPr>
      </w:pPr>
    </w:p>
    <w:p w:rsidR="005D473E" w:rsidRPr="005D473E" w:rsidRDefault="005D473E" w:rsidP="00AE674B">
      <w:pPr>
        <w:suppressAutoHyphens/>
        <w:kinsoku w:val="0"/>
        <w:overflowPunct w:val="0"/>
        <w:spacing w:before="77" w:line="276" w:lineRule="auto"/>
        <w:ind w:left="547" w:hanging="547"/>
        <w:jc w:val="center"/>
        <w:textAlignment w:val="baseline"/>
        <w:rPr>
          <w:position w:val="10"/>
          <w:sz w:val="28"/>
          <w:szCs w:val="28"/>
          <w:vertAlign w:val="superscript"/>
          <w:lang w:eastAsia="ar-SA"/>
        </w:rPr>
      </w:pPr>
    </w:p>
    <w:p w:rsidR="005D473E" w:rsidRPr="005D473E" w:rsidRDefault="005D473E" w:rsidP="00AE674B">
      <w:pPr>
        <w:suppressAutoHyphens/>
        <w:kinsoku w:val="0"/>
        <w:overflowPunct w:val="0"/>
        <w:spacing w:before="77" w:line="276" w:lineRule="auto"/>
        <w:ind w:left="547" w:hanging="547"/>
        <w:jc w:val="center"/>
        <w:textAlignment w:val="baseline"/>
        <w:rPr>
          <w:position w:val="10"/>
          <w:sz w:val="28"/>
          <w:szCs w:val="28"/>
          <w:vertAlign w:val="superscript"/>
          <w:lang w:eastAsia="ar-SA"/>
        </w:rPr>
      </w:pPr>
    </w:p>
    <w:p w:rsidR="005D473E" w:rsidRPr="005D473E" w:rsidRDefault="005D473E" w:rsidP="00AE674B">
      <w:pPr>
        <w:suppressAutoHyphens/>
        <w:kinsoku w:val="0"/>
        <w:overflowPunct w:val="0"/>
        <w:spacing w:before="77" w:line="276" w:lineRule="auto"/>
        <w:ind w:left="547" w:hanging="547"/>
        <w:jc w:val="center"/>
        <w:textAlignment w:val="baseline"/>
        <w:rPr>
          <w:position w:val="10"/>
          <w:sz w:val="28"/>
          <w:szCs w:val="28"/>
          <w:vertAlign w:val="superscript"/>
          <w:lang w:eastAsia="ar-SA"/>
        </w:rPr>
      </w:pPr>
    </w:p>
    <w:p w:rsidR="005D473E" w:rsidRPr="005D473E" w:rsidRDefault="005D473E" w:rsidP="00AE674B">
      <w:pPr>
        <w:spacing w:line="276" w:lineRule="auto"/>
        <w:jc w:val="center"/>
        <w:rPr>
          <w:rFonts w:eastAsia="Calibri"/>
          <w:sz w:val="28"/>
          <w:szCs w:val="28"/>
          <w:lang w:eastAsia="en-US"/>
        </w:rPr>
      </w:pPr>
      <w:r w:rsidRPr="005D473E">
        <w:rPr>
          <w:rFonts w:eastAsia="Calibri"/>
          <w:position w:val="10"/>
          <w:sz w:val="28"/>
          <w:szCs w:val="28"/>
          <w:vertAlign w:val="superscript"/>
          <w:lang w:eastAsia="en-US"/>
        </w:rPr>
        <w:tab/>
      </w:r>
    </w:p>
    <w:p w:rsidR="005D473E" w:rsidRPr="005D473E" w:rsidRDefault="005D473E" w:rsidP="00AE674B">
      <w:pPr>
        <w:spacing w:line="276" w:lineRule="auto"/>
        <w:jc w:val="center"/>
        <w:rPr>
          <w:rFonts w:eastAsia="Calibri"/>
          <w:sz w:val="28"/>
          <w:szCs w:val="28"/>
          <w:lang w:eastAsia="en-US"/>
        </w:rPr>
      </w:pPr>
    </w:p>
    <w:p w:rsidR="005D473E" w:rsidRPr="005D473E" w:rsidRDefault="005D473E" w:rsidP="00AE674B">
      <w:pPr>
        <w:spacing w:line="276" w:lineRule="auto"/>
        <w:jc w:val="center"/>
        <w:rPr>
          <w:rFonts w:eastAsia="Calibri"/>
          <w:sz w:val="28"/>
          <w:szCs w:val="28"/>
          <w:lang w:eastAsia="en-US"/>
        </w:rPr>
      </w:pPr>
    </w:p>
    <w:p w:rsidR="005D473E" w:rsidRDefault="005D473E" w:rsidP="00AE674B">
      <w:pPr>
        <w:spacing w:line="276" w:lineRule="auto"/>
        <w:jc w:val="center"/>
        <w:rPr>
          <w:rFonts w:eastAsia="Calibri"/>
          <w:sz w:val="28"/>
          <w:szCs w:val="28"/>
          <w:lang w:eastAsia="en-US"/>
        </w:rPr>
      </w:pPr>
    </w:p>
    <w:p w:rsidR="00F674AE" w:rsidRDefault="00F674AE" w:rsidP="00AE674B">
      <w:pPr>
        <w:spacing w:line="276" w:lineRule="auto"/>
        <w:jc w:val="center"/>
        <w:rPr>
          <w:rFonts w:eastAsia="Calibri"/>
          <w:sz w:val="28"/>
          <w:szCs w:val="28"/>
          <w:lang w:eastAsia="en-US"/>
        </w:rPr>
      </w:pPr>
    </w:p>
    <w:p w:rsidR="005D473E" w:rsidRPr="005D473E" w:rsidRDefault="005D473E" w:rsidP="00AE674B">
      <w:pPr>
        <w:spacing w:line="276" w:lineRule="auto"/>
        <w:jc w:val="center"/>
        <w:rPr>
          <w:rFonts w:eastAsia="Calibri"/>
          <w:sz w:val="28"/>
          <w:szCs w:val="28"/>
          <w:lang w:eastAsia="en-US"/>
        </w:rPr>
      </w:pPr>
      <w:r w:rsidRPr="005D473E">
        <w:rPr>
          <w:rFonts w:eastAsia="Calibri"/>
          <w:sz w:val="28"/>
          <w:szCs w:val="28"/>
          <w:lang w:eastAsia="en-US"/>
        </w:rPr>
        <w:t>2018</w:t>
      </w:r>
    </w:p>
    <w:p w:rsidR="00F0572A" w:rsidRPr="00F0572A" w:rsidRDefault="00F0572A" w:rsidP="00AE674B">
      <w:pPr>
        <w:spacing w:line="276" w:lineRule="auto"/>
        <w:jc w:val="center"/>
        <w:rPr>
          <w:sz w:val="28"/>
          <w:szCs w:val="28"/>
        </w:rPr>
      </w:pPr>
      <w:r w:rsidRPr="00F0572A">
        <w:rPr>
          <w:b/>
          <w:bCs/>
          <w:sz w:val="28"/>
          <w:szCs w:val="28"/>
        </w:rPr>
        <w:lastRenderedPageBreak/>
        <w:t>Пояснительная записка</w:t>
      </w:r>
    </w:p>
    <w:p w:rsidR="00F0572A" w:rsidRPr="00F0572A" w:rsidRDefault="00F0572A" w:rsidP="00AE674B">
      <w:pPr>
        <w:spacing w:line="276" w:lineRule="auto"/>
        <w:ind w:firstLine="708"/>
        <w:jc w:val="both"/>
        <w:rPr>
          <w:sz w:val="28"/>
          <w:szCs w:val="28"/>
        </w:rPr>
      </w:pPr>
      <w:r w:rsidRPr="00F0572A">
        <w:rPr>
          <w:sz w:val="28"/>
          <w:szCs w:val="28"/>
        </w:rPr>
        <w:t>Данная программа направлена на развитие актива ученического самоуправления как одной из составляющих частей государственно-общественного управления образованием. Она является примером обобщения и систематизации различных программ по обучению школьников-активистов образовательных организаций.</w:t>
      </w:r>
    </w:p>
    <w:p w:rsidR="00F0572A" w:rsidRPr="00F0572A" w:rsidRDefault="00F0572A" w:rsidP="00AE674B">
      <w:pPr>
        <w:spacing w:line="276" w:lineRule="auto"/>
        <w:ind w:firstLine="708"/>
        <w:jc w:val="both"/>
        <w:rPr>
          <w:sz w:val="28"/>
          <w:szCs w:val="28"/>
        </w:rPr>
      </w:pPr>
      <w:r w:rsidRPr="00F0572A">
        <w:rPr>
          <w:sz w:val="28"/>
          <w:szCs w:val="28"/>
        </w:rPr>
        <w:t>Согласно ФЗ № 273 «Об образовании в Российской Федерации</w:t>
      </w:r>
      <w:proofErr w:type="gramStart"/>
      <w:r w:rsidRPr="00F0572A">
        <w:rPr>
          <w:sz w:val="28"/>
          <w:szCs w:val="28"/>
        </w:rPr>
        <w:t>»</w:t>
      </w:r>
      <w:proofErr w:type="gramEnd"/>
      <w:r w:rsidRPr="00F0572A">
        <w:rPr>
          <w:sz w:val="28"/>
          <w:szCs w:val="28"/>
        </w:rPr>
        <w:t xml:space="preserve"> обучающимся предоставляются академические права на участие в управлении образовательной организацией, а основным принципом государственной политики и правового регулирования является демократический характер управления образованием, обеспечение прав, в том числе и несовершеннолетних обучающихся, на участие в управлении образовательными организациями. В целях учёта мнения участников образовательного процесса создаются советы обучающихся.</w:t>
      </w:r>
    </w:p>
    <w:p w:rsidR="00F0572A" w:rsidRPr="00F0572A" w:rsidRDefault="00F0572A" w:rsidP="00AE674B">
      <w:pPr>
        <w:spacing w:line="276" w:lineRule="auto"/>
        <w:jc w:val="both"/>
        <w:rPr>
          <w:sz w:val="28"/>
          <w:szCs w:val="28"/>
        </w:rPr>
      </w:pPr>
      <w:r w:rsidRPr="00F0572A">
        <w:rPr>
          <w:sz w:val="28"/>
          <w:szCs w:val="28"/>
        </w:rPr>
        <w:t>Участие обучающихся в ученическом самоуправлении (советах обучающихся) способствует формированию у них осознанной активной гражданской позиции, развитию критического мышления, социальной компетентности.</w:t>
      </w:r>
    </w:p>
    <w:p w:rsidR="00F0572A" w:rsidRPr="00F0572A" w:rsidRDefault="00F0572A" w:rsidP="00AE674B">
      <w:pPr>
        <w:spacing w:line="276" w:lineRule="auto"/>
        <w:jc w:val="both"/>
        <w:rPr>
          <w:sz w:val="28"/>
          <w:szCs w:val="28"/>
        </w:rPr>
      </w:pPr>
      <w:r w:rsidRPr="00F0572A">
        <w:rPr>
          <w:sz w:val="28"/>
          <w:szCs w:val="28"/>
        </w:rPr>
        <w:t>Программа обучения ученического актива призвана способствовать развитию лидерских качеств, навыков осознанного принятия решений, основных управленческих функций, овладению технологиями эффективной работы в группе, которые будут полезны школьникам при работе в ученическом самоуправлении образовательной организации. Большое внимание уделяется обучению технологиям социального проектирования как средству реализации системно-деятельностного подхода, предполагаемого в качестве основы системы организации образования согласно ФГОС. Кроме того, учащиеся ознакомятся с нормативно-правовой базой, регламентирующей работу ученического самоуправления в школе. Программа направлена на обеспечение самоопределения личности, создание условий для её самореализации. Программа соответствует современным образовательным стандартам и принципам обучения – индивидуальности, преемственности, доступности и результативности.</w:t>
      </w:r>
    </w:p>
    <w:p w:rsidR="00F0572A" w:rsidRPr="00F0572A" w:rsidRDefault="00F0572A" w:rsidP="00AE674B">
      <w:pPr>
        <w:spacing w:line="276" w:lineRule="auto"/>
        <w:ind w:firstLine="708"/>
        <w:jc w:val="both"/>
        <w:rPr>
          <w:sz w:val="28"/>
          <w:szCs w:val="28"/>
        </w:rPr>
      </w:pPr>
      <w:r w:rsidRPr="00F0572A">
        <w:rPr>
          <w:bCs/>
          <w:sz w:val="28"/>
          <w:szCs w:val="28"/>
        </w:rPr>
        <w:t xml:space="preserve">Согласно требованиям ФГОС, у обучающихся формируются следующие </w:t>
      </w:r>
      <w:proofErr w:type="spellStart"/>
      <w:r w:rsidRPr="00F0572A">
        <w:rPr>
          <w:bCs/>
          <w:sz w:val="28"/>
          <w:szCs w:val="28"/>
        </w:rPr>
        <w:t>метапредметные</w:t>
      </w:r>
      <w:proofErr w:type="spellEnd"/>
      <w:r w:rsidRPr="00F0572A">
        <w:rPr>
          <w:bCs/>
          <w:sz w:val="28"/>
          <w:szCs w:val="28"/>
        </w:rPr>
        <w:t xml:space="preserve"> УУД: </w:t>
      </w:r>
    </w:p>
    <w:p w:rsidR="00F0572A" w:rsidRPr="00F0572A" w:rsidRDefault="00F0572A" w:rsidP="00AE674B">
      <w:pPr>
        <w:numPr>
          <w:ilvl w:val="0"/>
          <w:numId w:val="16"/>
        </w:numPr>
        <w:spacing w:after="160" w:line="276" w:lineRule="auto"/>
        <w:contextualSpacing/>
        <w:jc w:val="both"/>
        <w:rPr>
          <w:sz w:val="28"/>
          <w:szCs w:val="28"/>
        </w:rPr>
      </w:pPr>
      <w:r w:rsidRPr="00F0572A">
        <w:rPr>
          <w:sz w:val="28"/>
          <w:szCs w:val="28"/>
        </w:rPr>
        <w:t>умение самостоятельно определять цели и составлять планы; самостоятельно осуществлять, контролировать и корректировать деятельность; использовать различные ресурсы для достижения целей; выбирать успешные стратегии в трудных ситуациях;</w:t>
      </w:r>
    </w:p>
    <w:p w:rsidR="00F0572A" w:rsidRPr="00F0572A" w:rsidRDefault="00F0572A" w:rsidP="00AE674B">
      <w:pPr>
        <w:numPr>
          <w:ilvl w:val="0"/>
          <w:numId w:val="16"/>
        </w:numPr>
        <w:spacing w:after="160" w:line="276" w:lineRule="auto"/>
        <w:contextualSpacing/>
        <w:jc w:val="both"/>
        <w:rPr>
          <w:sz w:val="28"/>
          <w:szCs w:val="28"/>
        </w:rPr>
      </w:pPr>
      <w:r w:rsidRPr="00F0572A">
        <w:rPr>
          <w:sz w:val="28"/>
          <w:szCs w:val="28"/>
        </w:rPr>
        <w:t>умение продуктивно общаться и взаимодействовать в процессе совместной деятельности, учитывать позиции другого, эффективно разрешать конфликты;</w:t>
      </w:r>
    </w:p>
    <w:p w:rsidR="00F0572A" w:rsidRPr="00F0572A" w:rsidRDefault="00F0572A" w:rsidP="00AE674B">
      <w:pPr>
        <w:numPr>
          <w:ilvl w:val="0"/>
          <w:numId w:val="16"/>
        </w:numPr>
        <w:spacing w:after="160" w:line="276" w:lineRule="auto"/>
        <w:contextualSpacing/>
        <w:jc w:val="both"/>
        <w:rPr>
          <w:sz w:val="28"/>
          <w:szCs w:val="28"/>
        </w:rPr>
      </w:pPr>
      <w:r w:rsidRPr="00F0572A">
        <w:rPr>
          <w:sz w:val="28"/>
          <w:szCs w:val="28"/>
        </w:rPr>
        <w:lastRenderedPageBreak/>
        <w:t>владение навыками проектной деятельности, навыками разрешения проблем; способность и готовность к самостоятельному поиску методов решения практических задач;</w:t>
      </w:r>
    </w:p>
    <w:p w:rsidR="00F0572A" w:rsidRPr="00F0572A" w:rsidRDefault="00F0572A" w:rsidP="00AE674B">
      <w:pPr>
        <w:numPr>
          <w:ilvl w:val="0"/>
          <w:numId w:val="16"/>
        </w:numPr>
        <w:spacing w:after="160" w:line="276" w:lineRule="auto"/>
        <w:contextualSpacing/>
        <w:jc w:val="both"/>
        <w:rPr>
          <w:sz w:val="28"/>
          <w:szCs w:val="28"/>
        </w:rPr>
      </w:pPr>
      <w:r w:rsidRPr="00F0572A">
        <w:rPr>
          <w:sz w:val="28"/>
          <w:szCs w:val="28"/>
        </w:rPr>
        <w:t>умение самостоятельно оценивать и принимать решения, определяющие стратегию поведения, с учётом гражданских и нравственных ценностей</w:t>
      </w:r>
    </w:p>
    <w:p w:rsidR="00F0572A" w:rsidRPr="00F0572A" w:rsidRDefault="00F0572A" w:rsidP="00AE674B">
      <w:pPr>
        <w:numPr>
          <w:ilvl w:val="0"/>
          <w:numId w:val="16"/>
        </w:numPr>
        <w:spacing w:after="160" w:line="276" w:lineRule="auto"/>
        <w:contextualSpacing/>
        <w:jc w:val="both"/>
        <w:rPr>
          <w:sz w:val="28"/>
          <w:szCs w:val="28"/>
        </w:rPr>
      </w:pPr>
      <w:r w:rsidRPr="00F0572A">
        <w:rPr>
          <w:sz w:val="28"/>
          <w:szCs w:val="28"/>
        </w:rPr>
        <w:t>владение языковыми средствами: умение ясно, логично и точно излагать свою точку зрения, использовать адекватные языковые средства;</w:t>
      </w:r>
    </w:p>
    <w:p w:rsidR="00F0572A" w:rsidRPr="00F0572A" w:rsidRDefault="00F0572A" w:rsidP="00AE674B">
      <w:pPr>
        <w:numPr>
          <w:ilvl w:val="0"/>
          <w:numId w:val="16"/>
        </w:numPr>
        <w:spacing w:after="160" w:line="276" w:lineRule="auto"/>
        <w:contextualSpacing/>
        <w:jc w:val="both"/>
        <w:rPr>
          <w:sz w:val="28"/>
          <w:szCs w:val="28"/>
        </w:rPr>
      </w:pPr>
      <w:r w:rsidRPr="00F0572A">
        <w:rPr>
          <w:sz w:val="28"/>
          <w:szCs w:val="28"/>
        </w:rPr>
        <w:t>владение навыками познавательной рефлексии как осознания совершаемых действий и мыслительных процессов, их результатов и оснований.</w:t>
      </w:r>
    </w:p>
    <w:p w:rsidR="00F0572A" w:rsidRPr="00F0572A" w:rsidRDefault="00F0572A" w:rsidP="00AE674B">
      <w:pPr>
        <w:spacing w:line="276" w:lineRule="auto"/>
        <w:jc w:val="both"/>
        <w:rPr>
          <w:sz w:val="28"/>
          <w:szCs w:val="28"/>
        </w:rPr>
      </w:pPr>
      <w:r w:rsidRPr="00F0572A">
        <w:rPr>
          <w:b/>
          <w:bCs/>
          <w:sz w:val="28"/>
          <w:szCs w:val="28"/>
        </w:rPr>
        <w:t>Цель программы:</w:t>
      </w:r>
      <w:r w:rsidRPr="00F0572A">
        <w:rPr>
          <w:sz w:val="28"/>
          <w:szCs w:val="28"/>
        </w:rPr>
        <w:t xml:space="preserve"> подготовка актива школы к успешной работе в ученическом самоуправлении образовательной организации.</w:t>
      </w:r>
    </w:p>
    <w:p w:rsidR="00F0572A" w:rsidRPr="00F0572A" w:rsidRDefault="00F0572A" w:rsidP="00AE674B">
      <w:pPr>
        <w:spacing w:line="276" w:lineRule="auto"/>
        <w:jc w:val="both"/>
        <w:rPr>
          <w:sz w:val="28"/>
          <w:szCs w:val="28"/>
        </w:rPr>
      </w:pPr>
      <w:r w:rsidRPr="00F0572A">
        <w:rPr>
          <w:b/>
          <w:bCs/>
          <w:sz w:val="28"/>
          <w:szCs w:val="28"/>
        </w:rPr>
        <w:t>Задачи программы:</w:t>
      </w:r>
    </w:p>
    <w:p w:rsidR="00F0572A" w:rsidRPr="00F0572A" w:rsidRDefault="00F0572A" w:rsidP="00AE674B">
      <w:pPr>
        <w:numPr>
          <w:ilvl w:val="0"/>
          <w:numId w:val="19"/>
        </w:numPr>
        <w:spacing w:after="160" w:line="276" w:lineRule="auto"/>
        <w:contextualSpacing/>
        <w:jc w:val="both"/>
        <w:rPr>
          <w:sz w:val="28"/>
          <w:szCs w:val="28"/>
        </w:rPr>
      </w:pPr>
      <w:r w:rsidRPr="00F0572A">
        <w:rPr>
          <w:sz w:val="28"/>
          <w:szCs w:val="28"/>
        </w:rPr>
        <w:t>воспитывать личность с активной гражданской позицией, развивать критического мышления школьников;</w:t>
      </w:r>
    </w:p>
    <w:p w:rsidR="00F0572A" w:rsidRPr="00F0572A" w:rsidRDefault="00F0572A" w:rsidP="00AE674B">
      <w:pPr>
        <w:numPr>
          <w:ilvl w:val="0"/>
          <w:numId w:val="19"/>
        </w:numPr>
        <w:spacing w:after="160" w:line="276" w:lineRule="auto"/>
        <w:contextualSpacing/>
        <w:jc w:val="both"/>
        <w:rPr>
          <w:sz w:val="28"/>
          <w:szCs w:val="28"/>
        </w:rPr>
      </w:pPr>
      <w:r w:rsidRPr="00F0572A">
        <w:rPr>
          <w:sz w:val="28"/>
          <w:szCs w:val="28"/>
        </w:rPr>
        <w:t>формировать лидерские качества и способствовать личной эффективности;</w:t>
      </w:r>
    </w:p>
    <w:p w:rsidR="00F0572A" w:rsidRPr="00F0572A" w:rsidRDefault="00F0572A" w:rsidP="00AE674B">
      <w:pPr>
        <w:numPr>
          <w:ilvl w:val="0"/>
          <w:numId w:val="19"/>
        </w:numPr>
        <w:spacing w:after="160" w:line="276" w:lineRule="auto"/>
        <w:contextualSpacing/>
        <w:jc w:val="both"/>
        <w:rPr>
          <w:sz w:val="28"/>
          <w:szCs w:val="28"/>
        </w:rPr>
      </w:pPr>
      <w:r w:rsidRPr="00F0572A">
        <w:rPr>
          <w:sz w:val="28"/>
          <w:szCs w:val="28"/>
        </w:rPr>
        <w:t xml:space="preserve">способствовать </w:t>
      </w:r>
      <w:proofErr w:type="spellStart"/>
      <w:r w:rsidRPr="00F0572A">
        <w:rPr>
          <w:sz w:val="28"/>
          <w:szCs w:val="28"/>
        </w:rPr>
        <w:t>командообразованию</w:t>
      </w:r>
      <w:proofErr w:type="spellEnd"/>
      <w:r w:rsidRPr="00F0572A">
        <w:rPr>
          <w:sz w:val="28"/>
          <w:szCs w:val="28"/>
        </w:rPr>
        <w:t xml:space="preserve"> актива школы;</w:t>
      </w:r>
    </w:p>
    <w:p w:rsidR="00F0572A" w:rsidRPr="00F0572A" w:rsidRDefault="00F0572A" w:rsidP="00AE674B">
      <w:pPr>
        <w:numPr>
          <w:ilvl w:val="0"/>
          <w:numId w:val="19"/>
        </w:numPr>
        <w:spacing w:after="160" w:line="276" w:lineRule="auto"/>
        <w:contextualSpacing/>
        <w:jc w:val="both"/>
        <w:rPr>
          <w:sz w:val="28"/>
          <w:szCs w:val="28"/>
        </w:rPr>
      </w:pPr>
      <w:r w:rsidRPr="00F0572A">
        <w:rPr>
          <w:sz w:val="28"/>
          <w:szCs w:val="28"/>
        </w:rPr>
        <w:t>формировать навыки управления информацией;</w:t>
      </w:r>
    </w:p>
    <w:p w:rsidR="00F0572A" w:rsidRPr="00F0572A" w:rsidRDefault="00F0572A" w:rsidP="00AE674B">
      <w:pPr>
        <w:numPr>
          <w:ilvl w:val="0"/>
          <w:numId w:val="19"/>
        </w:numPr>
        <w:spacing w:after="160" w:line="276" w:lineRule="auto"/>
        <w:contextualSpacing/>
        <w:jc w:val="both"/>
        <w:rPr>
          <w:sz w:val="28"/>
          <w:szCs w:val="28"/>
        </w:rPr>
      </w:pPr>
      <w:r w:rsidRPr="00F0572A">
        <w:rPr>
          <w:sz w:val="28"/>
          <w:szCs w:val="28"/>
        </w:rPr>
        <w:t>обучать навыкам социального проектирования в работе ученического актива.</w:t>
      </w:r>
    </w:p>
    <w:p w:rsidR="00F0572A" w:rsidRPr="00F0572A" w:rsidRDefault="00F0572A" w:rsidP="00AE674B">
      <w:pPr>
        <w:spacing w:line="276" w:lineRule="auto"/>
        <w:jc w:val="both"/>
        <w:rPr>
          <w:sz w:val="28"/>
          <w:szCs w:val="28"/>
        </w:rPr>
      </w:pPr>
      <w:r w:rsidRPr="00F0572A">
        <w:rPr>
          <w:b/>
          <w:bCs/>
          <w:sz w:val="28"/>
          <w:szCs w:val="28"/>
        </w:rPr>
        <w:t>Ожидаемые результаты реализации программы:</w:t>
      </w:r>
    </w:p>
    <w:p w:rsidR="00F0572A" w:rsidRPr="00F0572A" w:rsidRDefault="00F0572A" w:rsidP="00AE674B">
      <w:pPr>
        <w:numPr>
          <w:ilvl w:val="0"/>
          <w:numId w:val="17"/>
        </w:numPr>
        <w:spacing w:after="160" w:line="276" w:lineRule="auto"/>
        <w:contextualSpacing/>
        <w:jc w:val="both"/>
        <w:rPr>
          <w:sz w:val="28"/>
          <w:szCs w:val="28"/>
        </w:rPr>
      </w:pPr>
      <w:r w:rsidRPr="00F0572A">
        <w:rPr>
          <w:sz w:val="28"/>
          <w:szCs w:val="28"/>
        </w:rPr>
        <w:t>окончившие курс активисты ориентируются в основной законодательной базе РФ, регламентирующей деятельность ученического самоуправления как части государственно-общественного управления и могут использовать нормативные знания в своей работе;</w:t>
      </w:r>
    </w:p>
    <w:p w:rsidR="00F0572A" w:rsidRPr="00F0572A" w:rsidRDefault="00F0572A" w:rsidP="00AE674B">
      <w:pPr>
        <w:numPr>
          <w:ilvl w:val="0"/>
          <w:numId w:val="17"/>
        </w:numPr>
        <w:spacing w:after="160" w:line="276" w:lineRule="auto"/>
        <w:contextualSpacing/>
        <w:jc w:val="both"/>
        <w:rPr>
          <w:sz w:val="28"/>
          <w:szCs w:val="28"/>
        </w:rPr>
      </w:pPr>
      <w:r w:rsidRPr="00F0572A">
        <w:rPr>
          <w:sz w:val="28"/>
          <w:szCs w:val="28"/>
        </w:rPr>
        <w:t>получены и закреплены базовые навыки принятия управленческих решений, при помощи кейсов отработана система шагов по решению проблемных ситуаций;</w:t>
      </w:r>
    </w:p>
    <w:p w:rsidR="00F0572A" w:rsidRPr="00F0572A" w:rsidRDefault="00F0572A" w:rsidP="00AE674B">
      <w:pPr>
        <w:numPr>
          <w:ilvl w:val="0"/>
          <w:numId w:val="17"/>
        </w:numPr>
        <w:spacing w:after="160" w:line="276" w:lineRule="auto"/>
        <w:contextualSpacing/>
        <w:jc w:val="both"/>
        <w:rPr>
          <w:sz w:val="28"/>
          <w:szCs w:val="28"/>
        </w:rPr>
      </w:pPr>
      <w:r w:rsidRPr="00F0572A">
        <w:rPr>
          <w:sz w:val="28"/>
          <w:szCs w:val="28"/>
        </w:rPr>
        <w:t>сформированы основные принципы социального проектирования, разработан реализуемый на базе школы социальный проект, описаны этапы его реализации, риски, ресурсная база;</w:t>
      </w:r>
    </w:p>
    <w:p w:rsidR="00F0572A" w:rsidRPr="00F0572A" w:rsidRDefault="00F0572A" w:rsidP="00AE674B">
      <w:pPr>
        <w:numPr>
          <w:ilvl w:val="0"/>
          <w:numId w:val="17"/>
        </w:numPr>
        <w:spacing w:after="160" w:line="276" w:lineRule="auto"/>
        <w:contextualSpacing/>
        <w:jc w:val="both"/>
        <w:rPr>
          <w:sz w:val="28"/>
          <w:szCs w:val="28"/>
        </w:rPr>
      </w:pPr>
      <w:r w:rsidRPr="00F0572A">
        <w:rPr>
          <w:sz w:val="28"/>
          <w:szCs w:val="28"/>
        </w:rPr>
        <w:t>создано и поддерживается виртуальное пространство, полно и разносторонне отражающее деятельность ученического самоуправления школы;</w:t>
      </w:r>
    </w:p>
    <w:p w:rsidR="00F0572A" w:rsidRPr="00F0572A" w:rsidRDefault="00F0572A" w:rsidP="00AE674B">
      <w:pPr>
        <w:numPr>
          <w:ilvl w:val="0"/>
          <w:numId w:val="17"/>
        </w:numPr>
        <w:spacing w:after="160" w:line="276" w:lineRule="auto"/>
        <w:contextualSpacing/>
        <w:jc w:val="both"/>
        <w:rPr>
          <w:sz w:val="28"/>
          <w:szCs w:val="28"/>
        </w:rPr>
      </w:pPr>
      <w:r w:rsidRPr="00F0572A">
        <w:rPr>
          <w:sz w:val="28"/>
          <w:szCs w:val="28"/>
        </w:rPr>
        <w:t>организованы и проведены выборы председателя Ученического совета образовательной организации;</w:t>
      </w:r>
    </w:p>
    <w:p w:rsidR="00F0572A" w:rsidRPr="00F0572A" w:rsidRDefault="00F0572A" w:rsidP="00AE674B">
      <w:pPr>
        <w:numPr>
          <w:ilvl w:val="0"/>
          <w:numId w:val="17"/>
        </w:numPr>
        <w:spacing w:after="160" w:line="276" w:lineRule="auto"/>
        <w:contextualSpacing/>
        <w:jc w:val="both"/>
        <w:rPr>
          <w:sz w:val="28"/>
          <w:szCs w:val="28"/>
        </w:rPr>
      </w:pPr>
      <w:r w:rsidRPr="00F0572A">
        <w:rPr>
          <w:sz w:val="28"/>
          <w:szCs w:val="28"/>
        </w:rPr>
        <w:t>разработаны и реализованы сценарии как минимум двух публичных мероприятий, направленных на популяризацию ученического самоуправления в школе; активом разработана и проведена как минимум одна сюжетно-ролевая или деловая игра для учеников образовательной организации;</w:t>
      </w:r>
    </w:p>
    <w:p w:rsidR="00F0572A" w:rsidRPr="00F0572A" w:rsidRDefault="00F0572A" w:rsidP="00AE674B">
      <w:pPr>
        <w:numPr>
          <w:ilvl w:val="0"/>
          <w:numId w:val="17"/>
        </w:numPr>
        <w:spacing w:after="160" w:line="276" w:lineRule="auto"/>
        <w:contextualSpacing/>
        <w:jc w:val="both"/>
        <w:rPr>
          <w:sz w:val="28"/>
          <w:szCs w:val="28"/>
        </w:rPr>
      </w:pPr>
      <w:r w:rsidRPr="00F0572A">
        <w:rPr>
          <w:sz w:val="28"/>
          <w:szCs w:val="28"/>
        </w:rPr>
        <w:lastRenderedPageBreak/>
        <w:t>создана слаженно работающая команда активистов ученического самоуправления.</w:t>
      </w:r>
    </w:p>
    <w:p w:rsidR="00F0572A" w:rsidRPr="00F0572A" w:rsidRDefault="00F0572A" w:rsidP="00AE674B">
      <w:pPr>
        <w:spacing w:line="276" w:lineRule="auto"/>
        <w:jc w:val="both"/>
        <w:rPr>
          <w:sz w:val="28"/>
          <w:szCs w:val="28"/>
        </w:rPr>
      </w:pPr>
      <w:r w:rsidRPr="00F0572A">
        <w:rPr>
          <w:sz w:val="28"/>
          <w:szCs w:val="28"/>
        </w:rPr>
        <w:t>По итогам реализации программы в образовательной организации сформирована команда активистов-единомышленников, готовых к продуктивной деятельности в ученическом самоуправлении школой. Они обладают всеми необходимыми базовыми навыками, необходимыми для работы в команде.</w:t>
      </w:r>
    </w:p>
    <w:p w:rsidR="00F0572A" w:rsidRPr="00F0572A" w:rsidRDefault="00F0572A" w:rsidP="00AE674B">
      <w:pPr>
        <w:spacing w:line="276" w:lineRule="auto"/>
        <w:jc w:val="both"/>
        <w:rPr>
          <w:sz w:val="28"/>
          <w:szCs w:val="28"/>
        </w:rPr>
      </w:pPr>
      <w:r w:rsidRPr="00F0572A">
        <w:rPr>
          <w:sz w:val="28"/>
          <w:szCs w:val="28"/>
        </w:rPr>
        <w:t>Программа обучения рассчитана на 1 год. Контингент участников - учащиеся 14-15 лет. Нижняя граница возраста обучающихся обусловлена психофизиологическими особенностями подростка. По мнению большинства психологов, именно к 14 годам у ребят заканчивается период раннего полового созревания, появляется острое стремление к самостоятельности, чувство «взрослости». Кроме того, согласно законодательству Российской Федерации, именно в 14 лет школьник становится обладателем паспорта и может самостоятельно работать по найму, совершать ряд сделок, зарегистрировать авторское право. Верхняя граница возраста обучения определяется временем окончания обучения в школе.</w:t>
      </w:r>
    </w:p>
    <w:p w:rsidR="00F0572A" w:rsidRPr="00F0572A" w:rsidRDefault="00F0572A" w:rsidP="00AE674B">
      <w:pPr>
        <w:spacing w:line="276" w:lineRule="auto"/>
        <w:ind w:firstLine="708"/>
        <w:jc w:val="both"/>
        <w:rPr>
          <w:sz w:val="28"/>
          <w:szCs w:val="28"/>
        </w:rPr>
      </w:pPr>
      <w:r w:rsidRPr="00F0572A">
        <w:rPr>
          <w:sz w:val="28"/>
          <w:szCs w:val="28"/>
        </w:rPr>
        <w:t>Количественный состав обучающихся может колебаться от 15 до 25 человек.</w:t>
      </w:r>
    </w:p>
    <w:p w:rsidR="00F0572A" w:rsidRPr="00F0572A" w:rsidRDefault="00F0572A" w:rsidP="00AE674B">
      <w:pPr>
        <w:spacing w:line="276" w:lineRule="auto"/>
        <w:ind w:firstLine="708"/>
        <w:jc w:val="both"/>
        <w:rPr>
          <w:sz w:val="28"/>
          <w:szCs w:val="28"/>
        </w:rPr>
      </w:pPr>
      <w:r w:rsidRPr="00F0572A">
        <w:rPr>
          <w:sz w:val="28"/>
          <w:szCs w:val="28"/>
        </w:rPr>
        <w:t xml:space="preserve">В процессе занятий теоретические занятия перемежаются с практическими, подкрепляющими усвоение материала и формирующими практические навыки. </w:t>
      </w:r>
    </w:p>
    <w:p w:rsidR="00F0572A" w:rsidRPr="00F0572A" w:rsidRDefault="00F0572A" w:rsidP="00AE674B">
      <w:pPr>
        <w:spacing w:line="276" w:lineRule="auto"/>
        <w:ind w:firstLine="708"/>
        <w:jc w:val="both"/>
        <w:rPr>
          <w:sz w:val="28"/>
          <w:szCs w:val="28"/>
        </w:rPr>
      </w:pPr>
      <w:r w:rsidRPr="00F0572A">
        <w:rPr>
          <w:sz w:val="28"/>
          <w:szCs w:val="28"/>
        </w:rPr>
        <w:t xml:space="preserve">Программа предполагает два варианта реализации – один или два часа в неделю в течение всего учебного года (36 или 72 часа соответственно). Занятия проводятся после уроков в удобное время. Итоговым мероприятием может выставка достижений ученического актива, обучающая игра, которую активисты подготовят </w:t>
      </w:r>
      <w:proofErr w:type="gramStart"/>
      <w:r w:rsidRPr="00F0572A">
        <w:rPr>
          <w:sz w:val="28"/>
          <w:szCs w:val="28"/>
        </w:rPr>
        <w:t>для остальных школьников</w:t>
      </w:r>
      <w:proofErr w:type="gramEnd"/>
      <w:r w:rsidRPr="00F0572A">
        <w:rPr>
          <w:sz w:val="28"/>
          <w:szCs w:val="28"/>
        </w:rPr>
        <w:t xml:space="preserve"> на основе полученных ими на занятии знаний или же конференции актива. Формат подведения итогов курса остаётся свободным и может быть выбран самим педагогом сообразно с поставленными целями и задачами.</w:t>
      </w:r>
    </w:p>
    <w:p w:rsidR="00F0572A" w:rsidRPr="00F0572A" w:rsidRDefault="00F0572A" w:rsidP="00AE674B">
      <w:pPr>
        <w:spacing w:line="276" w:lineRule="auto"/>
        <w:jc w:val="both"/>
        <w:rPr>
          <w:sz w:val="28"/>
          <w:szCs w:val="28"/>
        </w:rPr>
      </w:pPr>
      <w:r w:rsidRPr="00F0572A">
        <w:rPr>
          <w:sz w:val="28"/>
          <w:szCs w:val="28"/>
        </w:rPr>
        <w:t>Выбор методов обучения обусловлен целью и задачами программы, направленными на формирование личности активного и самостоятельного участника системы государственно-общественного управления образовательной организацией.</w:t>
      </w:r>
    </w:p>
    <w:p w:rsidR="00F0572A" w:rsidRPr="00F0572A" w:rsidRDefault="00F0572A" w:rsidP="00AE674B">
      <w:pPr>
        <w:spacing w:line="276" w:lineRule="auto"/>
        <w:jc w:val="both"/>
        <w:rPr>
          <w:sz w:val="28"/>
          <w:szCs w:val="28"/>
        </w:rPr>
      </w:pPr>
      <w:r w:rsidRPr="00F0572A">
        <w:rPr>
          <w:b/>
          <w:bCs/>
          <w:sz w:val="28"/>
          <w:szCs w:val="28"/>
        </w:rPr>
        <w:t>Материально–техническое обеспечение программы</w:t>
      </w:r>
    </w:p>
    <w:p w:rsidR="00F0572A" w:rsidRPr="00F0572A" w:rsidRDefault="00F0572A" w:rsidP="00AE674B">
      <w:pPr>
        <w:spacing w:line="276" w:lineRule="auto"/>
        <w:jc w:val="both"/>
        <w:rPr>
          <w:sz w:val="28"/>
          <w:szCs w:val="28"/>
        </w:rPr>
      </w:pPr>
      <w:r w:rsidRPr="00F0572A">
        <w:rPr>
          <w:sz w:val="28"/>
          <w:szCs w:val="28"/>
        </w:rPr>
        <w:t>В качестве материально-технического обеспечения для реализации программы требуются:</w:t>
      </w:r>
    </w:p>
    <w:p w:rsidR="00F0572A" w:rsidRPr="00F0572A" w:rsidRDefault="00F0572A" w:rsidP="00AE674B">
      <w:pPr>
        <w:spacing w:line="276" w:lineRule="auto"/>
        <w:jc w:val="both"/>
        <w:rPr>
          <w:sz w:val="28"/>
          <w:szCs w:val="28"/>
        </w:rPr>
      </w:pPr>
      <w:r w:rsidRPr="00F0572A">
        <w:rPr>
          <w:sz w:val="28"/>
          <w:szCs w:val="28"/>
        </w:rPr>
        <w:t>- кабинет для занятий, оформленный в соответствии с санитарными нормами: столы и стулья для педагога и обучающихся;</w:t>
      </w:r>
    </w:p>
    <w:p w:rsidR="00F0572A" w:rsidRPr="00F0572A" w:rsidRDefault="00F0572A" w:rsidP="00AE674B">
      <w:pPr>
        <w:spacing w:line="276" w:lineRule="auto"/>
        <w:jc w:val="both"/>
        <w:rPr>
          <w:sz w:val="28"/>
          <w:szCs w:val="28"/>
        </w:rPr>
      </w:pPr>
      <w:r w:rsidRPr="00F0572A">
        <w:rPr>
          <w:sz w:val="28"/>
          <w:szCs w:val="28"/>
        </w:rPr>
        <w:t>- интерактивная доска с необходимыми принадлежностями или проектор, экран для проектора;</w:t>
      </w:r>
    </w:p>
    <w:p w:rsidR="00F0572A" w:rsidRPr="00F0572A" w:rsidRDefault="00F0572A" w:rsidP="00AE674B">
      <w:pPr>
        <w:spacing w:line="276" w:lineRule="auto"/>
        <w:jc w:val="both"/>
        <w:rPr>
          <w:sz w:val="28"/>
          <w:szCs w:val="28"/>
        </w:rPr>
      </w:pPr>
      <w:r w:rsidRPr="00F0572A">
        <w:rPr>
          <w:sz w:val="28"/>
          <w:szCs w:val="28"/>
        </w:rPr>
        <w:t xml:space="preserve">- </w:t>
      </w:r>
      <w:proofErr w:type="spellStart"/>
      <w:r w:rsidRPr="00F0572A">
        <w:rPr>
          <w:sz w:val="28"/>
          <w:szCs w:val="28"/>
        </w:rPr>
        <w:t>флипчарт</w:t>
      </w:r>
      <w:proofErr w:type="spellEnd"/>
      <w:r w:rsidRPr="00F0572A">
        <w:rPr>
          <w:sz w:val="28"/>
          <w:szCs w:val="28"/>
        </w:rPr>
        <w:t>;</w:t>
      </w:r>
    </w:p>
    <w:p w:rsidR="00F0572A" w:rsidRPr="00F0572A" w:rsidRDefault="00F0572A" w:rsidP="00AE674B">
      <w:pPr>
        <w:spacing w:line="276" w:lineRule="auto"/>
        <w:jc w:val="both"/>
        <w:rPr>
          <w:sz w:val="28"/>
          <w:szCs w:val="28"/>
        </w:rPr>
      </w:pPr>
      <w:r w:rsidRPr="00F0572A">
        <w:rPr>
          <w:sz w:val="28"/>
          <w:szCs w:val="28"/>
        </w:rPr>
        <w:t>- канцелярские принадлежности в достаточном количестве для занятия группы.</w:t>
      </w:r>
    </w:p>
    <w:p w:rsidR="00F0572A" w:rsidRPr="00F0572A" w:rsidRDefault="00F0572A" w:rsidP="00AE674B">
      <w:pPr>
        <w:spacing w:line="276" w:lineRule="auto"/>
        <w:jc w:val="center"/>
        <w:rPr>
          <w:sz w:val="28"/>
          <w:szCs w:val="28"/>
        </w:rPr>
      </w:pPr>
      <w:r w:rsidRPr="00F0572A">
        <w:rPr>
          <w:b/>
          <w:bCs/>
          <w:sz w:val="28"/>
          <w:szCs w:val="28"/>
        </w:rPr>
        <w:lastRenderedPageBreak/>
        <w:t>Содержание программы</w:t>
      </w:r>
    </w:p>
    <w:p w:rsidR="00F0572A" w:rsidRPr="00F0572A" w:rsidRDefault="00F0572A" w:rsidP="00AE674B">
      <w:pPr>
        <w:numPr>
          <w:ilvl w:val="0"/>
          <w:numId w:val="18"/>
        </w:numPr>
        <w:spacing w:after="160" w:line="276" w:lineRule="auto"/>
        <w:contextualSpacing/>
        <w:jc w:val="both"/>
        <w:rPr>
          <w:sz w:val="28"/>
          <w:szCs w:val="28"/>
        </w:rPr>
      </w:pPr>
      <w:r w:rsidRPr="00F0572A">
        <w:rPr>
          <w:b/>
          <w:bCs/>
          <w:sz w:val="28"/>
          <w:szCs w:val="28"/>
        </w:rPr>
        <w:t>Введение</w:t>
      </w:r>
    </w:p>
    <w:p w:rsidR="00F0572A" w:rsidRPr="00F0572A" w:rsidRDefault="00F0572A" w:rsidP="00AE674B">
      <w:pPr>
        <w:spacing w:line="276" w:lineRule="auto"/>
        <w:jc w:val="both"/>
        <w:rPr>
          <w:sz w:val="28"/>
          <w:szCs w:val="28"/>
        </w:rPr>
      </w:pPr>
      <w:r w:rsidRPr="00F0572A">
        <w:rPr>
          <w:b/>
          <w:bCs/>
          <w:sz w:val="28"/>
          <w:szCs w:val="28"/>
        </w:rPr>
        <w:t>Тема 1.1.</w:t>
      </w:r>
      <w:r w:rsidRPr="00F0572A">
        <w:rPr>
          <w:sz w:val="28"/>
          <w:szCs w:val="28"/>
        </w:rPr>
        <w:t xml:space="preserve"> Что такое ученическое самоуправление?</w:t>
      </w:r>
    </w:p>
    <w:p w:rsidR="00F0572A" w:rsidRPr="00F0572A" w:rsidRDefault="00F0572A" w:rsidP="00AE674B">
      <w:pPr>
        <w:spacing w:line="276" w:lineRule="auto"/>
        <w:jc w:val="both"/>
        <w:rPr>
          <w:sz w:val="28"/>
          <w:szCs w:val="28"/>
        </w:rPr>
      </w:pPr>
      <w:r w:rsidRPr="00F0572A">
        <w:rPr>
          <w:sz w:val="28"/>
          <w:szCs w:val="28"/>
        </w:rPr>
        <w:t>Теория: Понятие ученического самоуправления. Основные принципы и функции ученического самоуправления в образовательной организации. Права и обязанности участников.</w:t>
      </w:r>
    </w:p>
    <w:p w:rsidR="00F0572A" w:rsidRPr="00F0572A" w:rsidRDefault="00F0572A" w:rsidP="00AE674B">
      <w:pPr>
        <w:spacing w:line="276" w:lineRule="auto"/>
        <w:jc w:val="both"/>
        <w:rPr>
          <w:sz w:val="28"/>
          <w:szCs w:val="28"/>
        </w:rPr>
      </w:pPr>
      <w:r w:rsidRPr="00F0572A">
        <w:rPr>
          <w:b/>
          <w:bCs/>
          <w:sz w:val="28"/>
          <w:szCs w:val="28"/>
        </w:rPr>
        <w:t>Тема 1.2.</w:t>
      </w:r>
      <w:r w:rsidRPr="00F0572A">
        <w:rPr>
          <w:sz w:val="28"/>
          <w:szCs w:val="28"/>
        </w:rPr>
        <w:t xml:space="preserve"> Ученическое самоуправление как часть государственно-общественного управления образовательной организацией</w:t>
      </w:r>
    </w:p>
    <w:p w:rsidR="00F0572A" w:rsidRPr="00F0572A" w:rsidRDefault="00F0572A" w:rsidP="00AE674B">
      <w:pPr>
        <w:spacing w:line="276" w:lineRule="auto"/>
        <w:jc w:val="both"/>
        <w:rPr>
          <w:sz w:val="28"/>
          <w:szCs w:val="28"/>
        </w:rPr>
      </w:pPr>
      <w:r w:rsidRPr="00F0572A">
        <w:rPr>
          <w:sz w:val="28"/>
          <w:szCs w:val="28"/>
        </w:rPr>
        <w:t>Теория: Нормативно-правовые основы ученического самоуправления. Ученическое самоуправление и управляющий совет.</w:t>
      </w:r>
    </w:p>
    <w:p w:rsidR="00F0572A" w:rsidRPr="00F0572A" w:rsidRDefault="00F0572A" w:rsidP="00AE674B">
      <w:pPr>
        <w:spacing w:line="276" w:lineRule="auto"/>
        <w:jc w:val="both"/>
        <w:rPr>
          <w:sz w:val="28"/>
          <w:szCs w:val="28"/>
        </w:rPr>
      </w:pPr>
      <w:r w:rsidRPr="00F0572A">
        <w:rPr>
          <w:sz w:val="28"/>
          <w:szCs w:val="28"/>
        </w:rPr>
        <w:t>Практика: Решение кейсов по нормативно-правовым основам ученического самоуправления.</w:t>
      </w:r>
    </w:p>
    <w:p w:rsidR="00F0572A" w:rsidRPr="00F0572A" w:rsidRDefault="00F0572A" w:rsidP="00AE674B">
      <w:pPr>
        <w:numPr>
          <w:ilvl w:val="0"/>
          <w:numId w:val="18"/>
        </w:numPr>
        <w:spacing w:after="160" w:line="276" w:lineRule="auto"/>
        <w:contextualSpacing/>
        <w:jc w:val="both"/>
        <w:rPr>
          <w:b/>
          <w:sz w:val="28"/>
          <w:szCs w:val="28"/>
        </w:rPr>
      </w:pPr>
      <w:r w:rsidRPr="00F0572A">
        <w:rPr>
          <w:b/>
          <w:sz w:val="28"/>
          <w:szCs w:val="28"/>
        </w:rPr>
        <w:t>Работа в группе и технологии личной эффективности</w:t>
      </w:r>
    </w:p>
    <w:p w:rsidR="00F0572A" w:rsidRPr="00F0572A" w:rsidRDefault="00F0572A" w:rsidP="00AE674B">
      <w:pPr>
        <w:spacing w:line="276" w:lineRule="auto"/>
        <w:jc w:val="both"/>
        <w:rPr>
          <w:sz w:val="28"/>
          <w:szCs w:val="28"/>
        </w:rPr>
      </w:pPr>
      <w:r w:rsidRPr="00F0572A">
        <w:rPr>
          <w:b/>
          <w:bCs/>
          <w:sz w:val="28"/>
          <w:szCs w:val="28"/>
        </w:rPr>
        <w:t>Тема 2.1.</w:t>
      </w:r>
      <w:r w:rsidRPr="00F0572A">
        <w:rPr>
          <w:sz w:val="28"/>
          <w:szCs w:val="28"/>
        </w:rPr>
        <w:t xml:space="preserve"> Технологии </w:t>
      </w:r>
      <w:proofErr w:type="spellStart"/>
      <w:r w:rsidRPr="00F0572A">
        <w:rPr>
          <w:sz w:val="28"/>
          <w:szCs w:val="28"/>
        </w:rPr>
        <w:t>командообразования</w:t>
      </w:r>
      <w:proofErr w:type="spellEnd"/>
      <w:r w:rsidRPr="00F0572A">
        <w:rPr>
          <w:sz w:val="28"/>
          <w:szCs w:val="28"/>
        </w:rPr>
        <w:t>.</w:t>
      </w:r>
    </w:p>
    <w:p w:rsidR="00F0572A" w:rsidRPr="00F0572A" w:rsidRDefault="00F0572A" w:rsidP="00AE674B">
      <w:pPr>
        <w:spacing w:line="276" w:lineRule="auto"/>
        <w:jc w:val="both"/>
        <w:rPr>
          <w:sz w:val="28"/>
          <w:szCs w:val="28"/>
        </w:rPr>
      </w:pPr>
      <w:r w:rsidRPr="00F0572A">
        <w:rPr>
          <w:sz w:val="28"/>
          <w:szCs w:val="28"/>
        </w:rPr>
        <w:t>Теория: Навыки командной работы. Общие и личные цели. Командный дух и командное решение. Ситуационное лидерство. Формирование команды.</w:t>
      </w:r>
    </w:p>
    <w:p w:rsidR="00F0572A" w:rsidRPr="00F0572A" w:rsidRDefault="00F0572A" w:rsidP="00AE674B">
      <w:pPr>
        <w:spacing w:line="276" w:lineRule="auto"/>
        <w:jc w:val="both"/>
        <w:rPr>
          <w:sz w:val="28"/>
          <w:szCs w:val="28"/>
        </w:rPr>
      </w:pPr>
      <w:r w:rsidRPr="00F0572A">
        <w:rPr>
          <w:sz w:val="28"/>
          <w:szCs w:val="28"/>
        </w:rPr>
        <w:t xml:space="preserve">Практика: </w:t>
      </w:r>
      <w:proofErr w:type="spellStart"/>
      <w:r w:rsidRPr="00F0572A">
        <w:rPr>
          <w:sz w:val="28"/>
          <w:szCs w:val="28"/>
        </w:rPr>
        <w:t>Тренинговые</w:t>
      </w:r>
      <w:proofErr w:type="spellEnd"/>
      <w:r w:rsidRPr="00F0572A">
        <w:rPr>
          <w:sz w:val="28"/>
          <w:szCs w:val="28"/>
        </w:rPr>
        <w:t xml:space="preserve"> упражнения по развитию </w:t>
      </w:r>
      <w:proofErr w:type="spellStart"/>
      <w:r w:rsidRPr="00F0572A">
        <w:rPr>
          <w:sz w:val="28"/>
          <w:szCs w:val="28"/>
        </w:rPr>
        <w:t>командообразования</w:t>
      </w:r>
      <w:proofErr w:type="spellEnd"/>
      <w:r w:rsidRPr="00F0572A">
        <w:rPr>
          <w:sz w:val="28"/>
          <w:szCs w:val="28"/>
        </w:rPr>
        <w:t>.</w:t>
      </w:r>
    </w:p>
    <w:p w:rsidR="00F0572A" w:rsidRPr="00F0572A" w:rsidRDefault="00F0572A" w:rsidP="00AE674B">
      <w:pPr>
        <w:spacing w:line="276" w:lineRule="auto"/>
        <w:jc w:val="both"/>
        <w:rPr>
          <w:sz w:val="28"/>
          <w:szCs w:val="28"/>
        </w:rPr>
      </w:pPr>
      <w:r w:rsidRPr="00F0572A">
        <w:rPr>
          <w:b/>
          <w:bCs/>
          <w:sz w:val="28"/>
          <w:szCs w:val="28"/>
        </w:rPr>
        <w:t>Тема 2.2.</w:t>
      </w:r>
      <w:r w:rsidRPr="00F0572A">
        <w:rPr>
          <w:sz w:val="28"/>
          <w:szCs w:val="28"/>
        </w:rPr>
        <w:t xml:space="preserve"> Методика групповой работы.</w:t>
      </w:r>
    </w:p>
    <w:p w:rsidR="00F0572A" w:rsidRPr="00F0572A" w:rsidRDefault="00F0572A" w:rsidP="00AE674B">
      <w:pPr>
        <w:spacing w:line="276" w:lineRule="auto"/>
        <w:jc w:val="both"/>
        <w:rPr>
          <w:sz w:val="28"/>
          <w:szCs w:val="28"/>
        </w:rPr>
      </w:pPr>
      <w:r w:rsidRPr="00F0572A">
        <w:rPr>
          <w:sz w:val="28"/>
          <w:szCs w:val="28"/>
        </w:rPr>
        <w:t xml:space="preserve">Теория: Основные методики групповой работы. Мозговой штурм. Работа в </w:t>
      </w:r>
      <w:proofErr w:type="spellStart"/>
      <w:r w:rsidRPr="00F0572A">
        <w:rPr>
          <w:sz w:val="28"/>
          <w:szCs w:val="28"/>
        </w:rPr>
        <w:t>микрогруппах</w:t>
      </w:r>
      <w:proofErr w:type="spellEnd"/>
      <w:r w:rsidRPr="00F0572A">
        <w:rPr>
          <w:sz w:val="28"/>
          <w:szCs w:val="28"/>
        </w:rPr>
        <w:t>. Методика КТД. КТД и ученическое самоуправление. Виды и стадии КТД. </w:t>
      </w:r>
    </w:p>
    <w:p w:rsidR="00F0572A" w:rsidRPr="00F0572A" w:rsidRDefault="00F0572A" w:rsidP="00AE674B">
      <w:pPr>
        <w:spacing w:line="276" w:lineRule="auto"/>
        <w:jc w:val="both"/>
        <w:rPr>
          <w:sz w:val="28"/>
          <w:szCs w:val="28"/>
        </w:rPr>
      </w:pPr>
      <w:r w:rsidRPr="00F0572A">
        <w:rPr>
          <w:sz w:val="28"/>
          <w:szCs w:val="28"/>
        </w:rPr>
        <w:t>Практика: Упражнения по отработке навыков групповой работы.</w:t>
      </w:r>
    </w:p>
    <w:p w:rsidR="00F0572A" w:rsidRPr="00F0572A" w:rsidRDefault="00F0572A" w:rsidP="00AE674B">
      <w:pPr>
        <w:spacing w:line="276" w:lineRule="auto"/>
        <w:jc w:val="both"/>
        <w:rPr>
          <w:sz w:val="28"/>
          <w:szCs w:val="28"/>
        </w:rPr>
      </w:pPr>
      <w:r w:rsidRPr="00F0572A">
        <w:rPr>
          <w:b/>
          <w:bCs/>
          <w:sz w:val="28"/>
          <w:szCs w:val="28"/>
        </w:rPr>
        <w:t>Тема 2.3.</w:t>
      </w:r>
      <w:r w:rsidRPr="00F0572A">
        <w:rPr>
          <w:sz w:val="28"/>
          <w:szCs w:val="28"/>
        </w:rPr>
        <w:t xml:space="preserve"> Лидерство.</w:t>
      </w:r>
    </w:p>
    <w:p w:rsidR="00F0572A" w:rsidRPr="00F0572A" w:rsidRDefault="00F0572A" w:rsidP="00AE674B">
      <w:pPr>
        <w:spacing w:line="276" w:lineRule="auto"/>
        <w:jc w:val="both"/>
        <w:rPr>
          <w:sz w:val="28"/>
          <w:szCs w:val="28"/>
        </w:rPr>
      </w:pPr>
      <w:r w:rsidRPr="00F0572A">
        <w:rPr>
          <w:sz w:val="28"/>
          <w:szCs w:val="28"/>
        </w:rPr>
        <w:t>Теория: Понятие лидерства. Стили лидерства. Лидер и руководитель группы. Формальный и неформальный лидер.</w:t>
      </w:r>
    </w:p>
    <w:p w:rsidR="00F0572A" w:rsidRPr="00F0572A" w:rsidRDefault="00F0572A" w:rsidP="00AE674B">
      <w:pPr>
        <w:spacing w:line="276" w:lineRule="auto"/>
        <w:jc w:val="both"/>
        <w:rPr>
          <w:sz w:val="28"/>
          <w:szCs w:val="28"/>
        </w:rPr>
      </w:pPr>
      <w:r w:rsidRPr="00F0572A">
        <w:rPr>
          <w:sz w:val="28"/>
          <w:szCs w:val="28"/>
        </w:rPr>
        <w:t xml:space="preserve">Практика: Решение </w:t>
      </w:r>
      <w:proofErr w:type="spellStart"/>
      <w:r w:rsidRPr="00F0572A">
        <w:rPr>
          <w:sz w:val="28"/>
          <w:szCs w:val="28"/>
        </w:rPr>
        <w:t>кейсовых</w:t>
      </w:r>
      <w:proofErr w:type="spellEnd"/>
      <w:r w:rsidRPr="00F0572A">
        <w:rPr>
          <w:sz w:val="28"/>
          <w:szCs w:val="28"/>
        </w:rPr>
        <w:t xml:space="preserve"> заданий по лидерству.</w:t>
      </w:r>
    </w:p>
    <w:p w:rsidR="00F0572A" w:rsidRPr="00F0572A" w:rsidRDefault="00F0572A" w:rsidP="00AE674B">
      <w:pPr>
        <w:spacing w:line="276" w:lineRule="auto"/>
        <w:jc w:val="both"/>
        <w:rPr>
          <w:sz w:val="28"/>
          <w:szCs w:val="28"/>
        </w:rPr>
      </w:pPr>
      <w:r w:rsidRPr="00F0572A">
        <w:rPr>
          <w:b/>
          <w:bCs/>
          <w:sz w:val="28"/>
          <w:szCs w:val="28"/>
        </w:rPr>
        <w:t>Тема 2.4.</w:t>
      </w:r>
      <w:r w:rsidRPr="00F0572A">
        <w:rPr>
          <w:sz w:val="28"/>
          <w:szCs w:val="28"/>
        </w:rPr>
        <w:t xml:space="preserve"> Навыки принятия управленческих решений.</w:t>
      </w:r>
    </w:p>
    <w:p w:rsidR="00F0572A" w:rsidRPr="00F0572A" w:rsidRDefault="00F0572A" w:rsidP="00AE674B">
      <w:pPr>
        <w:spacing w:line="276" w:lineRule="auto"/>
        <w:jc w:val="both"/>
        <w:rPr>
          <w:sz w:val="28"/>
          <w:szCs w:val="28"/>
        </w:rPr>
      </w:pPr>
      <w:r w:rsidRPr="00F0572A">
        <w:rPr>
          <w:sz w:val="28"/>
          <w:szCs w:val="28"/>
        </w:rPr>
        <w:t>Теория: Что такое проблемная ситуация. Средства принятия управленческих решений. Единоличные и коллегиальные решения.</w:t>
      </w:r>
    </w:p>
    <w:p w:rsidR="00F0572A" w:rsidRPr="00F0572A" w:rsidRDefault="00F0572A" w:rsidP="00AE674B">
      <w:pPr>
        <w:spacing w:line="276" w:lineRule="auto"/>
        <w:jc w:val="both"/>
        <w:rPr>
          <w:sz w:val="28"/>
          <w:szCs w:val="28"/>
        </w:rPr>
      </w:pPr>
      <w:r w:rsidRPr="00F0572A">
        <w:rPr>
          <w:sz w:val="28"/>
          <w:szCs w:val="28"/>
        </w:rPr>
        <w:t>Практика: Практическая работа с кейсами управленческих решений.</w:t>
      </w:r>
    </w:p>
    <w:p w:rsidR="00F0572A" w:rsidRPr="00F0572A" w:rsidRDefault="00F0572A" w:rsidP="00AE674B">
      <w:pPr>
        <w:spacing w:line="276" w:lineRule="auto"/>
        <w:jc w:val="both"/>
        <w:rPr>
          <w:sz w:val="28"/>
          <w:szCs w:val="28"/>
        </w:rPr>
      </w:pPr>
      <w:r w:rsidRPr="00F0572A">
        <w:rPr>
          <w:b/>
          <w:bCs/>
          <w:sz w:val="28"/>
          <w:szCs w:val="28"/>
        </w:rPr>
        <w:t>Тема 2.5.</w:t>
      </w:r>
      <w:r w:rsidRPr="00F0572A">
        <w:rPr>
          <w:sz w:val="28"/>
          <w:szCs w:val="28"/>
        </w:rPr>
        <w:t xml:space="preserve"> Прикладная </w:t>
      </w:r>
      <w:proofErr w:type="spellStart"/>
      <w:r w:rsidRPr="00F0572A">
        <w:rPr>
          <w:sz w:val="28"/>
          <w:szCs w:val="28"/>
        </w:rPr>
        <w:t>конфликтология</w:t>
      </w:r>
      <w:proofErr w:type="spellEnd"/>
      <w:r w:rsidRPr="00F0572A">
        <w:rPr>
          <w:sz w:val="28"/>
          <w:szCs w:val="28"/>
        </w:rPr>
        <w:t>.</w:t>
      </w:r>
    </w:p>
    <w:p w:rsidR="00F0572A" w:rsidRPr="00F0572A" w:rsidRDefault="00F0572A" w:rsidP="00AE674B">
      <w:pPr>
        <w:spacing w:line="276" w:lineRule="auto"/>
        <w:jc w:val="both"/>
        <w:rPr>
          <w:sz w:val="28"/>
          <w:szCs w:val="28"/>
        </w:rPr>
      </w:pPr>
      <w:r w:rsidRPr="00F0572A">
        <w:rPr>
          <w:sz w:val="28"/>
          <w:szCs w:val="28"/>
        </w:rPr>
        <w:t>Теория: Виды и возникновение конфликтов. Разрешение межличностных и групповых конфликтов.</w:t>
      </w:r>
    </w:p>
    <w:p w:rsidR="00F0572A" w:rsidRPr="00F0572A" w:rsidRDefault="00F0572A" w:rsidP="00AE674B">
      <w:pPr>
        <w:spacing w:line="276" w:lineRule="auto"/>
        <w:jc w:val="both"/>
        <w:rPr>
          <w:sz w:val="28"/>
          <w:szCs w:val="28"/>
        </w:rPr>
      </w:pPr>
      <w:r w:rsidRPr="00F0572A">
        <w:rPr>
          <w:sz w:val="28"/>
          <w:szCs w:val="28"/>
        </w:rPr>
        <w:t>Практика: Практические упражнения по решению конфликтных ситуаций.</w:t>
      </w:r>
    </w:p>
    <w:p w:rsidR="00F0572A" w:rsidRPr="00F0572A" w:rsidRDefault="00F0572A" w:rsidP="00AE674B">
      <w:pPr>
        <w:spacing w:line="276" w:lineRule="auto"/>
        <w:jc w:val="both"/>
        <w:rPr>
          <w:sz w:val="28"/>
          <w:szCs w:val="28"/>
        </w:rPr>
      </w:pPr>
      <w:r w:rsidRPr="00F0572A">
        <w:rPr>
          <w:b/>
          <w:bCs/>
          <w:sz w:val="28"/>
          <w:szCs w:val="28"/>
        </w:rPr>
        <w:t>Тема 2.6.</w:t>
      </w:r>
      <w:r w:rsidRPr="00F0572A">
        <w:rPr>
          <w:sz w:val="28"/>
          <w:szCs w:val="28"/>
        </w:rPr>
        <w:t xml:space="preserve"> Методика конструктивного (эффективного) общения.</w:t>
      </w:r>
    </w:p>
    <w:p w:rsidR="00F0572A" w:rsidRPr="00F0572A" w:rsidRDefault="00F0572A" w:rsidP="00AE674B">
      <w:pPr>
        <w:spacing w:line="276" w:lineRule="auto"/>
        <w:jc w:val="both"/>
        <w:rPr>
          <w:sz w:val="28"/>
          <w:szCs w:val="28"/>
        </w:rPr>
      </w:pPr>
      <w:r w:rsidRPr="00F0572A">
        <w:rPr>
          <w:sz w:val="28"/>
          <w:szCs w:val="28"/>
        </w:rPr>
        <w:t>Теория: Что такое конструктивное общение? Деловой этикет. Вербальные и невербальные средства.</w:t>
      </w:r>
    </w:p>
    <w:p w:rsidR="00F0572A" w:rsidRPr="00F0572A" w:rsidRDefault="00F0572A" w:rsidP="00AE674B">
      <w:pPr>
        <w:spacing w:line="276" w:lineRule="auto"/>
        <w:jc w:val="both"/>
        <w:rPr>
          <w:sz w:val="28"/>
          <w:szCs w:val="28"/>
        </w:rPr>
      </w:pPr>
      <w:r w:rsidRPr="00F0572A">
        <w:rPr>
          <w:sz w:val="28"/>
          <w:szCs w:val="28"/>
        </w:rPr>
        <w:t>Практика: Практические применение навыков конструктивного общения в группах.</w:t>
      </w:r>
    </w:p>
    <w:p w:rsidR="00F0572A" w:rsidRPr="00F0572A" w:rsidRDefault="00F0572A" w:rsidP="00AE674B">
      <w:pPr>
        <w:spacing w:line="276" w:lineRule="auto"/>
        <w:jc w:val="both"/>
        <w:rPr>
          <w:sz w:val="28"/>
          <w:szCs w:val="28"/>
        </w:rPr>
      </w:pPr>
      <w:r w:rsidRPr="00F0572A">
        <w:rPr>
          <w:b/>
          <w:bCs/>
          <w:sz w:val="28"/>
          <w:szCs w:val="28"/>
        </w:rPr>
        <w:t>Тема 2.7.</w:t>
      </w:r>
      <w:r w:rsidRPr="00F0572A">
        <w:rPr>
          <w:sz w:val="28"/>
          <w:szCs w:val="28"/>
        </w:rPr>
        <w:t xml:space="preserve"> Тайм-менеджмент.</w:t>
      </w:r>
    </w:p>
    <w:p w:rsidR="00F0572A" w:rsidRPr="00F0572A" w:rsidRDefault="00F0572A" w:rsidP="00AE674B">
      <w:pPr>
        <w:spacing w:line="276" w:lineRule="auto"/>
        <w:jc w:val="both"/>
        <w:rPr>
          <w:sz w:val="28"/>
          <w:szCs w:val="28"/>
        </w:rPr>
      </w:pPr>
      <w:r w:rsidRPr="00F0572A">
        <w:rPr>
          <w:sz w:val="28"/>
          <w:szCs w:val="28"/>
        </w:rPr>
        <w:lastRenderedPageBreak/>
        <w:t>Теория: Основы тайм-менеджмента. Способы управления временем.  Составление индивидуального и группового графика.</w:t>
      </w:r>
    </w:p>
    <w:p w:rsidR="00F0572A" w:rsidRPr="00F0572A" w:rsidRDefault="00F0572A" w:rsidP="00AE674B">
      <w:pPr>
        <w:spacing w:line="276" w:lineRule="auto"/>
        <w:jc w:val="both"/>
        <w:rPr>
          <w:sz w:val="28"/>
          <w:szCs w:val="28"/>
        </w:rPr>
      </w:pPr>
      <w:r w:rsidRPr="00F0572A">
        <w:rPr>
          <w:sz w:val="28"/>
          <w:szCs w:val="28"/>
        </w:rPr>
        <w:t>Практика: Составление индивидуального временного плана.</w:t>
      </w:r>
    </w:p>
    <w:p w:rsidR="00F0572A" w:rsidRPr="00F0572A" w:rsidRDefault="00F0572A" w:rsidP="00AE674B">
      <w:pPr>
        <w:spacing w:line="276" w:lineRule="auto"/>
        <w:jc w:val="both"/>
        <w:rPr>
          <w:sz w:val="28"/>
          <w:szCs w:val="28"/>
        </w:rPr>
      </w:pPr>
      <w:r w:rsidRPr="00F0572A">
        <w:rPr>
          <w:b/>
          <w:bCs/>
          <w:sz w:val="28"/>
          <w:szCs w:val="28"/>
        </w:rPr>
        <w:t>Тема 2.8.</w:t>
      </w:r>
      <w:r w:rsidRPr="00F0572A">
        <w:rPr>
          <w:sz w:val="28"/>
          <w:szCs w:val="28"/>
        </w:rPr>
        <w:t xml:space="preserve"> Организация публичных мероприятий.</w:t>
      </w:r>
    </w:p>
    <w:p w:rsidR="00F0572A" w:rsidRPr="00F0572A" w:rsidRDefault="00F0572A" w:rsidP="00AE674B">
      <w:pPr>
        <w:spacing w:line="276" w:lineRule="auto"/>
        <w:jc w:val="both"/>
        <w:rPr>
          <w:sz w:val="28"/>
          <w:szCs w:val="28"/>
        </w:rPr>
      </w:pPr>
      <w:r w:rsidRPr="00F0572A">
        <w:rPr>
          <w:sz w:val="28"/>
          <w:szCs w:val="28"/>
        </w:rPr>
        <w:t>Теория: Структура мероприятий. Режиссура и сценарный план. Ресурсы и распределение обязанностей.</w:t>
      </w:r>
    </w:p>
    <w:p w:rsidR="00F0572A" w:rsidRPr="00F0572A" w:rsidRDefault="00F0572A" w:rsidP="00AE674B">
      <w:pPr>
        <w:spacing w:line="276" w:lineRule="auto"/>
        <w:jc w:val="both"/>
        <w:rPr>
          <w:sz w:val="28"/>
          <w:szCs w:val="28"/>
        </w:rPr>
      </w:pPr>
      <w:r w:rsidRPr="00F0572A">
        <w:rPr>
          <w:sz w:val="28"/>
          <w:szCs w:val="28"/>
        </w:rPr>
        <w:t>Практика: Составление сценарного плана мероприятия.</w:t>
      </w:r>
    </w:p>
    <w:p w:rsidR="00F0572A" w:rsidRPr="00F0572A" w:rsidRDefault="00F0572A" w:rsidP="00AE674B">
      <w:pPr>
        <w:spacing w:line="276" w:lineRule="auto"/>
        <w:jc w:val="both"/>
        <w:rPr>
          <w:sz w:val="28"/>
          <w:szCs w:val="28"/>
        </w:rPr>
      </w:pPr>
      <w:r w:rsidRPr="00F0572A">
        <w:rPr>
          <w:b/>
          <w:bCs/>
          <w:sz w:val="28"/>
          <w:szCs w:val="28"/>
        </w:rPr>
        <w:t>Тема 2.9.</w:t>
      </w:r>
      <w:r w:rsidRPr="00F0572A">
        <w:rPr>
          <w:sz w:val="28"/>
          <w:szCs w:val="28"/>
        </w:rPr>
        <w:t xml:space="preserve"> </w:t>
      </w:r>
      <w:proofErr w:type="spellStart"/>
      <w:r w:rsidRPr="00F0572A">
        <w:rPr>
          <w:sz w:val="28"/>
          <w:szCs w:val="28"/>
        </w:rPr>
        <w:t>Игропрактика</w:t>
      </w:r>
      <w:proofErr w:type="spellEnd"/>
      <w:r w:rsidRPr="00F0572A">
        <w:rPr>
          <w:sz w:val="28"/>
          <w:szCs w:val="28"/>
        </w:rPr>
        <w:t xml:space="preserve"> и игровые технологии.</w:t>
      </w:r>
    </w:p>
    <w:p w:rsidR="00F0572A" w:rsidRPr="00F0572A" w:rsidRDefault="00F0572A" w:rsidP="00AE674B">
      <w:pPr>
        <w:spacing w:line="276" w:lineRule="auto"/>
        <w:jc w:val="both"/>
        <w:rPr>
          <w:sz w:val="28"/>
          <w:szCs w:val="28"/>
        </w:rPr>
      </w:pPr>
      <w:r w:rsidRPr="00F0572A">
        <w:rPr>
          <w:sz w:val="28"/>
          <w:szCs w:val="28"/>
        </w:rPr>
        <w:t>Теория: Виды и функции игр. Организация деловых и сюжетно-ролевых игр в школьном коллективе. Настольные игры и игротеки.</w:t>
      </w:r>
    </w:p>
    <w:p w:rsidR="00F0572A" w:rsidRPr="00F0572A" w:rsidRDefault="00F0572A" w:rsidP="00AE674B">
      <w:pPr>
        <w:spacing w:line="276" w:lineRule="auto"/>
        <w:jc w:val="both"/>
        <w:rPr>
          <w:sz w:val="28"/>
          <w:szCs w:val="28"/>
        </w:rPr>
      </w:pPr>
      <w:r w:rsidRPr="00F0572A">
        <w:rPr>
          <w:sz w:val="28"/>
          <w:szCs w:val="28"/>
        </w:rPr>
        <w:t>Практика: Подготовка деловой или сюжетно-ролевой игры по выбору.</w:t>
      </w:r>
    </w:p>
    <w:p w:rsidR="00F0572A" w:rsidRPr="00F0572A" w:rsidRDefault="00F0572A" w:rsidP="00AE674B">
      <w:pPr>
        <w:numPr>
          <w:ilvl w:val="0"/>
          <w:numId w:val="18"/>
        </w:numPr>
        <w:spacing w:after="160" w:line="276" w:lineRule="auto"/>
        <w:contextualSpacing/>
        <w:jc w:val="both"/>
        <w:rPr>
          <w:b/>
          <w:sz w:val="28"/>
          <w:szCs w:val="28"/>
        </w:rPr>
      </w:pPr>
      <w:r w:rsidRPr="00F0572A">
        <w:rPr>
          <w:b/>
          <w:sz w:val="28"/>
          <w:szCs w:val="28"/>
        </w:rPr>
        <w:t>Основы управления информацией</w:t>
      </w:r>
    </w:p>
    <w:p w:rsidR="00F0572A" w:rsidRPr="00F0572A" w:rsidRDefault="00F0572A" w:rsidP="00AE674B">
      <w:pPr>
        <w:spacing w:line="276" w:lineRule="auto"/>
        <w:jc w:val="both"/>
        <w:rPr>
          <w:sz w:val="28"/>
          <w:szCs w:val="28"/>
        </w:rPr>
      </w:pPr>
      <w:r w:rsidRPr="00F0572A">
        <w:rPr>
          <w:b/>
          <w:bCs/>
          <w:sz w:val="28"/>
          <w:szCs w:val="28"/>
        </w:rPr>
        <w:t>Тема 3.1.</w:t>
      </w:r>
      <w:r w:rsidRPr="00F0572A">
        <w:rPr>
          <w:sz w:val="28"/>
          <w:szCs w:val="28"/>
        </w:rPr>
        <w:t xml:space="preserve"> Виртуальное пространство ученического самоуправления.</w:t>
      </w:r>
    </w:p>
    <w:p w:rsidR="00F0572A" w:rsidRPr="00F0572A" w:rsidRDefault="00F0572A" w:rsidP="00AE674B">
      <w:pPr>
        <w:spacing w:line="276" w:lineRule="auto"/>
        <w:jc w:val="both"/>
        <w:rPr>
          <w:sz w:val="28"/>
          <w:szCs w:val="28"/>
        </w:rPr>
      </w:pPr>
      <w:r w:rsidRPr="00F0572A">
        <w:rPr>
          <w:sz w:val="28"/>
          <w:szCs w:val="28"/>
        </w:rPr>
        <w:t>Теория: Создание персонального сайта. Ведение пространства в социальных сетях. Учёт общественного мнения в сети Интернет.</w:t>
      </w:r>
    </w:p>
    <w:p w:rsidR="00F0572A" w:rsidRPr="00F0572A" w:rsidRDefault="00F0572A" w:rsidP="00AE674B">
      <w:pPr>
        <w:spacing w:line="276" w:lineRule="auto"/>
        <w:jc w:val="both"/>
        <w:rPr>
          <w:sz w:val="28"/>
          <w:szCs w:val="28"/>
        </w:rPr>
      </w:pPr>
      <w:r w:rsidRPr="00F0572A">
        <w:rPr>
          <w:sz w:val="28"/>
          <w:szCs w:val="28"/>
        </w:rPr>
        <w:t>Практика: Разработка сообщества ученического самоуправления в сети.</w:t>
      </w:r>
    </w:p>
    <w:p w:rsidR="00F0572A" w:rsidRPr="00F0572A" w:rsidRDefault="00F0572A" w:rsidP="00AE674B">
      <w:pPr>
        <w:spacing w:line="276" w:lineRule="auto"/>
        <w:jc w:val="both"/>
        <w:rPr>
          <w:sz w:val="28"/>
          <w:szCs w:val="28"/>
        </w:rPr>
      </w:pPr>
      <w:r w:rsidRPr="00F0572A">
        <w:rPr>
          <w:b/>
          <w:bCs/>
          <w:sz w:val="28"/>
          <w:szCs w:val="28"/>
        </w:rPr>
        <w:t>Тема 3.2.</w:t>
      </w:r>
      <w:r w:rsidRPr="00F0572A">
        <w:rPr>
          <w:sz w:val="28"/>
          <w:szCs w:val="28"/>
        </w:rPr>
        <w:t xml:space="preserve"> Презентация деятельности ученического самоуправления.</w:t>
      </w:r>
    </w:p>
    <w:p w:rsidR="00F0572A" w:rsidRPr="00F0572A" w:rsidRDefault="00F0572A" w:rsidP="00AE674B">
      <w:pPr>
        <w:spacing w:line="276" w:lineRule="auto"/>
        <w:jc w:val="both"/>
        <w:rPr>
          <w:sz w:val="28"/>
          <w:szCs w:val="28"/>
        </w:rPr>
      </w:pPr>
      <w:r w:rsidRPr="00F0572A">
        <w:rPr>
          <w:sz w:val="28"/>
          <w:szCs w:val="28"/>
        </w:rPr>
        <w:t>Теория: Основы презентации. Основы журналистики. Пресс-релиз и пост-релиз.</w:t>
      </w:r>
    </w:p>
    <w:p w:rsidR="00F0572A" w:rsidRPr="00F0572A" w:rsidRDefault="00F0572A" w:rsidP="00AE674B">
      <w:pPr>
        <w:spacing w:line="276" w:lineRule="auto"/>
        <w:jc w:val="both"/>
        <w:rPr>
          <w:sz w:val="28"/>
          <w:szCs w:val="28"/>
        </w:rPr>
      </w:pPr>
      <w:r w:rsidRPr="00F0572A">
        <w:rPr>
          <w:sz w:val="28"/>
          <w:szCs w:val="28"/>
        </w:rPr>
        <w:t>Практика: Практические упражнения по написанию пресс и пост-релиза.</w:t>
      </w:r>
    </w:p>
    <w:p w:rsidR="00F0572A" w:rsidRPr="00F0572A" w:rsidRDefault="00F0572A" w:rsidP="00AE674B">
      <w:pPr>
        <w:spacing w:line="276" w:lineRule="auto"/>
        <w:jc w:val="both"/>
        <w:rPr>
          <w:sz w:val="28"/>
          <w:szCs w:val="28"/>
        </w:rPr>
      </w:pPr>
      <w:r w:rsidRPr="00F0572A">
        <w:rPr>
          <w:b/>
          <w:bCs/>
          <w:sz w:val="28"/>
          <w:szCs w:val="28"/>
        </w:rPr>
        <w:t>Тема 3.3.</w:t>
      </w:r>
      <w:r w:rsidRPr="00F0572A">
        <w:rPr>
          <w:sz w:val="28"/>
          <w:szCs w:val="28"/>
        </w:rPr>
        <w:t xml:space="preserve"> Основы ораторского искусства.</w:t>
      </w:r>
    </w:p>
    <w:p w:rsidR="00F0572A" w:rsidRPr="00F0572A" w:rsidRDefault="00F0572A" w:rsidP="00AE674B">
      <w:pPr>
        <w:spacing w:line="276" w:lineRule="auto"/>
        <w:jc w:val="both"/>
        <w:rPr>
          <w:sz w:val="28"/>
          <w:szCs w:val="28"/>
        </w:rPr>
      </w:pPr>
      <w:r w:rsidRPr="00F0572A">
        <w:rPr>
          <w:sz w:val="28"/>
          <w:szCs w:val="28"/>
        </w:rPr>
        <w:t>Теория: Дикция. Свойства ораторской речи. Публичное выступление.</w:t>
      </w:r>
    </w:p>
    <w:p w:rsidR="00F0572A" w:rsidRPr="00F0572A" w:rsidRDefault="00F0572A" w:rsidP="00AE674B">
      <w:pPr>
        <w:spacing w:line="276" w:lineRule="auto"/>
        <w:jc w:val="both"/>
        <w:rPr>
          <w:sz w:val="28"/>
          <w:szCs w:val="28"/>
        </w:rPr>
      </w:pPr>
      <w:r w:rsidRPr="00F0572A">
        <w:rPr>
          <w:sz w:val="28"/>
          <w:szCs w:val="28"/>
        </w:rPr>
        <w:t>Практика: Практические упражнения для развития монологической и диалогической речи.</w:t>
      </w:r>
    </w:p>
    <w:p w:rsidR="00F0572A" w:rsidRPr="00F0572A" w:rsidRDefault="00F0572A" w:rsidP="00AE674B">
      <w:pPr>
        <w:numPr>
          <w:ilvl w:val="0"/>
          <w:numId w:val="18"/>
        </w:numPr>
        <w:spacing w:after="160" w:line="276" w:lineRule="auto"/>
        <w:contextualSpacing/>
        <w:jc w:val="both"/>
        <w:rPr>
          <w:sz w:val="28"/>
          <w:szCs w:val="28"/>
        </w:rPr>
      </w:pPr>
      <w:r w:rsidRPr="00F0572A">
        <w:rPr>
          <w:b/>
          <w:bCs/>
          <w:sz w:val="28"/>
          <w:szCs w:val="28"/>
        </w:rPr>
        <w:t>Технологии работы ученического самоуправления</w:t>
      </w:r>
    </w:p>
    <w:p w:rsidR="00F0572A" w:rsidRPr="00F0572A" w:rsidRDefault="00F0572A" w:rsidP="00AE674B">
      <w:pPr>
        <w:spacing w:line="276" w:lineRule="auto"/>
        <w:jc w:val="both"/>
        <w:rPr>
          <w:sz w:val="28"/>
          <w:szCs w:val="28"/>
        </w:rPr>
      </w:pPr>
      <w:r w:rsidRPr="00F0572A">
        <w:rPr>
          <w:b/>
          <w:bCs/>
          <w:sz w:val="28"/>
          <w:szCs w:val="28"/>
        </w:rPr>
        <w:t>Тема 4.1.</w:t>
      </w:r>
      <w:r w:rsidRPr="00F0572A">
        <w:rPr>
          <w:sz w:val="28"/>
          <w:szCs w:val="28"/>
        </w:rPr>
        <w:t xml:space="preserve"> Структура и модели ученического самоуправления.</w:t>
      </w:r>
    </w:p>
    <w:p w:rsidR="00F0572A" w:rsidRPr="00F0572A" w:rsidRDefault="00F0572A" w:rsidP="00AE674B">
      <w:pPr>
        <w:spacing w:line="276" w:lineRule="auto"/>
        <w:jc w:val="both"/>
        <w:rPr>
          <w:sz w:val="28"/>
          <w:szCs w:val="28"/>
        </w:rPr>
      </w:pPr>
      <w:r w:rsidRPr="00F0572A">
        <w:rPr>
          <w:sz w:val="28"/>
          <w:szCs w:val="28"/>
        </w:rPr>
        <w:t>Теория: Виды моделей ученического самоуправления: административная, игровая и смешанная. Документация ученического самоуправления.</w:t>
      </w:r>
    </w:p>
    <w:p w:rsidR="00F0572A" w:rsidRPr="00F0572A" w:rsidRDefault="00F0572A" w:rsidP="00AE674B">
      <w:pPr>
        <w:spacing w:line="276" w:lineRule="auto"/>
        <w:jc w:val="both"/>
        <w:rPr>
          <w:sz w:val="28"/>
          <w:szCs w:val="28"/>
        </w:rPr>
      </w:pPr>
      <w:r w:rsidRPr="00F0572A">
        <w:rPr>
          <w:sz w:val="28"/>
          <w:szCs w:val="28"/>
        </w:rPr>
        <w:t>Практика: Практическое задание – разработка модели ученического самоуправления, актуальной для конкретной образовательной организации.</w:t>
      </w:r>
    </w:p>
    <w:p w:rsidR="00F0572A" w:rsidRPr="00F0572A" w:rsidRDefault="00F0572A" w:rsidP="00AE674B">
      <w:pPr>
        <w:spacing w:line="276" w:lineRule="auto"/>
        <w:jc w:val="both"/>
        <w:rPr>
          <w:sz w:val="28"/>
          <w:szCs w:val="28"/>
        </w:rPr>
      </w:pPr>
      <w:r w:rsidRPr="00F0572A">
        <w:rPr>
          <w:b/>
          <w:bCs/>
          <w:sz w:val="28"/>
          <w:szCs w:val="28"/>
        </w:rPr>
        <w:t>Тема 4.2.</w:t>
      </w:r>
      <w:r w:rsidRPr="00F0572A">
        <w:rPr>
          <w:sz w:val="28"/>
          <w:szCs w:val="28"/>
        </w:rPr>
        <w:t xml:space="preserve"> Технологии организации выборов председателя Ученического совета образовательной организации.</w:t>
      </w:r>
    </w:p>
    <w:p w:rsidR="00F0572A" w:rsidRPr="00F0572A" w:rsidRDefault="00F0572A" w:rsidP="00AE674B">
      <w:pPr>
        <w:spacing w:line="276" w:lineRule="auto"/>
        <w:jc w:val="both"/>
        <w:rPr>
          <w:sz w:val="28"/>
          <w:szCs w:val="28"/>
        </w:rPr>
      </w:pPr>
      <w:r w:rsidRPr="00F0572A">
        <w:rPr>
          <w:sz w:val="28"/>
          <w:szCs w:val="28"/>
        </w:rPr>
        <w:t>Теория: Права и обязанности Председателя ученического совета. Предвыборная программа. Выборы. Агитация.</w:t>
      </w:r>
    </w:p>
    <w:p w:rsidR="00F0572A" w:rsidRPr="00F0572A" w:rsidRDefault="00F0572A" w:rsidP="00AE674B">
      <w:pPr>
        <w:spacing w:line="276" w:lineRule="auto"/>
        <w:jc w:val="both"/>
        <w:rPr>
          <w:sz w:val="28"/>
          <w:szCs w:val="28"/>
        </w:rPr>
      </w:pPr>
      <w:r w:rsidRPr="00F0572A">
        <w:rPr>
          <w:sz w:val="28"/>
          <w:szCs w:val="28"/>
        </w:rPr>
        <w:t>Практика: Практическое задание по разработке предвыборной программы.</w:t>
      </w:r>
    </w:p>
    <w:p w:rsidR="00F0572A" w:rsidRPr="00F0572A" w:rsidRDefault="00F0572A" w:rsidP="00AE674B">
      <w:pPr>
        <w:spacing w:line="276" w:lineRule="auto"/>
        <w:jc w:val="both"/>
        <w:rPr>
          <w:sz w:val="28"/>
          <w:szCs w:val="28"/>
        </w:rPr>
      </w:pPr>
      <w:r w:rsidRPr="00F0572A">
        <w:rPr>
          <w:b/>
          <w:bCs/>
          <w:sz w:val="28"/>
          <w:szCs w:val="28"/>
        </w:rPr>
        <w:t>Тема 4.3.</w:t>
      </w:r>
      <w:r w:rsidRPr="00F0572A">
        <w:rPr>
          <w:sz w:val="28"/>
          <w:szCs w:val="28"/>
        </w:rPr>
        <w:t xml:space="preserve"> Способы учёта общественного мнения ученической общественности.</w:t>
      </w:r>
    </w:p>
    <w:p w:rsidR="00F0572A" w:rsidRPr="00F0572A" w:rsidRDefault="00F0572A" w:rsidP="00AE674B">
      <w:pPr>
        <w:spacing w:line="276" w:lineRule="auto"/>
        <w:jc w:val="both"/>
        <w:rPr>
          <w:sz w:val="28"/>
          <w:szCs w:val="28"/>
        </w:rPr>
      </w:pPr>
      <w:r w:rsidRPr="00F0572A">
        <w:rPr>
          <w:sz w:val="28"/>
          <w:szCs w:val="28"/>
        </w:rPr>
        <w:t>Теория: Анализ существующих методов учёта общественного мнения: опросы, анкетирование, наблюдение. Организация учета. Анализ общественного мнения.</w:t>
      </w:r>
    </w:p>
    <w:p w:rsidR="00F0572A" w:rsidRPr="00F0572A" w:rsidRDefault="00F0572A" w:rsidP="00AE674B">
      <w:pPr>
        <w:spacing w:line="276" w:lineRule="auto"/>
        <w:jc w:val="both"/>
        <w:rPr>
          <w:sz w:val="28"/>
          <w:szCs w:val="28"/>
        </w:rPr>
      </w:pPr>
      <w:r w:rsidRPr="00F0572A">
        <w:rPr>
          <w:sz w:val="28"/>
          <w:szCs w:val="28"/>
        </w:rPr>
        <w:t>Практика: Разработка анкеты и/или опросного листа.</w:t>
      </w:r>
    </w:p>
    <w:p w:rsidR="00F0572A" w:rsidRPr="00F0572A" w:rsidRDefault="00F0572A" w:rsidP="00AE674B">
      <w:pPr>
        <w:spacing w:line="276" w:lineRule="auto"/>
        <w:jc w:val="both"/>
        <w:rPr>
          <w:sz w:val="28"/>
          <w:szCs w:val="28"/>
        </w:rPr>
      </w:pPr>
      <w:r w:rsidRPr="00F0572A">
        <w:rPr>
          <w:b/>
          <w:bCs/>
          <w:sz w:val="28"/>
          <w:szCs w:val="28"/>
        </w:rPr>
        <w:t>Тема 4.4.</w:t>
      </w:r>
      <w:r w:rsidRPr="00F0572A">
        <w:rPr>
          <w:sz w:val="28"/>
          <w:szCs w:val="28"/>
        </w:rPr>
        <w:t xml:space="preserve"> Лестница взаимодействия ученического актива.</w:t>
      </w:r>
    </w:p>
    <w:p w:rsidR="00F0572A" w:rsidRPr="00F0572A" w:rsidRDefault="00F0572A" w:rsidP="00AE674B">
      <w:pPr>
        <w:spacing w:line="276" w:lineRule="auto"/>
        <w:jc w:val="both"/>
        <w:rPr>
          <w:sz w:val="28"/>
          <w:szCs w:val="28"/>
        </w:rPr>
      </w:pPr>
      <w:r w:rsidRPr="00F0572A">
        <w:rPr>
          <w:sz w:val="28"/>
          <w:szCs w:val="28"/>
        </w:rPr>
        <w:lastRenderedPageBreak/>
        <w:t>Теория: Ступени лестница взаимодействия: администрация, педагогический коллектив, обучающиеся школы, родители. Особенности делового общения. Права и обязанности по отношению друг к другу.</w:t>
      </w:r>
    </w:p>
    <w:p w:rsidR="00F0572A" w:rsidRPr="00F0572A" w:rsidRDefault="00F0572A" w:rsidP="00AE674B">
      <w:pPr>
        <w:spacing w:line="276" w:lineRule="auto"/>
        <w:jc w:val="both"/>
        <w:rPr>
          <w:sz w:val="28"/>
          <w:szCs w:val="28"/>
        </w:rPr>
      </w:pPr>
      <w:r w:rsidRPr="00F0572A">
        <w:rPr>
          <w:sz w:val="28"/>
          <w:szCs w:val="28"/>
        </w:rPr>
        <w:t xml:space="preserve">Практика: Решение </w:t>
      </w:r>
      <w:proofErr w:type="spellStart"/>
      <w:r w:rsidRPr="00F0572A">
        <w:rPr>
          <w:sz w:val="28"/>
          <w:szCs w:val="28"/>
        </w:rPr>
        <w:t>кейсовых</w:t>
      </w:r>
      <w:proofErr w:type="spellEnd"/>
      <w:r w:rsidRPr="00F0572A">
        <w:rPr>
          <w:sz w:val="28"/>
          <w:szCs w:val="28"/>
        </w:rPr>
        <w:t xml:space="preserve"> заданий на взаимодействие.</w:t>
      </w:r>
    </w:p>
    <w:p w:rsidR="00F0572A" w:rsidRPr="00F0572A" w:rsidRDefault="00F0572A" w:rsidP="00AE674B">
      <w:pPr>
        <w:numPr>
          <w:ilvl w:val="0"/>
          <w:numId w:val="18"/>
        </w:numPr>
        <w:spacing w:after="160" w:line="276" w:lineRule="auto"/>
        <w:contextualSpacing/>
        <w:jc w:val="both"/>
        <w:rPr>
          <w:b/>
          <w:sz w:val="28"/>
          <w:szCs w:val="28"/>
        </w:rPr>
      </w:pPr>
      <w:r w:rsidRPr="00F0572A">
        <w:rPr>
          <w:b/>
          <w:sz w:val="28"/>
          <w:szCs w:val="28"/>
        </w:rPr>
        <w:t>Основы социального проектирования</w:t>
      </w:r>
    </w:p>
    <w:p w:rsidR="00F0572A" w:rsidRPr="00F0572A" w:rsidRDefault="00F0572A" w:rsidP="00AE674B">
      <w:pPr>
        <w:spacing w:line="276" w:lineRule="auto"/>
        <w:jc w:val="both"/>
        <w:rPr>
          <w:sz w:val="28"/>
          <w:szCs w:val="28"/>
        </w:rPr>
      </w:pPr>
      <w:r w:rsidRPr="00F0572A">
        <w:rPr>
          <w:b/>
          <w:bCs/>
          <w:sz w:val="28"/>
          <w:szCs w:val="28"/>
        </w:rPr>
        <w:t>Тема 5.1.</w:t>
      </w:r>
      <w:r w:rsidRPr="00F0572A">
        <w:rPr>
          <w:sz w:val="28"/>
          <w:szCs w:val="28"/>
        </w:rPr>
        <w:t xml:space="preserve"> Что такое социальное проектирование?</w:t>
      </w:r>
    </w:p>
    <w:p w:rsidR="00F0572A" w:rsidRPr="00F0572A" w:rsidRDefault="00F0572A" w:rsidP="00AE674B">
      <w:pPr>
        <w:spacing w:line="276" w:lineRule="auto"/>
        <w:jc w:val="both"/>
        <w:rPr>
          <w:sz w:val="28"/>
          <w:szCs w:val="28"/>
        </w:rPr>
      </w:pPr>
      <w:r w:rsidRPr="00F0572A">
        <w:rPr>
          <w:sz w:val="28"/>
          <w:szCs w:val="28"/>
        </w:rPr>
        <w:t>Теория: Понятие социального проектирования. Организация. Анализ рисков. Календарный план проекта.</w:t>
      </w:r>
    </w:p>
    <w:p w:rsidR="00F0572A" w:rsidRPr="00F0572A" w:rsidRDefault="00F0572A" w:rsidP="00AE674B">
      <w:pPr>
        <w:spacing w:line="276" w:lineRule="auto"/>
        <w:jc w:val="both"/>
        <w:rPr>
          <w:sz w:val="28"/>
          <w:szCs w:val="28"/>
        </w:rPr>
      </w:pPr>
      <w:r w:rsidRPr="00F0572A">
        <w:rPr>
          <w:sz w:val="28"/>
          <w:szCs w:val="28"/>
        </w:rPr>
        <w:t xml:space="preserve">Практика: Решение </w:t>
      </w:r>
      <w:proofErr w:type="spellStart"/>
      <w:r w:rsidRPr="00F0572A">
        <w:rPr>
          <w:sz w:val="28"/>
          <w:szCs w:val="28"/>
        </w:rPr>
        <w:t>кейсовых</w:t>
      </w:r>
      <w:proofErr w:type="spellEnd"/>
      <w:r w:rsidRPr="00F0572A">
        <w:rPr>
          <w:sz w:val="28"/>
          <w:szCs w:val="28"/>
        </w:rPr>
        <w:t xml:space="preserve"> заданий по социальному проектированию. Оценка существующих проектов.</w:t>
      </w:r>
    </w:p>
    <w:p w:rsidR="00F0572A" w:rsidRPr="00F0572A" w:rsidRDefault="00F0572A" w:rsidP="00AE674B">
      <w:pPr>
        <w:spacing w:line="276" w:lineRule="auto"/>
        <w:jc w:val="both"/>
        <w:rPr>
          <w:sz w:val="28"/>
          <w:szCs w:val="28"/>
        </w:rPr>
      </w:pPr>
      <w:r w:rsidRPr="00F0572A">
        <w:rPr>
          <w:b/>
          <w:bCs/>
          <w:sz w:val="28"/>
          <w:szCs w:val="28"/>
        </w:rPr>
        <w:t>Тема 5.2.</w:t>
      </w:r>
      <w:r w:rsidRPr="00F0572A">
        <w:rPr>
          <w:sz w:val="28"/>
          <w:szCs w:val="28"/>
        </w:rPr>
        <w:t xml:space="preserve"> </w:t>
      </w:r>
      <w:proofErr w:type="spellStart"/>
      <w:r w:rsidRPr="00F0572A">
        <w:rPr>
          <w:sz w:val="28"/>
          <w:szCs w:val="28"/>
        </w:rPr>
        <w:t>Фандрайзинг</w:t>
      </w:r>
      <w:proofErr w:type="spellEnd"/>
      <w:r w:rsidRPr="00F0572A">
        <w:rPr>
          <w:sz w:val="28"/>
          <w:szCs w:val="28"/>
        </w:rPr>
        <w:t xml:space="preserve"> и социальное партнёрство.</w:t>
      </w:r>
    </w:p>
    <w:p w:rsidR="00F0572A" w:rsidRPr="00F0572A" w:rsidRDefault="00F0572A" w:rsidP="00AE674B">
      <w:pPr>
        <w:spacing w:line="276" w:lineRule="auto"/>
        <w:jc w:val="both"/>
        <w:rPr>
          <w:sz w:val="28"/>
          <w:szCs w:val="28"/>
        </w:rPr>
      </w:pPr>
      <w:r w:rsidRPr="00F0572A">
        <w:rPr>
          <w:sz w:val="28"/>
          <w:szCs w:val="28"/>
        </w:rPr>
        <w:t xml:space="preserve">Теория: </w:t>
      </w:r>
      <w:proofErr w:type="spellStart"/>
      <w:r w:rsidRPr="00F0572A">
        <w:rPr>
          <w:sz w:val="28"/>
          <w:szCs w:val="28"/>
        </w:rPr>
        <w:t>Фандрайзинг</w:t>
      </w:r>
      <w:proofErr w:type="spellEnd"/>
      <w:r w:rsidRPr="00F0572A">
        <w:rPr>
          <w:sz w:val="28"/>
          <w:szCs w:val="28"/>
        </w:rPr>
        <w:t xml:space="preserve"> в социальном проектировании. Понятие </w:t>
      </w:r>
      <w:proofErr w:type="spellStart"/>
      <w:r w:rsidRPr="00F0572A">
        <w:rPr>
          <w:sz w:val="28"/>
          <w:szCs w:val="28"/>
        </w:rPr>
        <w:t>фандрайзинга</w:t>
      </w:r>
      <w:proofErr w:type="spellEnd"/>
      <w:r w:rsidRPr="00F0572A">
        <w:rPr>
          <w:sz w:val="28"/>
          <w:szCs w:val="28"/>
        </w:rPr>
        <w:t>. Социальное партнерство. Поиск партнеров.</w:t>
      </w:r>
    </w:p>
    <w:p w:rsidR="00F0572A" w:rsidRPr="00F0572A" w:rsidRDefault="00F0572A" w:rsidP="00AE674B">
      <w:pPr>
        <w:spacing w:line="276" w:lineRule="auto"/>
        <w:jc w:val="both"/>
        <w:rPr>
          <w:sz w:val="28"/>
          <w:szCs w:val="28"/>
        </w:rPr>
      </w:pPr>
      <w:r w:rsidRPr="00F0572A">
        <w:rPr>
          <w:sz w:val="28"/>
          <w:szCs w:val="28"/>
        </w:rPr>
        <w:t xml:space="preserve">Практика: Решение </w:t>
      </w:r>
      <w:proofErr w:type="spellStart"/>
      <w:r w:rsidRPr="00F0572A">
        <w:rPr>
          <w:sz w:val="28"/>
          <w:szCs w:val="28"/>
        </w:rPr>
        <w:t>кейсовых</w:t>
      </w:r>
      <w:proofErr w:type="spellEnd"/>
      <w:r w:rsidRPr="00F0572A">
        <w:rPr>
          <w:sz w:val="28"/>
          <w:szCs w:val="28"/>
        </w:rPr>
        <w:t xml:space="preserve"> заданий по подбору социальных партнеров для существующих проектов.</w:t>
      </w:r>
    </w:p>
    <w:p w:rsidR="00F0572A" w:rsidRPr="00F0572A" w:rsidRDefault="00F0572A" w:rsidP="00AE674B">
      <w:pPr>
        <w:spacing w:line="276" w:lineRule="auto"/>
        <w:jc w:val="both"/>
        <w:rPr>
          <w:sz w:val="28"/>
          <w:szCs w:val="28"/>
        </w:rPr>
      </w:pPr>
      <w:r w:rsidRPr="00F0572A">
        <w:rPr>
          <w:b/>
          <w:bCs/>
          <w:sz w:val="28"/>
          <w:szCs w:val="28"/>
        </w:rPr>
        <w:t>Тема 5.3.</w:t>
      </w:r>
      <w:r w:rsidRPr="00F0572A">
        <w:rPr>
          <w:sz w:val="28"/>
          <w:szCs w:val="28"/>
        </w:rPr>
        <w:t xml:space="preserve"> Практическое занятие по разработке социального проекта</w:t>
      </w:r>
    </w:p>
    <w:p w:rsidR="00F0572A" w:rsidRPr="00F0572A" w:rsidRDefault="00F0572A" w:rsidP="00AE674B">
      <w:pPr>
        <w:spacing w:line="276" w:lineRule="auto"/>
        <w:jc w:val="both"/>
        <w:rPr>
          <w:sz w:val="28"/>
          <w:szCs w:val="28"/>
        </w:rPr>
      </w:pPr>
      <w:r w:rsidRPr="00F0572A">
        <w:rPr>
          <w:sz w:val="28"/>
          <w:szCs w:val="28"/>
        </w:rPr>
        <w:t>Практика: Разработка социального проекта по технологии «Проектный робот»</w:t>
      </w:r>
    </w:p>
    <w:p w:rsidR="00F0572A" w:rsidRPr="00F0572A" w:rsidRDefault="00F0572A" w:rsidP="00AE674B">
      <w:pPr>
        <w:spacing w:line="276" w:lineRule="auto"/>
        <w:rPr>
          <w:rFonts w:eastAsia="Calibri"/>
          <w:sz w:val="28"/>
          <w:szCs w:val="28"/>
          <w:lang w:eastAsia="en-US"/>
        </w:rPr>
      </w:pPr>
    </w:p>
    <w:p w:rsidR="00F0572A" w:rsidRPr="00F0572A" w:rsidRDefault="00F0572A" w:rsidP="00AE674B">
      <w:pPr>
        <w:spacing w:line="276" w:lineRule="auto"/>
        <w:jc w:val="center"/>
        <w:rPr>
          <w:b/>
          <w:bCs/>
          <w:sz w:val="28"/>
          <w:szCs w:val="28"/>
        </w:rPr>
      </w:pPr>
      <w:r w:rsidRPr="00F0572A">
        <w:rPr>
          <w:b/>
          <w:bCs/>
          <w:sz w:val="28"/>
          <w:szCs w:val="28"/>
        </w:rPr>
        <w:t>Тематический план школы «ЛИДЕР»</w:t>
      </w:r>
    </w:p>
    <w:p w:rsidR="00F0572A" w:rsidRPr="00F0572A" w:rsidRDefault="00F0572A" w:rsidP="00AE674B">
      <w:pPr>
        <w:spacing w:line="276" w:lineRule="auto"/>
        <w:jc w:val="center"/>
        <w:rPr>
          <w:sz w:val="28"/>
          <w:szCs w:val="28"/>
        </w:rPr>
      </w:pPr>
    </w:p>
    <w:tbl>
      <w:tblPr>
        <w:tblW w:w="9218" w:type="dxa"/>
        <w:tblCellSpacing w:w="0" w:type="dxa"/>
        <w:tblInd w:w="-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0"/>
        <w:gridCol w:w="2513"/>
        <w:gridCol w:w="1445"/>
        <w:gridCol w:w="1701"/>
        <w:gridCol w:w="1665"/>
        <w:gridCol w:w="30"/>
        <w:gridCol w:w="6"/>
        <w:gridCol w:w="1418"/>
      </w:tblGrid>
      <w:tr w:rsidR="00F0572A" w:rsidRPr="00F0572A" w:rsidTr="0069719A">
        <w:trPr>
          <w:tblCellSpacing w:w="0" w:type="dxa"/>
        </w:trPr>
        <w:tc>
          <w:tcPr>
            <w:tcW w:w="440" w:type="dxa"/>
            <w:vMerge w:val="restart"/>
            <w:hideMark/>
          </w:tcPr>
          <w:p w:rsidR="00F0572A" w:rsidRPr="00F0572A" w:rsidRDefault="00F0572A" w:rsidP="00AE674B">
            <w:pPr>
              <w:spacing w:line="276" w:lineRule="auto"/>
              <w:jc w:val="center"/>
              <w:rPr>
                <w:sz w:val="28"/>
                <w:szCs w:val="28"/>
              </w:rPr>
            </w:pPr>
            <w:r w:rsidRPr="00F0572A">
              <w:rPr>
                <w:b/>
                <w:bCs/>
                <w:sz w:val="28"/>
                <w:szCs w:val="28"/>
              </w:rPr>
              <w:t>№ п/п</w:t>
            </w:r>
          </w:p>
        </w:tc>
        <w:tc>
          <w:tcPr>
            <w:tcW w:w="2513" w:type="dxa"/>
            <w:vMerge w:val="restart"/>
            <w:hideMark/>
          </w:tcPr>
          <w:p w:rsidR="00F0572A" w:rsidRPr="00F0572A" w:rsidRDefault="00F0572A" w:rsidP="00AE674B">
            <w:pPr>
              <w:spacing w:line="276" w:lineRule="auto"/>
              <w:jc w:val="center"/>
              <w:rPr>
                <w:sz w:val="28"/>
                <w:szCs w:val="28"/>
              </w:rPr>
            </w:pPr>
            <w:r w:rsidRPr="00F0572A">
              <w:rPr>
                <w:b/>
                <w:bCs/>
                <w:sz w:val="28"/>
                <w:szCs w:val="28"/>
              </w:rPr>
              <w:t>Название темы</w:t>
            </w:r>
          </w:p>
        </w:tc>
        <w:tc>
          <w:tcPr>
            <w:tcW w:w="6265" w:type="dxa"/>
            <w:gridSpan w:val="6"/>
            <w:hideMark/>
          </w:tcPr>
          <w:p w:rsidR="00F0572A" w:rsidRPr="00F0572A" w:rsidRDefault="00F0572A" w:rsidP="00AE674B">
            <w:pPr>
              <w:spacing w:after="160" w:line="276" w:lineRule="auto"/>
              <w:jc w:val="center"/>
              <w:rPr>
                <w:rFonts w:ascii="Calibri" w:eastAsia="Calibri" w:hAnsi="Calibri"/>
                <w:sz w:val="22"/>
                <w:szCs w:val="22"/>
                <w:lang w:eastAsia="en-US"/>
              </w:rPr>
            </w:pPr>
            <w:r w:rsidRPr="00F0572A">
              <w:rPr>
                <w:b/>
                <w:bCs/>
                <w:sz w:val="28"/>
                <w:szCs w:val="28"/>
              </w:rPr>
              <w:t>Количество часов</w:t>
            </w:r>
          </w:p>
        </w:tc>
      </w:tr>
      <w:tr w:rsidR="00F0572A" w:rsidRPr="00F0572A" w:rsidTr="0069719A">
        <w:trPr>
          <w:tblCellSpacing w:w="0" w:type="dxa"/>
        </w:trPr>
        <w:tc>
          <w:tcPr>
            <w:tcW w:w="440" w:type="dxa"/>
            <w:vMerge/>
            <w:vAlign w:val="center"/>
            <w:hideMark/>
          </w:tcPr>
          <w:p w:rsidR="00F0572A" w:rsidRPr="00F0572A" w:rsidRDefault="00F0572A" w:rsidP="00AE674B">
            <w:pPr>
              <w:spacing w:line="276" w:lineRule="auto"/>
              <w:rPr>
                <w:sz w:val="28"/>
                <w:szCs w:val="28"/>
              </w:rPr>
            </w:pPr>
          </w:p>
        </w:tc>
        <w:tc>
          <w:tcPr>
            <w:tcW w:w="2513" w:type="dxa"/>
            <w:vMerge/>
            <w:vAlign w:val="center"/>
            <w:hideMark/>
          </w:tcPr>
          <w:p w:rsidR="00F0572A" w:rsidRPr="00F0572A" w:rsidRDefault="00F0572A" w:rsidP="00AE674B">
            <w:pPr>
              <w:spacing w:line="276" w:lineRule="auto"/>
              <w:rPr>
                <w:sz w:val="28"/>
                <w:szCs w:val="28"/>
              </w:rPr>
            </w:pPr>
          </w:p>
        </w:tc>
        <w:tc>
          <w:tcPr>
            <w:tcW w:w="3146" w:type="dxa"/>
            <w:gridSpan w:val="2"/>
            <w:hideMark/>
          </w:tcPr>
          <w:p w:rsidR="00F0572A" w:rsidRPr="00F0572A" w:rsidRDefault="00F0572A" w:rsidP="00AE674B">
            <w:pPr>
              <w:spacing w:line="276" w:lineRule="auto"/>
              <w:ind w:right="831"/>
              <w:jc w:val="center"/>
              <w:rPr>
                <w:sz w:val="28"/>
                <w:szCs w:val="28"/>
              </w:rPr>
            </w:pPr>
            <w:r w:rsidRPr="00F0572A">
              <w:rPr>
                <w:b/>
                <w:bCs/>
                <w:sz w:val="28"/>
                <w:szCs w:val="28"/>
              </w:rPr>
              <w:t>36 часов</w:t>
            </w:r>
          </w:p>
        </w:tc>
        <w:tc>
          <w:tcPr>
            <w:tcW w:w="3119" w:type="dxa"/>
            <w:gridSpan w:val="4"/>
            <w:hideMark/>
          </w:tcPr>
          <w:p w:rsidR="00F0572A" w:rsidRPr="00F0572A" w:rsidRDefault="00F0572A" w:rsidP="00AE674B">
            <w:pPr>
              <w:spacing w:after="160" w:line="276" w:lineRule="auto"/>
              <w:jc w:val="center"/>
              <w:rPr>
                <w:rFonts w:ascii="Calibri" w:eastAsia="Calibri" w:hAnsi="Calibri"/>
                <w:sz w:val="22"/>
                <w:szCs w:val="22"/>
                <w:lang w:eastAsia="en-US"/>
              </w:rPr>
            </w:pPr>
            <w:r w:rsidRPr="00F0572A">
              <w:rPr>
                <w:b/>
                <w:bCs/>
                <w:sz w:val="28"/>
                <w:szCs w:val="28"/>
              </w:rPr>
              <w:t>72 часа</w:t>
            </w:r>
          </w:p>
        </w:tc>
      </w:tr>
      <w:tr w:rsidR="00F0572A" w:rsidRPr="00F0572A" w:rsidTr="0069719A">
        <w:trPr>
          <w:tblCellSpacing w:w="0" w:type="dxa"/>
        </w:trPr>
        <w:tc>
          <w:tcPr>
            <w:tcW w:w="440" w:type="dxa"/>
            <w:hideMark/>
          </w:tcPr>
          <w:p w:rsidR="00F0572A" w:rsidRPr="00F0572A" w:rsidRDefault="00F0572A" w:rsidP="00AE674B">
            <w:pPr>
              <w:spacing w:line="276" w:lineRule="auto"/>
              <w:rPr>
                <w:sz w:val="28"/>
                <w:szCs w:val="28"/>
              </w:rPr>
            </w:pPr>
            <w:r w:rsidRPr="00F0572A">
              <w:rPr>
                <w:sz w:val="28"/>
                <w:szCs w:val="28"/>
              </w:rPr>
              <w:t> </w:t>
            </w:r>
          </w:p>
        </w:tc>
        <w:tc>
          <w:tcPr>
            <w:tcW w:w="2513" w:type="dxa"/>
            <w:hideMark/>
          </w:tcPr>
          <w:p w:rsidR="00F0572A" w:rsidRPr="00F0572A" w:rsidRDefault="00F0572A" w:rsidP="00AE674B">
            <w:pPr>
              <w:spacing w:line="276" w:lineRule="auto"/>
              <w:rPr>
                <w:sz w:val="28"/>
                <w:szCs w:val="28"/>
              </w:rPr>
            </w:pPr>
            <w:r w:rsidRPr="00F0572A">
              <w:rPr>
                <w:sz w:val="28"/>
                <w:szCs w:val="28"/>
              </w:rPr>
              <w:t> </w:t>
            </w:r>
          </w:p>
        </w:tc>
        <w:tc>
          <w:tcPr>
            <w:tcW w:w="1445" w:type="dxa"/>
            <w:hideMark/>
          </w:tcPr>
          <w:p w:rsidR="00F0572A" w:rsidRPr="00F0572A" w:rsidRDefault="00F0572A" w:rsidP="00AE674B">
            <w:pPr>
              <w:spacing w:line="276" w:lineRule="auto"/>
              <w:jc w:val="center"/>
              <w:rPr>
                <w:sz w:val="28"/>
                <w:szCs w:val="28"/>
              </w:rPr>
            </w:pPr>
            <w:r w:rsidRPr="00F0572A">
              <w:rPr>
                <w:b/>
                <w:bCs/>
                <w:sz w:val="28"/>
                <w:szCs w:val="28"/>
              </w:rPr>
              <w:t>Теория</w:t>
            </w:r>
          </w:p>
        </w:tc>
        <w:tc>
          <w:tcPr>
            <w:tcW w:w="1701" w:type="dxa"/>
            <w:hideMark/>
          </w:tcPr>
          <w:p w:rsidR="00F0572A" w:rsidRPr="00F0572A" w:rsidRDefault="00F0572A" w:rsidP="00AE674B">
            <w:pPr>
              <w:spacing w:line="276" w:lineRule="auto"/>
              <w:jc w:val="center"/>
              <w:rPr>
                <w:sz w:val="28"/>
                <w:szCs w:val="28"/>
              </w:rPr>
            </w:pPr>
            <w:r w:rsidRPr="00F0572A">
              <w:rPr>
                <w:b/>
                <w:bCs/>
                <w:sz w:val="28"/>
                <w:szCs w:val="28"/>
              </w:rPr>
              <w:t>Практика</w:t>
            </w:r>
          </w:p>
        </w:tc>
        <w:tc>
          <w:tcPr>
            <w:tcW w:w="1701" w:type="dxa"/>
            <w:gridSpan w:val="3"/>
            <w:hideMark/>
          </w:tcPr>
          <w:p w:rsidR="00F0572A" w:rsidRPr="00F0572A" w:rsidRDefault="00F0572A" w:rsidP="00AE674B">
            <w:pPr>
              <w:spacing w:line="276" w:lineRule="auto"/>
              <w:jc w:val="center"/>
              <w:rPr>
                <w:sz w:val="28"/>
                <w:szCs w:val="28"/>
              </w:rPr>
            </w:pPr>
            <w:r w:rsidRPr="00F0572A">
              <w:rPr>
                <w:b/>
                <w:bCs/>
                <w:sz w:val="28"/>
                <w:szCs w:val="28"/>
              </w:rPr>
              <w:t>Теория</w:t>
            </w:r>
          </w:p>
        </w:tc>
        <w:tc>
          <w:tcPr>
            <w:tcW w:w="1418" w:type="dxa"/>
            <w:hideMark/>
          </w:tcPr>
          <w:p w:rsidR="00F0572A" w:rsidRPr="00F0572A" w:rsidRDefault="00F0572A" w:rsidP="00AE674B">
            <w:pPr>
              <w:spacing w:line="276" w:lineRule="auto"/>
              <w:jc w:val="center"/>
              <w:rPr>
                <w:sz w:val="28"/>
                <w:szCs w:val="28"/>
              </w:rPr>
            </w:pPr>
            <w:r w:rsidRPr="00F0572A">
              <w:rPr>
                <w:b/>
                <w:bCs/>
                <w:sz w:val="28"/>
                <w:szCs w:val="28"/>
              </w:rPr>
              <w:t>Практика</w:t>
            </w:r>
          </w:p>
        </w:tc>
      </w:tr>
      <w:tr w:rsidR="00F0572A" w:rsidRPr="00F0572A" w:rsidTr="0069719A">
        <w:trPr>
          <w:tblCellSpacing w:w="0" w:type="dxa"/>
        </w:trPr>
        <w:tc>
          <w:tcPr>
            <w:tcW w:w="440" w:type="dxa"/>
            <w:hideMark/>
          </w:tcPr>
          <w:p w:rsidR="00F0572A" w:rsidRPr="00F0572A" w:rsidRDefault="00F0572A" w:rsidP="00AE674B">
            <w:pPr>
              <w:spacing w:line="276" w:lineRule="auto"/>
              <w:rPr>
                <w:sz w:val="28"/>
                <w:szCs w:val="28"/>
              </w:rPr>
            </w:pPr>
            <w:r w:rsidRPr="00F0572A">
              <w:rPr>
                <w:sz w:val="28"/>
                <w:szCs w:val="28"/>
              </w:rPr>
              <w:t>1.</w:t>
            </w:r>
          </w:p>
        </w:tc>
        <w:tc>
          <w:tcPr>
            <w:tcW w:w="2513" w:type="dxa"/>
            <w:hideMark/>
          </w:tcPr>
          <w:p w:rsidR="00F0572A" w:rsidRPr="00F0572A" w:rsidRDefault="00F0572A" w:rsidP="00AE674B">
            <w:pPr>
              <w:spacing w:line="276" w:lineRule="auto"/>
              <w:jc w:val="center"/>
              <w:rPr>
                <w:sz w:val="28"/>
                <w:szCs w:val="28"/>
              </w:rPr>
            </w:pPr>
            <w:r w:rsidRPr="00F0572A">
              <w:rPr>
                <w:b/>
                <w:bCs/>
                <w:sz w:val="28"/>
                <w:szCs w:val="28"/>
              </w:rPr>
              <w:t>Введение</w:t>
            </w:r>
          </w:p>
        </w:tc>
        <w:tc>
          <w:tcPr>
            <w:tcW w:w="1445" w:type="dxa"/>
            <w:hideMark/>
          </w:tcPr>
          <w:p w:rsidR="00F0572A" w:rsidRPr="00F0572A" w:rsidRDefault="00F0572A" w:rsidP="00AE674B">
            <w:pPr>
              <w:spacing w:line="276" w:lineRule="auto"/>
              <w:jc w:val="center"/>
              <w:rPr>
                <w:b/>
                <w:sz w:val="28"/>
                <w:szCs w:val="28"/>
              </w:rPr>
            </w:pPr>
            <w:r w:rsidRPr="00F0572A">
              <w:rPr>
                <w:b/>
                <w:sz w:val="28"/>
                <w:szCs w:val="28"/>
              </w:rPr>
              <w:t>2</w:t>
            </w:r>
          </w:p>
        </w:tc>
        <w:tc>
          <w:tcPr>
            <w:tcW w:w="1701" w:type="dxa"/>
            <w:hideMark/>
          </w:tcPr>
          <w:p w:rsidR="00F0572A" w:rsidRPr="00F0572A" w:rsidRDefault="00F0572A" w:rsidP="00AE674B">
            <w:pPr>
              <w:spacing w:line="276" w:lineRule="auto"/>
              <w:jc w:val="center"/>
              <w:rPr>
                <w:b/>
                <w:sz w:val="28"/>
                <w:szCs w:val="28"/>
              </w:rPr>
            </w:pPr>
            <w:r w:rsidRPr="00F0572A">
              <w:rPr>
                <w:b/>
                <w:sz w:val="28"/>
                <w:szCs w:val="28"/>
              </w:rPr>
              <w:t>–</w:t>
            </w:r>
          </w:p>
        </w:tc>
        <w:tc>
          <w:tcPr>
            <w:tcW w:w="1701" w:type="dxa"/>
            <w:gridSpan w:val="3"/>
            <w:hideMark/>
          </w:tcPr>
          <w:p w:rsidR="00F0572A" w:rsidRPr="00F0572A" w:rsidRDefault="00F0572A" w:rsidP="00AE674B">
            <w:pPr>
              <w:spacing w:line="276" w:lineRule="auto"/>
              <w:jc w:val="center"/>
              <w:rPr>
                <w:b/>
                <w:sz w:val="28"/>
                <w:szCs w:val="28"/>
              </w:rPr>
            </w:pPr>
            <w:r w:rsidRPr="00F0572A">
              <w:rPr>
                <w:b/>
                <w:sz w:val="28"/>
                <w:szCs w:val="28"/>
              </w:rPr>
              <w:t>3</w:t>
            </w:r>
          </w:p>
        </w:tc>
        <w:tc>
          <w:tcPr>
            <w:tcW w:w="1418" w:type="dxa"/>
            <w:hideMark/>
          </w:tcPr>
          <w:p w:rsidR="00F0572A" w:rsidRPr="00F0572A" w:rsidRDefault="00F0572A" w:rsidP="00AE674B">
            <w:pPr>
              <w:spacing w:line="276" w:lineRule="auto"/>
              <w:jc w:val="center"/>
              <w:rPr>
                <w:b/>
                <w:sz w:val="28"/>
                <w:szCs w:val="28"/>
              </w:rPr>
            </w:pPr>
            <w:r w:rsidRPr="00F0572A">
              <w:rPr>
                <w:b/>
                <w:sz w:val="28"/>
                <w:szCs w:val="28"/>
              </w:rPr>
              <w:t>1</w:t>
            </w:r>
          </w:p>
        </w:tc>
      </w:tr>
      <w:tr w:rsidR="00F0572A" w:rsidRPr="00F0572A" w:rsidTr="0069719A">
        <w:trPr>
          <w:tblCellSpacing w:w="0" w:type="dxa"/>
        </w:trPr>
        <w:tc>
          <w:tcPr>
            <w:tcW w:w="440" w:type="dxa"/>
            <w:hideMark/>
          </w:tcPr>
          <w:p w:rsidR="00F0572A" w:rsidRPr="00F0572A" w:rsidRDefault="00F0572A" w:rsidP="00AE674B">
            <w:pPr>
              <w:spacing w:line="276" w:lineRule="auto"/>
              <w:rPr>
                <w:sz w:val="28"/>
                <w:szCs w:val="28"/>
              </w:rPr>
            </w:pPr>
            <w:r w:rsidRPr="00F0572A">
              <w:rPr>
                <w:sz w:val="28"/>
                <w:szCs w:val="28"/>
              </w:rPr>
              <w:t>1.1.</w:t>
            </w:r>
          </w:p>
        </w:tc>
        <w:tc>
          <w:tcPr>
            <w:tcW w:w="2513" w:type="dxa"/>
            <w:hideMark/>
          </w:tcPr>
          <w:p w:rsidR="00F0572A" w:rsidRPr="00F0572A" w:rsidRDefault="00F0572A" w:rsidP="00AE674B">
            <w:pPr>
              <w:spacing w:line="276" w:lineRule="auto"/>
              <w:rPr>
                <w:sz w:val="28"/>
                <w:szCs w:val="28"/>
              </w:rPr>
            </w:pPr>
            <w:r w:rsidRPr="00F0572A">
              <w:rPr>
                <w:sz w:val="28"/>
                <w:szCs w:val="28"/>
              </w:rPr>
              <w:t>Что такое ученическое самоуправление?</w:t>
            </w:r>
          </w:p>
        </w:tc>
        <w:tc>
          <w:tcPr>
            <w:tcW w:w="1445" w:type="dxa"/>
            <w:hideMark/>
          </w:tcPr>
          <w:p w:rsidR="00F0572A" w:rsidRPr="00F0572A" w:rsidRDefault="00F0572A" w:rsidP="00AE674B">
            <w:pPr>
              <w:spacing w:line="276" w:lineRule="auto"/>
              <w:jc w:val="center"/>
              <w:rPr>
                <w:sz w:val="28"/>
                <w:szCs w:val="28"/>
              </w:rPr>
            </w:pPr>
            <w:r w:rsidRPr="00F0572A">
              <w:rPr>
                <w:sz w:val="28"/>
                <w:szCs w:val="28"/>
              </w:rPr>
              <w:t>1 ч.</w:t>
            </w:r>
          </w:p>
        </w:tc>
        <w:tc>
          <w:tcPr>
            <w:tcW w:w="1701" w:type="dxa"/>
            <w:hideMark/>
          </w:tcPr>
          <w:p w:rsidR="00F0572A" w:rsidRPr="00F0572A" w:rsidRDefault="00F0572A" w:rsidP="00AE674B">
            <w:pPr>
              <w:spacing w:line="276" w:lineRule="auto"/>
              <w:jc w:val="center"/>
              <w:rPr>
                <w:sz w:val="28"/>
                <w:szCs w:val="28"/>
              </w:rPr>
            </w:pPr>
            <w:r w:rsidRPr="00F0572A">
              <w:rPr>
                <w:sz w:val="28"/>
                <w:szCs w:val="28"/>
              </w:rPr>
              <w:t>–</w:t>
            </w:r>
          </w:p>
        </w:tc>
        <w:tc>
          <w:tcPr>
            <w:tcW w:w="1701" w:type="dxa"/>
            <w:gridSpan w:val="3"/>
            <w:hideMark/>
          </w:tcPr>
          <w:p w:rsidR="00F0572A" w:rsidRPr="00F0572A" w:rsidRDefault="00F0572A" w:rsidP="00AE674B">
            <w:pPr>
              <w:spacing w:line="276" w:lineRule="auto"/>
              <w:jc w:val="center"/>
              <w:rPr>
                <w:sz w:val="28"/>
                <w:szCs w:val="28"/>
              </w:rPr>
            </w:pPr>
            <w:r w:rsidRPr="00F0572A">
              <w:rPr>
                <w:sz w:val="28"/>
                <w:szCs w:val="28"/>
              </w:rPr>
              <w:t>2 ч.</w:t>
            </w:r>
          </w:p>
        </w:tc>
        <w:tc>
          <w:tcPr>
            <w:tcW w:w="1418" w:type="dxa"/>
            <w:hideMark/>
          </w:tcPr>
          <w:p w:rsidR="00F0572A" w:rsidRPr="00F0572A" w:rsidRDefault="00F0572A" w:rsidP="00AE674B">
            <w:pPr>
              <w:spacing w:line="276" w:lineRule="auto"/>
              <w:jc w:val="center"/>
              <w:rPr>
                <w:sz w:val="28"/>
                <w:szCs w:val="28"/>
              </w:rPr>
            </w:pPr>
            <w:r w:rsidRPr="00F0572A">
              <w:rPr>
                <w:sz w:val="28"/>
                <w:szCs w:val="28"/>
              </w:rPr>
              <w:t>–</w:t>
            </w:r>
          </w:p>
        </w:tc>
      </w:tr>
      <w:tr w:rsidR="00F0572A" w:rsidRPr="00F0572A" w:rsidTr="0069719A">
        <w:trPr>
          <w:tblCellSpacing w:w="0" w:type="dxa"/>
        </w:trPr>
        <w:tc>
          <w:tcPr>
            <w:tcW w:w="440" w:type="dxa"/>
            <w:hideMark/>
          </w:tcPr>
          <w:p w:rsidR="00F0572A" w:rsidRPr="00F0572A" w:rsidRDefault="00F0572A" w:rsidP="00AE674B">
            <w:pPr>
              <w:spacing w:line="276" w:lineRule="auto"/>
              <w:rPr>
                <w:sz w:val="28"/>
                <w:szCs w:val="28"/>
              </w:rPr>
            </w:pPr>
            <w:r w:rsidRPr="00F0572A">
              <w:rPr>
                <w:sz w:val="28"/>
                <w:szCs w:val="28"/>
              </w:rPr>
              <w:t>1.2.</w:t>
            </w:r>
          </w:p>
        </w:tc>
        <w:tc>
          <w:tcPr>
            <w:tcW w:w="2513" w:type="dxa"/>
            <w:hideMark/>
          </w:tcPr>
          <w:p w:rsidR="00F0572A" w:rsidRPr="00F0572A" w:rsidRDefault="00F0572A" w:rsidP="00AE674B">
            <w:pPr>
              <w:spacing w:line="276" w:lineRule="auto"/>
              <w:rPr>
                <w:sz w:val="28"/>
                <w:szCs w:val="28"/>
              </w:rPr>
            </w:pPr>
            <w:r w:rsidRPr="00F0572A">
              <w:rPr>
                <w:sz w:val="28"/>
                <w:szCs w:val="28"/>
              </w:rPr>
              <w:t>Ученическое самоуправление как часть государственно-общественного управления образовательной организацией</w:t>
            </w:r>
          </w:p>
        </w:tc>
        <w:tc>
          <w:tcPr>
            <w:tcW w:w="1445" w:type="dxa"/>
            <w:hideMark/>
          </w:tcPr>
          <w:p w:rsidR="00F0572A" w:rsidRPr="00F0572A" w:rsidRDefault="00F0572A" w:rsidP="00AE674B">
            <w:pPr>
              <w:spacing w:line="276" w:lineRule="auto"/>
              <w:jc w:val="center"/>
              <w:rPr>
                <w:sz w:val="28"/>
                <w:szCs w:val="28"/>
              </w:rPr>
            </w:pPr>
            <w:r w:rsidRPr="00F0572A">
              <w:rPr>
                <w:sz w:val="28"/>
                <w:szCs w:val="28"/>
              </w:rPr>
              <w:t>1 ч.</w:t>
            </w:r>
          </w:p>
        </w:tc>
        <w:tc>
          <w:tcPr>
            <w:tcW w:w="1701" w:type="dxa"/>
            <w:hideMark/>
          </w:tcPr>
          <w:p w:rsidR="00F0572A" w:rsidRPr="00F0572A" w:rsidRDefault="00F0572A" w:rsidP="00AE674B">
            <w:pPr>
              <w:spacing w:line="276" w:lineRule="auto"/>
              <w:jc w:val="center"/>
              <w:rPr>
                <w:sz w:val="28"/>
                <w:szCs w:val="28"/>
              </w:rPr>
            </w:pPr>
            <w:r w:rsidRPr="00F0572A">
              <w:rPr>
                <w:sz w:val="28"/>
                <w:szCs w:val="28"/>
              </w:rPr>
              <w:t>–</w:t>
            </w:r>
          </w:p>
        </w:tc>
        <w:tc>
          <w:tcPr>
            <w:tcW w:w="1701" w:type="dxa"/>
            <w:gridSpan w:val="3"/>
            <w:hideMark/>
          </w:tcPr>
          <w:p w:rsidR="00F0572A" w:rsidRPr="00F0572A" w:rsidRDefault="00F0572A" w:rsidP="00AE674B">
            <w:pPr>
              <w:spacing w:line="276" w:lineRule="auto"/>
              <w:jc w:val="center"/>
              <w:rPr>
                <w:sz w:val="28"/>
                <w:szCs w:val="28"/>
              </w:rPr>
            </w:pPr>
            <w:r w:rsidRPr="00F0572A">
              <w:rPr>
                <w:sz w:val="28"/>
                <w:szCs w:val="28"/>
              </w:rPr>
              <w:t>1 ч.</w:t>
            </w:r>
          </w:p>
        </w:tc>
        <w:tc>
          <w:tcPr>
            <w:tcW w:w="1418" w:type="dxa"/>
            <w:hideMark/>
          </w:tcPr>
          <w:p w:rsidR="00F0572A" w:rsidRPr="00F0572A" w:rsidRDefault="00F0572A" w:rsidP="00AE674B">
            <w:pPr>
              <w:spacing w:line="276" w:lineRule="auto"/>
              <w:jc w:val="center"/>
              <w:rPr>
                <w:sz w:val="28"/>
                <w:szCs w:val="28"/>
              </w:rPr>
            </w:pPr>
            <w:r w:rsidRPr="00F0572A">
              <w:rPr>
                <w:sz w:val="28"/>
                <w:szCs w:val="28"/>
              </w:rPr>
              <w:t>1 ч.</w:t>
            </w:r>
          </w:p>
        </w:tc>
      </w:tr>
      <w:tr w:rsidR="00F0572A" w:rsidRPr="00F0572A" w:rsidTr="0069719A">
        <w:trPr>
          <w:tblCellSpacing w:w="0" w:type="dxa"/>
        </w:trPr>
        <w:tc>
          <w:tcPr>
            <w:tcW w:w="440" w:type="dxa"/>
            <w:hideMark/>
          </w:tcPr>
          <w:p w:rsidR="00F0572A" w:rsidRPr="00F0572A" w:rsidRDefault="00F0572A" w:rsidP="00AE674B">
            <w:pPr>
              <w:spacing w:line="276" w:lineRule="auto"/>
              <w:rPr>
                <w:sz w:val="28"/>
                <w:szCs w:val="28"/>
              </w:rPr>
            </w:pPr>
            <w:r w:rsidRPr="00F0572A">
              <w:rPr>
                <w:sz w:val="28"/>
                <w:szCs w:val="28"/>
              </w:rPr>
              <w:t>2.</w:t>
            </w:r>
          </w:p>
        </w:tc>
        <w:tc>
          <w:tcPr>
            <w:tcW w:w="2513" w:type="dxa"/>
            <w:hideMark/>
          </w:tcPr>
          <w:p w:rsidR="00F0572A" w:rsidRPr="00F0572A" w:rsidRDefault="00F0572A" w:rsidP="00AE674B">
            <w:pPr>
              <w:spacing w:line="276" w:lineRule="auto"/>
              <w:jc w:val="center"/>
              <w:rPr>
                <w:sz w:val="28"/>
                <w:szCs w:val="28"/>
              </w:rPr>
            </w:pPr>
            <w:r w:rsidRPr="00F0572A">
              <w:rPr>
                <w:b/>
                <w:bCs/>
                <w:sz w:val="28"/>
                <w:szCs w:val="28"/>
              </w:rPr>
              <w:t>Работа в группе и технологии личной эффективности</w:t>
            </w:r>
          </w:p>
        </w:tc>
        <w:tc>
          <w:tcPr>
            <w:tcW w:w="1445" w:type="dxa"/>
            <w:hideMark/>
          </w:tcPr>
          <w:p w:rsidR="00F0572A" w:rsidRPr="00F0572A" w:rsidRDefault="00F0572A" w:rsidP="00AE674B">
            <w:pPr>
              <w:spacing w:line="276" w:lineRule="auto"/>
              <w:jc w:val="center"/>
              <w:rPr>
                <w:b/>
                <w:sz w:val="28"/>
                <w:szCs w:val="28"/>
              </w:rPr>
            </w:pPr>
            <w:r w:rsidRPr="00F0572A">
              <w:rPr>
                <w:b/>
                <w:sz w:val="28"/>
                <w:szCs w:val="28"/>
              </w:rPr>
              <w:t>6</w:t>
            </w:r>
          </w:p>
        </w:tc>
        <w:tc>
          <w:tcPr>
            <w:tcW w:w="1701" w:type="dxa"/>
            <w:hideMark/>
          </w:tcPr>
          <w:p w:rsidR="00F0572A" w:rsidRPr="00F0572A" w:rsidRDefault="00F0572A" w:rsidP="00AE674B">
            <w:pPr>
              <w:spacing w:line="276" w:lineRule="auto"/>
              <w:jc w:val="center"/>
              <w:rPr>
                <w:b/>
                <w:sz w:val="28"/>
                <w:szCs w:val="28"/>
              </w:rPr>
            </w:pPr>
            <w:r w:rsidRPr="00F0572A">
              <w:rPr>
                <w:b/>
                <w:sz w:val="28"/>
                <w:szCs w:val="28"/>
              </w:rPr>
              <w:t>8</w:t>
            </w:r>
          </w:p>
        </w:tc>
        <w:tc>
          <w:tcPr>
            <w:tcW w:w="1701" w:type="dxa"/>
            <w:gridSpan w:val="3"/>
            <w:hideMark/>
          </w:tcPr>
          <w:p w:rsidR="00F0572A" w:rsidRPr="00F0572A" w:rsidRDefault="00F0572A" w:rsidP="00AE674B">
            <w:pPr>
              <w:spacing w:line="276" w:lineRule="auto"/>
              <w:jc w:val="center"/>
              <w:rPr>
                <w:b/>
                <w:sz w:val="28"/>
                <w:szCs w:val="28"/>
              </w:rPr>
            </w:pPr>
            <w:r w:rsidRPr="00F0572A">
              <w:rPr>
                <w:b/>
                <w:sz w:val="28"/>
                <w:szCs w:val="28"/>
              </w:rPr>
              <w:t>12</w:t>
            </w:r>
          </w:p>
        </w:tc>
        <w:tc>
          <w:tcPr>
            <w:tcW w:w="1418" w:type="dxa"/>
            <w:hideMark/>
          </w:tcPr>
          <w:p w:rsidR="00F0572A" w:rsidRPr="00F0572A" w:rsidRDefault="00F0572A" w:rsidP="00AE674B">
            <w:pPr>
              <w:spacing w:line="276" w:lineRule="auto"/>
              <w:jc w:val="center"/>
              <w:rPr>
                <w:b/>
                <w:sz w:val="28"/>
                <w:szCs w:val="28"/>
              </w:rPr>
            </w:pPr>
            <w:r w:rsidRPr="00F0572A">
              <w:rPr>
                <w:b/>
                <w:sz w:val="28"/>
                <w:szCs w:val="28"/>
              </w:rPr>
              <w:t>18</w:t>
            </w:r>
          </w:p>
        </w:tc>
      </w:tr>
      <w:tr w:rsidR="00F0572A" w:rsidRPr="00F0572A" w:rsidTr="0069719A">
        <w:trPr>
          <w:tblCellSpacing w:w="0" w:type="dxa"/>
        </w:trPr>
        <w:tc>
          <w:tcPr>
            <w:tcW w:w="440" w:type="dxa"/>
            <w:hideMark/>
          </w:tcPr>
          <w:p w:rsidR="00F0572A" w:rsidRPr="00F0572A" w:rsidRDefault="00F0572A" w:rsidP="00AE674B">
            <w:pPr>
              <w:spacing w:line="276" w:lineRule="auto"/>
              <w:rPr>
                <w:sz w:val="28"/>
                <w:szCs w:val="28"/>
              </w:rPr>
            </w:pPr>
            <w:r w:rsidRPr="00F0572A">
              <w:rPr>
                <w:sz w:val="28"/>
                <w:szCs w:val="28"/>
              </w:rPr>
              <w:lastRenderedPageBreak/>
              <w:t>2.1.</w:t>
            </w:r>
          </w:p>
        </w:tc>
        <w:tc>
          <w:tcPr>
            <w:tcW w:w="2513" w:type="dxa"/>
            <w:hideMark/>
          </w:tcPr>
          <w:p w:rsidR="00F0572A" w:rsidRPr="00F0572A" w:rsidRDefault="00F0572A" w:rsidP="00AE674B">
            <w:pPr>
              <w:spacing w:line="276" w:lineRule="auto"/>
              <w:rPr>
                <w:sz w:val="28"/>
                <w:szCs w:val="28"/>
              </w:rPr>
            </w:pPr>
            <w:r w:rsidRPr="00F0572A">
              <w:rPr>
                <w:sz w:val="28"/>
                <w:szCs w:val="28"/>
              </w:rPr>
              <w:t xml:space="preserve">Технологии </w:t>
            </w:r>
            <w:proofErr w:type="spellStart"/>
            <w:r w:rsidRPr="00F0572A">
              <w:rPr>
                <w:sz w:val="28"/>
                <w:szCs w:val="28"/>
              </w:rPr>
              <w:t>командообразования</w:t>
            </w:r>
            <w:proofErr w:type="spellEnd"/>
          </w:p>
        </w:tc>
        <w:tc>
          <w:tcPr>
            <w:tcW w:w="1445" w:type="dxa"/>
            <w:hideMark/>
          </w:tcPr>
          <w:p w:rsidR="00F0572A" w:rsidRPr="00F0572A" w:rsidRDefault="00F0572A" w:rsidP="00AE674B">
            <w:pPr>
              <w:spacing w:line="276" w:lineRule="auto"/>
              <w:jc w:val="center"/>
              <w:rPr>
                <w:sz w:val="28"/>
                <w:szCs w:val="28"/>
              </w:rPr>
            </w:pPr>
            <w:r w:rsidRPr="00F0572A">
              <w:rPr>
                <w:sz w:val="28"/>
                <w:szCs w:val="28"/>
              </w:rPr>
              <w:t>–</w:t>
            </w:r>
          </w:p>
        </w:tc>
        <w:tc>
          <w:tcPr>
            <w:tcW w:w="1701" w:type="dxa"/>
            <w:hideMark/>
          </w:tcPr>
          <w:p w:rsidR="00F0572A" w:rsidRPr="00F0572A" w:rsidRDefault="00F0572A" w:rsidP="00AE674B">
            <w:pPr>
              <w:spacing w:line="276" w:lineRule="auto"/>
              <w:jc w:val="center"/>
              <w:rPr>
                <w:sz w:val="28"/>
                <w:szCs w:val="28"/>
              </w:rPr>
            </w:pPr>
            <w:r w:rsidRPr="00F0572A">
              <w:rPr>
                <w:sz w:val="28"/>
                <w:szCs w:val="28"/>
              </w:rPr>
              <w:t>1 ч.</w:t>
            </w:r>
          </w:p>
        </w:tc>
        <w:tc>
          <w:tcPr>
            <w:tcW w:w="1701" w:type="dxa"/>
            <w:gridSpan w:val="3"/>
            <w:hideMark/>
          </w:tcPr>
          <w:p w:rsidR="00F0572A" w:rsidRPr="00F0572A" w:rsidRDefault="00F0572A" w:rsidP="00AE674B">
            <w:pPr>
              <w:spacing w:line="276" w:lineRule="auto"/>
              <w:jc w:val="center"/>
              <w:rPr>
                <w:sz w:val="28"/>
                <w:szCs w:val="28"/>
              </w:rPr>
            </w:pPr>
            <w:r w:rsidRPr="00F0572A">
              <w:rPr>
                <w:sz w:val="28"/>
                <w:szCs w:val="28"/>
              </w:rPr>
              <w:t>2 ч.</w:t>
            </w:r>
          </w:p>
        </w:tc>
        <w:tc>
          <w:tcPr>
            <w:tcW w:w="1418" w:type="dxa"/>
            <w:hideMark/>
          </w:tcPr>
          <w:p w:rsidR="00F0572A" w:rsidRPr="00F0572A" w:rsidRDefault="00F0572A" w:rsidP="00AE674B">
            <w:pPr>
              <w:spacing w:line="276" w:lineRule="auto"/>
              <w:jc w:val="center"/>
              <w:rPr>
                <w:sz w:val="28"/>
                <w:szCs w:val="28"/>
              </w:rPr>
            </w:pPr>
            <w:r w:rsidRPr="00F0572A">
              <w:rPr>
                <w:sz w:val="28"/>
                <w:szCs w:val="28"/>
              </w:rPr>
              <w:t>2 ч.</w:t>
            </w:r>
          </w:p>
        </w:tc>
      </w:tr>
      <w:tr w:rsidR="00F0572A" w:rsidRPr="00F0572A" w:rsidTr="0069719A">
        <w:trPr>
          <w:tblCellSpacing w:w="0" w:type="dxa"/>
        </w:trPr>
        <w:tc>
          <w:tcPr>
            <w:tcW w:w="440" w:type="dxa"/>
            <w:hideMark/>
          </w:tcPr>
          <w:p w:rsidR="00F0572A" w:rsidRPr="00F0572A" w:rsidRDefault="00F0572A" w:rsidP="00AE674B">
            <w:pPr>
              <w:spacing w:line="276" w:lineRule="auto"/>
              <w:rPr>
                <w:sz w:val="28"/>
                <w:szCs w:val="28"/>
              </w:rPr>
            </w:pPr>
            <w:r w:rsidRPr="00F0572A">
              <w:rPr>
                <w:sz w:val="28"/>
                <w:szCs w:val="28"/>
              </w:rPr>
              <w:t>2.2.</w:t>
            </w:r>
          </w:p>
        </w:tc>
        <w:tc>
          <w:tcPr>
            <w:tcW w:w="2513" w:type="dxa"/>
            <w:hideMark/>
          </w:tcPr>
          <w:p w:rsidR="00F0572A" w:rsidRPr="00F0572A" w:rsidRDefault="00F0572A" w:rsidP="00AE674B">
            <w:pPr>
              <w:spacing w:line="276" w:lineRule="auto"/>
              <w:rPr>
                <w:sz w:val="28"/>
                <w:szCs w:val="28"/>
              </w:rPr>
            </w:pPr>
            <w:r w:rsidRPr="00F0572A">
              <w:rPr>
                <w:sz w:val="28"/>
                <w:szCs w:val="28"/>
              </w:rPr>
              <w:t>Методика групповой работы</w:t>
            </w:r>
          </w:p>
        </w:tc>
        <w:tc>
          <w:tcPr>
            <w:tcW w:w="1445" w:type="dxa"/>
            <w:hideMark/>
          </w:tcPr>
          <w:p w:rsidR="00F0572A" w:rsidRPr="00F0572A" w:rsidRDefault="00F0572A" w:rsidP="00AE674B">
            <w:pPr>
              <w:spacing w:line="276" w:lineRule="auto"/>
              <w:jc w:val="center"/>
              <w:rPr>
                <w:sz w:val="28"/>
                <w:szCs w:val="28"/>
              </w:rPr>
            </w:pPr>
            <w:r w:rsidRPr="00F0572A">
              <w:rPr>
                <w:sz w:val="28"/>
                <w:szCs w:val="28"/>
              </w:rPr>
              <w:t>–</w:t>
            </w:r>
          </w:p>
        </w:tc>
        <w:tc>
          <w:tcPr>
            <w:tcW w:w="1701" w:type="dxa"/>
            <w:hideMark/>
          </w:tcPr>
          <w:p w:rsidR="00F0572A" w:rsidRPr="00F0572A" w:rsidRDefault="00F0572A" w:rsidP="00AE674B">
            <w:pPr>
              <w:spacing w:line="276" w:lineRule="auto"/>
              <w:jc w:val="center"/>
              <w:rPr>
                <w:sz w:val="28"/>
                <w:szCs w:val="28"/>
              </w:rPr>
            </w:pPr>
            <w:r w:rsidRPr="00F0572A">
              <w:rPr>
                <w:sz w:val="28"/>
                <w:szCs w:val="28"/>
              </w:rPr>
              <w:t>1 ч.</w:t>
            </w:r>
          </w:p>
        </w:tc>
        <w:tc>
          <w:tcPr>
            <w:tcW w:w="1701" w:type="dxa"/>
            <w:gridSpan w:val="3"/>
            <w:hideMark/>
          </w:tcPr>
          <w:p w:rsidR="00F0572A" w:rsidRPr="00F0572A" w:rsidRDefault="00F0572A" w:rsidP="00AE674B">
            <w:pPr>
              <w:spacing w:line="276" w:lineRule="auto"/>
              <w:jc w:val="center"/>
              <w:rPr>
                <w:sz w:val="28"/>
                <w:szCs w:val="28"/>
              </w:rPr>
            </w:pPr>
            <w:r w:rsidRPr="00F0572A">
              <w:rPr>
                <w:sz w:val="28"/>
                <w:szCs w:val="28"/>
              </w:rPr>
              <w:t>2 ч.</w:t>
            </w:r>
          </w:p>
        </w:tc>
        <w:tc>
          <w:tcPr>
            <w:tcW w:w="1418" w:type="dxa"/>
            <w:hideMark/>
          </w:tcPr>
          <w:p w:rsidR="00F0572A" w:rsidRPr="00F0572A" w:rsidRDefault="00F0572A" w:rsidP="00AE674B">
            <w:pPr>
              <w:spacing w:line="276" w:lineRule="auto"/>
              <w:jc w:val="center"/>
              <w:rPr>
                <w:sz w:val="28"/>
                <w:szCs w:val="28"/>
              </w:rPr>
            </w:pPr>
            <w:r w:rsidRPr="00F0572A">
              <w:rPr>
                <w:sz w:val="28"/>
                <w:szCs w:val="28"/>
              </w:rPr>
              <w:t>2 ч.</w:t>
            </w:r>
          </w:p>
        </w:tc>
      </w:tr>
      <w:tr w:rsidR="00F0572A" w:rsidRPr="00F0572A" w:rsidTr="0069719A">
        <w:trPr>
          <w:tblCellSpacing w:w="0" w:type="dxa"/>
        </w:trPr>
        <w:tc>
          <w:tcPr>
            <w:tcW w:w="440" w:type="dxa"/>
            <w:hideMark/>
          </w:tcPr>
          <w:p w:rsidR="00F0572A" w:rsidRPr="00F0572A" w:rsidRDefault="00F0572A" w:rsidP="00AE674B">
            <w:pPr>
              <w:spacing w:line="276" w:lineRule="auto"/>
              <w:rPr>
                <w:sz w:val="28"/>
                <w:szCs w:val="28"/>
              </w:rPr>
            </w:pPr>
            <w:r w:rsidRPr="00F0572A">
              <w:rPr>
                <w:sz w:val="28"/>
                <w:szCs w:val="28"/>
              </w:rPr>
              <w:t>2.3.</w:t>
            </w:r>
          </w:p>
        </w:tc>
        <w:tc>
          <w:tcPr>
            <w:tcW w:w="2513" w:type="dxa"/>
            <w:hideMark/>
          </w:tcPr>
          <w:p w:rsidR="00F0572A" w:rsidRPr="00F0572A" w:rsidRDefault="00F0572A" w:rsidP="00AE674B">
            <w:pPr>
              <w:spacing w:line="276" w:lineRule="auto"/>
              <w:rPr>
                <w:sz w:val="28"/>
                <w:szCs w:val="28"/>
              </w:rPr>
            </w:pPr>
            <w:r w:rsidRPr="00F0572A">
              <w:rPr>
                <w:sz w:val="28"/>
                <w:szCs w:val="28"/>
              </w:rPr>
              <w:t>Лидерство</w:t>
            </w:r>
          </w:p>
        </w:tc>
        <w:tc>
          <w:tcPr>
            <w:tcW w:w="1445" w:type="dxa"/>
            <w:hideMark/>
          </w:tcPr>
          <w:p w:rsidR="00F0572A" w:rsidRPr="00F0572A" w:rsidRDefault="00F0572A" w:rsidP="00AE674B">
            <w:pPr>
              <w:spacing w:line="276" w:lineRule="auto"/>
              <w:jc w:val="center"/>
              <w:rPr>
                <w:sz w:val="28"/>
                <w:szCs w:val="28"/>
              </w:rPr>
            </w:pPr>
            <w:r w:rsidRPr="00F0572A">
              <w:rPr>
                <w:sz w:val="28"/>
                <w:szCs w:val="28"/>
              </w:rPr>
              <w:t>1 ч.</w:t>
            </w:r>
          </w:p>
        </w:tc>
        <w:tc>
          <w:tcPr>
            <w:tcW w:w="1701" w:type="dxa"/>
            <w:hideMark/>
          </w:tcPr>
          <w:p w:rsidR="00F0572A" w:rsidRPr="00F0572A" w:rsidRDefault="00F0572A" w:rsidP="00AE674B">
            <w:pPr>
              <w:spacing w:line="276" w:lineRule="auto"/>
              <w:jc w:val="center"/>
              <w:rPr>
                <w:sz w:val="28"/>
                <w:szCs w:val="28"/>
              </w:rPr>
            </w:pPr>
            <w:r w:rsidRPr="00F0572A">
              <w:rPr>
                <w:sz w:val="28"/>
                <w:szCs w:val="28"/>
              </w:rPr>
              <w:t>1 ч.</w:t>
            </w:r>
          </w:p>
        </w:tc>
        <w:tc>
          <w:tcPr>
            <w:tcW w:w="1701" w:type="dxa"/>
            <w:gridSpan w:val="3"/>
            <w:hideMark/>
          </w:tcPr>
          <w:p w:rsidR="00F0572A" w:rsidRPr="00F0572A" w:rsidRDefault="00F0572A" w:rsidP="00AE674B">
            <w:pPr>
              <w:spacing w:line="276" w:lineRule="auto"/>
              <w:jc w:val="center"/>
              <w:rPr>
                <w:sz w:val="28"/>
                <w:szCs w:val="28"/>
              </w:rPr>
            </w:pPr>
            <w:r w:rsidRPr="00F0572A">
              <w:rPr>
                <w:sz w:val="28"/>
                <w:szCs w:val="28"/>
              </w:rPr>
              <w:t>1 ч.</w:t>
            </w:r>
          </w:p>
        </w:tc>
        <w:tc>
          <w:tcPr>
            <w:tcW w:w="1418" w:type="dxa"/>
            <w:hideMark/>
          </w:tcPr>
          <w:p w:rsidR="00F0572A" w:rsidRPr="00F0572A" w:rsidRDefault="00F0572A" w:rsidP="00AE674B">
            <w:pPr>
              <w:spacing w:line="276" w:lineRule="auto"/>
              <w:jc w:val="center"/>
              <w:rPr>
                <w:sz w:val="28"/>
                <w:szCs w:val="28"/>
              </w:rPr>
            </w:pPr>
            <w:r w:rsidRPr="00F0572A">
              <w:rPr>
                <w:sz w:val="28"/>
                <w:szCs w:val="28"/>
              </w:rPr>
              <w:t>1 ч.</w:t>
            </w:r>
          </w:p>
        </w:tc>
      </w:tr>
      <w:tr w:rsidR="00F0572A" w:rsidRPr="00F0572A" w:rsidTr="0069719A">
        <w:trPr>
          <w:tblCellSpacing w:w="0" w:type="dxa"/>
        </w:trPr>
        <w:tc>
          <w:tcPr>
            <w:tcW w:w="440" w:type="dxa"/>
            <w:hideMark/>
          </w:tcPr>
          <w:p w:rsidR="00F0572A" w:rsidRPr="00F0572A" w:rsidRDefault="00F0572A" w:rsidP="00AE674B">
            <w:pPr>
              <w:spacing w:line="276" w:lineRule="auto"/>
              <w:rPr>
                <w:sz w:val="28"/>
                <w:szCs w:val="28"/>
              </w:rPr>
            </w:pPr>
            <w:r w:rsidRPr="00F0572A">
              <w:rPr>
                <w:sz w:val="28"/>
                <w:szCs w:val="28"/>
              </w:rPr>
              <w:t>2.4.</w:t>
            </w:r>
          </w:p>
        </w:tc>
        <w:tc>
          <w:tcPr>
            <w:tcW w:w="2513" w:type="dxa"/>
            <w:hideMark/>
          </w:tcPr>
          <w:p w:rsidR="00F0572A" w:rsidRPr="00F0572A" w:rsidRDefault="00F0572A" w:rsidP="00AE674B">
            <w:pPr>
              <w:spacing w:line="276" w:lineRule="auto"/>
              <w:rPr>
                <w:sz w:val="28"/>
                <w:szCs w:val="28"/>
              </w:rPr>
            </w:pPr>
            <w:r w:rsidRPr="00F0572A">
              <w:rPr>
                <w:sz w:val="28"/>
                <w:szCs w:val="28"/>
              </w:rPr>
              <w:t>Навыки принятия управленческих решений</w:t>
            </w:r>
          </w:p>
        </w:tc>
        <w:tc>
          <w:tcPr>
            <w:tcW w:w="1445" w:type="dxa"/>
            <w:hideMark/>
          </w:tcPr>
          <w:p w:rsidR="00F0572A" w:rsidRPr="00F0572A" w:rsidRDefault="00F0572A" w:rsidP="00AE674B">
            <w:pPr>
              <w:spacing w:line="276" w:lineRule="auto"/>
              <w:jc w:val="center"/>
              <w:rPr>
                <w:sz w:val="28"/>
                <w:szCs w:val="28"/>
              </w:rPr>
            </w:pPr>
            <w:r w:rsidRPr="00F0572A">
              <w:rPr>
                <w:sz w:val="28"/>
                <w:szCs w:val="28"/>
              </w:rPr>
              <w:t>1 ч.</w:t>
            </w:r>
          </w:p>
        </w:tc>
        <w:tc>
          <w:tcPr>
            <w:tcW w:w="1701" w:type="dxa"/>
            <w:hideMark/>
          </w:tcPr>
          <w:p w:rsidR="00F0572A" w:rsidRPr="00F0572A" w:rsidRDefault="00F0572A" w:rsidP="00AE674B">
            <w:pPr>
              <w:spacing w:line="276" w:lineRule="auto"/>
              <w:jc w:val="center"/>
              <w:rPr>
                <w:sz w:val="28"/>
                <w:szCs w:val="28"/>
              </w:rPr>
            </w:pPr>
            <w:r w:rsidRPr="00F0572A">
              <w:rPr>
                <w:sz w:val="28"/>
                <w:szCs w:val="28"/>
              </w:rPr>
              <w:t>1 ч.</w:t>
            </w:r>
          </w:p>
        </w:tc>
        <w:tc>
          <w:tcPr>
            <w:tcW w:w="1701" w:type="dxa"/>
            <w:gridSpan w:val="3"/>
            <w:hideMark/>
          </w:tcPr>
          <w:p w:rsidR="00F0572A" w:rsidRPr="00F0572A" w:rsidRDefault="00F0572A" w:rsidP="00AE674B">
            <w:pPr>
              <w:spacing w:line="276" w:lineRule="auto"/>
              <w:ind w:right="509"/>
              <w:jc w:val="center"/>
              <w:rPr>
                <w:sz w:val="28"/>
                <w:szCs w:val="28"/>
              </w:rPr>
            </w:pPr>
            <w:r w:rsidRPr="00F0572A">
              <w:rPr>
                <w:sz w:val="28"/>
                <w:szCs w:val="28"/>
              </w:rPr>
              <w:t>1 ч.</w:t>
            </w:r>
          </w:p>
        </w:tc>
        <w:tc>
          <w:tcPr>
            <w:tcW w:w="1418" w:type="dxa"/>
            <w:hideMark/>
          </w:tcPr>
          <w:p w:rsidR="00F0572A" w:rsidRPr="00F0572A" w:rsidRDefault="00F0572A" w:rsidP="00AE674B">
            <w:pPr>
              <w:spacing w:line="276" w:lineRule="auto"/>
              <w:jc w:val="center"/>
              <w:rPr>
                <w:sz w:val="28"/>
                <w:szCs w:val="28"/>
              </w:rPr>
            </w:pPr>
            <w:r w:rsidRPr="00F0572A">
              <w:rPr>
                <w:sz w:val="28"/>
                <w:szCs w:val="28"/>
              </w:rPr>
              <w:t>2 ч.</w:t>
            </w:r>
          </w:p>
        </w:tc>
      </w:tr>
      <w:tr w:rsidR="00F0572A" w:rsidRPr="00F0572A" w:rsidTr="0069719A">
        <w:trPr>
          <w:tblCellSpacing w:w="0" w:type="dxa"/>
        </w:trPr>
        <w:tc>
          <w:tcPr>
            <w:tcW w:w="440" w:type="dxa"/>
            <w:hideMark/>
          </w:tcPr>
          <w:p w:rsidR="00F0572A" w:rsidRPr="00F0572A" w:rsidRDefault="00F0572A" w:rsidP="00AE674B">
            <w:pPr>
              <w:spacing w:line="276" w:lineRule="auto"/>
              <w:rPr>
                <w:sz w:val="28"/>
                <w:szCs w:val="28"/>
              </w:rPr>
            </w:pPr>
            <w:r w:rsidRPr="00F0572A">
              <w:rPr>
                <w:sz w:val="28"/>
                <w:szCs w:val="28"/>
              </w:rPr>
              <w:t>2.5.</w:t>
            </w:r>
          </w:p>
        </w:tc>
        <w:tc>
          <w:tcPr>
            <w:tcW w:w="2513" w:type="dxa"/>
            <w:hideMark/>
          </w:tcPr>
          <w:p w:rsidR="00F0572A" w:rsidRPr="00F0572A" w:rsidRDefault="00F0572A" w:rsidP="00AE674B">
            <w:pPr>
              <w:spacing w:line="276" w:lineRule="auto"/>
              <w:rPr>
                <w:sz w:val="28"/>
                <w:szCs w:val="28"/>
              </w:rPr>
            </w:pPr>
            <w:r w:rsidRPr="00F0572A">
              <w:rPr>
                <w:sz w:val="28"/>
                <w:szCs w:val="28"/>
              </w:rPr>
              <w:t xml:space="preserve">Прикладная </w:t>
            </w:r>
            <w:proofErr w:type="spellStart"/>
            <w:r w:rsidRPr="00F0572A">
              <w:rPr>
                <w:sz w:val="28"/>
                <w:szCs w:val="28"/>
              </w:rPr>
              <w:t>конфликтология</w:t>
            </w:r>
            <w:proofErr w:type="spellEnd"/>
          </w:p>
        </w:tc>
        <w:tc>
          <w:tcPr>
            <w:tcW w:w="1445" w:type="dxa"/>
            <w:hideMark/>
          </w:tcPr>
          <w:p w:rsidR="00F0572A" w:rsidRPr="00F0572A" w:rsidRDefault="00F0572A" w:rsidP="00AE674B">
            <w:pPr>
              <w:spacing w:line="276" w:lineRule="auto"/>
              <w:jc w:val="center"/>
              <w:rPr>
                <w:sz w:val="28"/>
                <w:szCs w:val="28"/>
              </w:rPr>
            </w:pPr>
            <w:r w:rsidRPr="00F0572A">
              <w:rPr>
                <w:sz w:val="28"/>
                <w:szCs w:val="28"/>
              </w:rPr>
              <w:t>–</w:t>
            </w:r>
          </w:p>
        </w:tc>
        <w:tc>
          <w:tcPr>
            <w:tcW w:w="1701" w:type="dxa"/>
            <w:hideMark/>
          </w:tcPr>
          <w:p w:rsidR="00F0572A" w:rsidRPr="00F0572A" w:rsidRDefault="00F0572A" w:rsidP="00AE674B">
            <w:pPr>
              <w:spacing w:line="276" w:lineRule="auto"/>
              <w:jc w:val="center"/>
              <w:rPr>
                <w:sz w:val="28"/>
                <w:szCs w:val="28"/>
              </w:rPr>
            </w:pPr>
            <w:r w:rsidRPr="00F0572A">
              <w:rPr>
                <w:sz w:val="28"/>
                <w:szCs w:val="28"/>
              </w:rPr>
              <w:t>1 ч.</w:t>
            </w:r>
          </w:p>
        </w:tc>
        <w:tc>
          <w:tcPr>
            <w:tcW w:w="1701" w:type="dxa"/>
            <w:gridSpan w:val="3"/>
            <w:hideMark/>
          </w:tcPr>
          <w:p w:rsidR="00F0572A" w:rsidRPr="00F0572A" w:rsidRDefault="00F0572A" w:rsidP="00AE674B">
            <w:pPr>
              <w:spacing w:line="276" w:lineRule="auto"/>
              <w:jc w:val="center"/>
              <w:rPr>
                <w:sz w:val="28"/>
                <w:szCs w:val="28"/>
              </w:rPr>
            </w:pPr>
            <w:r w:rsidRPr="00F0572A">
              <w:rPr>
                <w:sz w:val="28"/>
                <w:szCs w:val="28"/>
              </w:rPr>
              <w:t>1 ч.</w:t>
            </w:r>
          </w:p>
        </w:tc>
        <w:tc>
          <w:tcPr>
            <w:tcW w:w="1418" w:type="dxa"/>
            <w:hideMark/>
          </w:tcPr>
          <w:p w:rsidR="00F0572A" w:rsidRPr="00F0572A" w:rsidRDefault="00F0572A" w:rsidP="00AE674B">
            <w:pPr>
              <w:spacing w:line="276" w:lineRule="auto"/>
              <w:jc w:val="center"/>
              <w:rPr>
                <w:sz w:val="28"/>
                <w:szCs w:val="28"/>
              </w:rPr>
            </w:pPr>
            <w:r w:rsidRPr="00F0572A">
              <w:rPr>
                <w:sz w:val="28"/>
                <w:szCs w:val="28"/>
              </w:rPr>
              <w:t>2 ч.</w:t>
            </w:r>
          </w:p>
        </w:tc>
      </w:tr>
      <w:tr w:rsidR="00F0572A" w:rsidRPr="00F0572A" w:rsidTr="0069719A">
        <w:trPr>
          <w:tblCellSpacing w:w="0" w:type="dxa"/>
        </w:trPr>
        <w:tc>
          <w:tcPr>
            <w:tcW w:w="440" w:type="dxa"/>
            <w:hideMark/>
          </w:tcPr>
          <w:p w:rsidR="00F0572A" w:rsidRPr="00F0572A" w:rsidRDefault="00F0572A" w:rsidP="00AE674B">
            <w:pPr>
              <w:spacing w:line="276" w:lineRule="auto"/>
              <w:rPr>
                <w:sz w:val="28"/>
                <w:szCs w:val="28"/>
              </w:rPr>
            </w:pPr>
            <w:r w:rsidRPr="00F0572A">
              <w:rPr>
                <w:sz w:val="28"/>
                <w:szCs w:val="28"/>
              </w:rPr>
              <w:t>2.6.</w:t>
            </w:r>
          </w:p>
        </w:tc>
        <w:tc>
          <w:tcPr>
            <w:tcW w:w="2513" w:type="dxa"/>
            <w:hideMark/>
          </w:tcPr>
          <w:p w:rsidR="00F0572A" w:rsidRPr="00F0572A" w:rsidRDefault="00F0572A" w:rsidP="00AE674B">
            <w:pPr>
              <w:spacing w:line="276" w:lineRule="auto"/>
              <w:rPr>
                <w:sz w:val="28"/>
                <w:szCs w:val="28"/>
              </w:rPr>
            </w:pPr>
            <w:r w:rsidRPr="00F0572A">
              <w:rPr>
                <w:sz w:val="28"/>
                <w:szCs w:val="28"/>
              </w:rPr>
              <w:t>Методика конструктивного (эффективного) общения</w:t>
            </w:r>
          </w:p>
        </w:tc>
        <w:tc>
          <w:tcPr>
            <w:tcW w:w="1445" w:type="dxa"/>
            <w:hideMark/>
          </w:tcPr>
          <w:p w:rsidR="00F0572A" w:rsidRPr="00F0572A" w:rsidRDefault="00F0572A" w:rsidP="00AE674B">
            <w:pPr>
              <w:spacing w:line="276" w:lineRule="auto"/>
              <w:jc w:val="center"/>
              <w:rPr>
                <w:sz w:val="28"/>
                <w:szCs w:val="28"/>
              </w:rPr>
            </w:pPr>
            <w:r w:rsidRPr="00F0572A">
              <w:rPr>
                <w:sz w:val="28"/>
                <w:szCs w:val="28"/>
              </w:rPr>
              <w:t>1 ч.</w:t>
            </w:r>
          </w:p>
        </w:tc>
        <w:tc>
          <w:tcPr>
            <w:tcW w:w="1701" w:type="dxa"/>
            <w:hideMark/>
          </w:tcPr>
          <w:p w:rsidR="00F0572A" w:rsidRPr="00F0572A" w:rsidRDefault="00F0572A" w:rsidP="00AE674B">
            <w:pPr>
              <w:spacing w:line="276" w:lineRule="auto"/>
              <w:jc w:val="center"/>
              <w:rPr>
                <w:sz w:val="28"/>
                <w:szCs w:val="28"/>
              </w:rPr>
            </w:pPr>
            <w:r w:rsidRPr="00F0572A">
              <w:rPr>
                <w:sz w:val="28"/>
                <w:szCs w:val="28"/>
              </w:rPr>
              <w:t>1 ч.</w:t>
            </w:r>
          </w:p>
        </w:tc>
        <w:tc>
          <w:tcPr>
            <w:tcW w:w="1701" w:type="dxa"/>
            <w:gridSpan w:val="3"/>
            <w:hideMark/>
          </w:tcPr>
          <w:p w:rsidR="00F0572A" w:rsidRPr="00F0572A" w:rsidRDefault="00F0572A" w:rsidP="00AE674B">
            <w:pPr>
              <w:spacing w:line="276" w:lineRule="auto"/>
              <w:jc w:val="center"/>
              <w:rPr>
                <w:sz w:val="28"/>
                <w:szCs w:val="28"/>
              </w:rPr>
            </w:pPr>
            <w:r w:rsidRPr="00F0572A">
              <w:rPr>
                <w:sz w:val="28"/>
                <w:szCs w:val="28"/>
              </w:rPr>
              <w:t>1 ч.</w:t>
            </w:r>
          </w:p>
        </w:tc>
        <w:tc>
          <w:tcPr>
            <w:tcW w:w="1418" w:type="dxa"/>
            <w:hideMark/>
          </w:tcPr>
          <w:p w:rsidR="00F0572A" w:rsidRPr="00F0572A" w:rsidRDefault="00F0572A" w:rsidP="00AE674B">
            <w:pPr>
              <w:spacing w:line="276" w:lineRule="auto"/>
              <w:jc w:val="center"/>
              <w:rPr>
                <w:sz w:val="28"/>
                <w:szCs w:val="28"/>
              </w:rPr>
            </w:pPr>
            <w:r w:rsidRPr="00F0572A">
              <w:rPr>
                <w:sz w:val="28"/>
                <w:szCs w:val="28"/>
              </w:rPr>
              <w:t>2 ч.</w:t>
            </w:r>
          </w:p>
        </w:tc>
      </w:tr>
      <w:tr w:rsidR="00F0572A" w:rsidRPr="00F0572A" w:rsidTr="0069719A">
        <w:trPr>
          <w:tblCellSpacing w:w="0" w:type="dxa"/>
        </w:trPr>
        <w:tc>
          <w:tcPr>
            <w:tcW w:w="440" w:type="dxa"/>
            <w:hideMark/>
          </w:tcPr>
          <w:p w:rsidR="00F0572A" w:rsidRPr="00F0572A" w:rsidRDefault="00F0572A" w:rsidP="00AE674B">
            <w:pPr>
              <w:spacing w:line="276" w:lineRule="auto"/>
              <w:rPr>
                <w:sz w:val="28"/>
                <w:szCs w:val="28"/>
              </w:rPr>
            </w:pPr>
            <w:r w:rsidRPr="00F0572A">
              <w:rPr>
                <w:sz w:val="28"/>
                <w:szCs w:val="28"/>
              </w:rPr>
              <w:t>2.7.</w:t>
            </w:r>
          </w:p>
        </w:tc>
        <w:tc>
          <w:tcPr>
            <w:tcW w:w="2513" w:type="dxa"/>
            <w:hideMark/>
          </w:tcPr>
          <w:p w:rsidR="00F0572A" w:rsidRPr="00F0572A" w:rsidRDefault="00F0572A" w:rsidP="00AE674B">
            <w:pPr>
              <w:spacing w:line="276" w:lineRule="auto"/>
              <w:rPr>
                <w:sz w:val="28"/>
                <w:szCs w:val="28"/>
              </w:rPr>
            </w:pPr>
            <w:r w:rsidRPr="00F0572A">
              <w:rPr>
                <w:sz w:val="28"/>
                <w:szCs w:val="28"/>
              </w:rPr>
              <w:t>Тайм-менеджмент</w:t>
            </w:r>
          </w:p>
        </w:tc>
        <w:tc>
          <w:tcPr>
            <w:tcW w:w="1445" w:type="dxa"/>
            <w:hideMark/>
          </w:tcPr>
          <w:p w:rsidR="00F0572A" w:rsidRPr="00F0572A" w:rsidRDefault="00F0572A" w:rsidP="00AE674B">
            <w:pPr>
              <w:spacing w:line="276" w:lineRule="auto"/>
              <w:jc w:val="center"/>
              <w:rPr>
                <w:sz w:val="28"/>
                <w:szCs w:val="28"/>
              </w:rPr>
            </w:pPr>
            <w:r w:rsidRPr="00F0572A">
              <w:rPr>
                <w:sz w:val="28"/>
                <w:szCs w:val="28"/>
              </w:rPr>
              <w:t>1 ч.</w:t>
            </w:r>
          </w:p>
        </w:tc>
        <w:tc>
          <w:tcPr>
            <w:tcW w:w="1701" w:type="dxa"/>
            <w:hideMark/>
          </w:tcPr>
          <w:p w:rsidR="00F0572A" w:rsidRPr="00F0572A" w:rsidRDefault="00F0572A" w:rsidP="00AE674B">
            <w:pPr>
              <w:spacing w:line="276" w:lineRule="auto"/>
              <w:jc w:val="center"/>
              <w:rPr>
                <w:sz w:val="28"/>
                <w:szCs w:val="28"/>
              </w:rPr>
            </w:pPr>
          </w:p>
        </w:tc>
        <w:tc>
          <w:tcPr>
            <w:tcW w:w="1701" w:type="dxa"/>
            <w:gridSpan w:val="3"/>
            <w:hideMark/>
          </w:tcPr>
          <w:p w:rsidR="00F0572A" w:rsidRPr="00F0572A" w:rsidRDefault="00F0572A" w:rsidP="00AE674B">
            <w:pPr>
              <w:spacing w:line="276" w:lineRule="auto"/>
              <w:jc w:val="center"/>
              <w:rPr>
                <w:sz w:val="28"/>
                <w:szCs w:val="28"/>
              </w:rPr>
            </w:pPr>
            <w:r w:rsidRPr="00F0572A">
              <w:rPr>
                <w:sz w:val="28"/>
                <w:szCs w:val="28"/>
              </w:rPr>
              <w:t>1 ч.</w:t>
            </w:r>
          </w:p>
        </w:tc>
        <w:tc>
          <w:tcPr>
            <w:tcW w:w="1418" w:type="dxa"/>
            <w:hideMark/>
          </w:tcPr>
          <w:p w:rsidR="00F0572A" w:rsidRPr="00F0572A" w:rsidRDefault="00F0572A" w:rsidP="00AE674B">
            <w:pPr>
              <w:spacing w:line="276" w:lineRule="auto"/>
              <w:jc w:val="center"/>
              <w:rPr>
                <w:sz w:val="28"/>
                <w:szCs w:val="28"/>
              </w:rPr>
            </w:pPr>
            <w:r w:rsidRPr="00F0572A">
              <w:rPr>
                <w:sz w:val="28"/>
                <w:szCs w:val="28"/>
              </w:rPr>
              <w:t>1 ч.</w:t>
            </w:r>
          </w:p>
        </w:tc>
      </w:tr>
      <w:tr w:rsidR="00F0572A" w:rsidRPr="00F0572A" w:rsidTr="0069719A">
        <w:trPr>
          <w:tblCellSpacing w:w="0" w:type="dxa"/>
        </w:trPr>
        <w:tc>
          <w:tcPr>
            <w:tcW w:w="440" w:type="dxa"/>
            <w:hideMark/>
          </w:tcPr>
          <w:p w:rsidR="00F0572A" w:rsidRPr="00F0572A" w:rsidRDefault="00F0572A" w:rsidP="00AE674B">
            <w:pPr>
              <w:spacing w:line="276" w:lineRule="auto"/>
              <w:rPr>
                <w:sz w:val="28"/>
                <w:szCs w:val="28"/>
              </w:rPr>
            </w:pPr>
            <w:r w:rsidRPr="00F0572A">
              <w:rPr>
                <w:sz w:val="28"/>
                <w:szCs w:val="28"/>
              </w:rPr>
              <w:t>2.8.</w:t>
            </w:r>
          </w:p>
        </w:tc>
        <w:tc>
          <w:tcPr>
            <w:tcW w:w="2513" w:type="dxa"/>
            <w:hideMark/>
          </w:tcPr>
          <w:p w:rsidR="00F0572A" w:rsidRPr="00F0572A" w:rsidRDefault="00F0572A" w:rsidP="00AE674B">
            <w:pPr>
              <w:spacing w:line="276" w:lineRule="auto"/>
              <w:rPr>
                <w:sz w:val="28"/>
                <w:szCs w:val="28"/>
              </w:rPr>
            </w:pPr>
            <w:r w:rsidRPr="00F0572A">
              <w:rPr>
                <w:sz w:val="28"/>
                <w:szCs w:val="28"/>
              </w:rPr>
              <w:t>Организация публичных мероприятий</w:t>
            </w:r>
          </w:p>
        </w:tc>
        <w:tc>
          <w:tcPr>
            <w:tcW w:w="1445" w:type="dxa"/>
            <w:hideMark/>
          </w:tcPr>
          <w:p w:rsidR="00F0572A" w:rsidRPr="00F0572A" w:rsidRDefault="00F0572A" w:rsidP="00AE674B">
            <w:pPr>
              <w:spacing w:line="276" w:lineRule="auto"/>
              <w:jc w:val="center"/>
              <w:rPr>
                <w:sz w:val="28"/>
                <w:szCs w:val="28"/>
              </w:rPr>
            </w:pPr>
            <w:r w:rsidRPr="00F0572A">
              <w:rPr>
                <w:sz w:val="28"/>
                <w:szCs w:val="28"/>
              </w:rPr>
              <w:t>1 ч.</w:t>
            </w:r>
          </w:p>
        </w:tc>
        <w:tc>
          <w:tcPr>
            <w:tcW w:w="1701" w:type="dxa"/>
            <w:hideMark/>
          </w:tcPr>
          <w:p w:rsidR="00F0572A" w:rsidRPr="00F0572A" w:rsidRDefault="00F0572A" w:rsidP="00AE674B">
            <w:pPr>
              <w:spacing w:line="276" w:lineRule="auto"/>
              <w:jc w:val="center"/>
              <w:rPr>
                <w:sz w:val="28"/>
                <w:szCs w:val="28"/>
              </w:rPr>
            </w:pPr>
            <w:r w:rsidRPr="00F0572A">
              <w:rPr>
                <w:sz w:val="28"/>
                <w:szCs w:val="28"/>
              </w:rPr>
              <w:t>1 ч.</w:t>
            </w:r>
          </w:p>
        </w:tc>
        <w:tc>
          <w:tcPr>
            <w:tcW w:w="1701" w:type="dxa"/>
            <w:gridSpan w:val="3"/>
            <w:hideMark/>
          </w:tcPr>
          <w:p w:rsidR="00F0572A" w:rsidRPr="00F0572A" w:rsidRDefault="00F0572A" w:rsidP="00AE674B">
            <w:pPr>
              <w:spacing w:line="276" w:lineRule="auto"/>
              <w:jc w:val="center"/>
              <w:rPr>
                <w:sz w:val="28"/>
                <w:szCs w:val="28"/>
              </w:rPr>
            </w:pPr>
            <w:r w:rsidRPr="00F0572A">
              <w:rPr>
                <w:sz w:val="28"/>
                <w:szCs w:val="28"/>
              </w:rPr>
              <w:t>2 ч.</w:t>
            </w:r>
          </w:p>
        </w:tc>
        <w:tc>
          <w:tcPr>
            <w:tcW w:w="1418" w:type="dxa"/>
            <w:hideMark/>
          </w:tcPr>
          <w:p w:rsidR="00F0572A" w:rsidRPr="00F0572A" w:rsidRDefault="00F0572A" w:rsidP="00AE674B">
            <w:pPr>
              <w:spacing w:line="276" w:lineRule="auto"/>
              <w:jc w:val="center"/>
              <w:rPr>
                <w:sz w:val="28"/>
                <w:szCs w:val="28"/>
              </w:rPr>
            </w:pPr>
            <w:r w:rsidRPr="00F0572A">
              <w:rPr>
                <w:sz w:val="28"/>
                <w:szCs w:val="28"/>
              </w:rPr>
              <w:t>3 ч.</w:t>
            </w:r>
          </w:p>
        </w:tc>
      </w:tr>
      <w:tr w:rsidR="00F0572A" w:rsidRPr="00F0572A" w:rsidTr="0069719A">
        <w:trPr>
          <w:tblCellSpacing w:w="0" w:type="dxa"/>
        </w:trPr>
        <w:tc>
          <w:tcPr>
            <w:tcW w:w="440" w:type="dxa"/>
            <w:hideMark/>
          </w:tcPr>
          <w:p w:rsidR="00F0572A" w:rsidRPr="00F0572A" w:rsidRDefault="00F0572A" w:rsidP="00AE674B">
            <w:pPr>
              <w:spacing w:line="276" w:lineRule="auto"/>
              <w:rPr>
                <w:sz w:val="28"/>
                <w:szCs w:val="28"/>
              </w:rPr>
            </w:pPr>
            <w:r w:rsidRPr="00F0572A">
              <w:rPr>
                <w:sz w:val="28"/>
                <w:szCs w:val="28"/>
              </w:rPr>
              <w:t>2.9.</w:t>
            </w:r>
          </w:p>
        </w:tc>
        <w:tc>
          <w:tcPr>
            <w:tcW w:w="2513" w:type="dxa"/>
            <w:hideMark/>
          </w:tcPr>
          <w:p w:rsidR="00F0572A" w:rsidRPr="00F0572A" w:rsidRDefault="00F0572A" w:rsidP="00AE674B">
            <w:pPr>
              <w:spacing w:line="276" w:lineRule="auto"/>
              <w:rPr>
                <w:sz w:val="28"/>
                <w:szCs w:val="28"/>
              </w:rPr>
            </w:pPr>
            <w:proofErr w:type="spellStart"/>
            <w:r w:rsidRPr="00F0572A">
              <w:rPr>
                <w:sz w:val="28"/>
                <w:szCs w:val="28"/>
              </w:rPr>
              <w:t>Игропрактика</w:t>
            </w:r>
            <w:proofErr w:type="spellEnd"/>
            <w:r w:rsidRPr="00F0572A">
              <w:rPr>
                <w:sz w:val="28"/>
                <w:szCs w:val="28"/>
              </w:rPr>
              <w:t xml:space="preserve"> и игровые технологии</w:t>
            </w:r>
          </w:p>
        </w:tc>
        <w:tc>
          <w:tcPr>
            <w:tcW w:w="1445" w:type="dxa"/>
            <w:hideMark/>
          </w:tcPr>
          <w:p w:rsidR="00F0572A" w:rsidRPr="00F0572A" w:rsidRDefault="00F0572A" w:rsidP="00AE674B">
            <w:pPr>
              <w:spacing w:line="276" w:lineRule="auto"/>
              <w:jc w:val="center"/>
              <w:rPr>
                <w:sz w:val="28"/>
                <w:szCs w:val="28"/>
              </w:rPr>
            </w:pPr>
            <w:r w:rsidRPr="00F0572A">
              <w:rPr>
                <w:sz w:val="28"/>
                <w:szCs w:val="28"/>
              </w:rPr>
              <w:t>1 ч.</w:t>
            </w:r>
          </w:p>
        </w:tc>
        <w:tc>
          <w:tcPr>
            <w:tcW w:w="1701" w:type="dxa"/>
            <w:hideMark/>
          </w:tcPr>
          <w:p w:rsidR="00F0572A" w:rsidRPr="00F0572A" w:rsidRDefault="00F0572A" w:rsidP="00AE674B">
            <w:pPr>
              <w:spacing w:line="276" w:lineRule="auto"/>
              <w:jc w:val="center"/>
              <w:rPr>
                <w:sz w:val="28"/>
                <w:szCs w:val="28"/>
              </w:rPr>
            </w:pPr>
            <w:r w:rsidRPr="00F0572A">
              <w:rPr>
                <w:sz w:val="28"/>
                <w:szCs w:val="28"/>
              </w:rPr>
              <w:t>1 ч.</w:t>
            </w:r>
          </w:p>
        </w:tc>
        <w:tc>
          <w:tcPr>
            <w:tcW w:w="1701" w:type="dxa"/>
            <w:gridSpan w:val="3"/>
            <w:hideMark/>
          </w:tcPr>
          <w:p w:rsidR="00F0572A" w:rsidRPr="00F0572A" w:rsidRDefault="00F0572A" w:rsidP="00AE674B">
            <w:pPr>
              <w:spacing w:line="276" w:lineRule="auto"/>
              <w:jc w:val="center"/>
              <w:rPr>
                <w:sz w:val="28"/>
                <w:szCs w:val="28"/>
              </w:rPr>
            </w:pPr>
            <w:r w:rsidRPr="00F0572A">
              <w:rPr>
                <w:sz w:val="28"/>
                <w:szCs w:val="28"/>
              </w:rPr>
              <w:t>1 ч.</w:t>
            </w:r>
          </w:p>
        </w:tc>
        <w:tc>
          <w:tcPr>
            <w:tcW w:w="1418" w:type="dxa"/>
            <w:hideMark/>
          </w:tcPr>
          <w:p w:rsidR="00F0572A" w:rsidRPr="00F0572A" w:rsidRDefault="00F0572A" w:rsidP="00AE674B">
            <w:pPr>
              <w:spacing w:line="276" w:lineRule="auto"/>
              <w:jc w:val="center"/>
              <w:rPr>
                <w:sz w:val="28"/>
                <w:szCs w:val="28"/>
              </w:rPr>
            </w:pPr>
            <w:r w:rsidRPr="00F0572A">
              <w:rPr>
                <w:sz w:val="28"/>
                <w:szCs w:val="28"/>
              </w:rPr>
              <w:t>3 ч.</w:t>
            </w:r>
          </w:p>
        </w:tc>
      </w:tr>
      <w:tr w:rsidR="00F0572A" w:rsidRPr="00F0572A" w:rsidTr="0069719A">
        <w:trPr>
          <w:tblCellSpacing w:w="0" w:type="dxa"/>
        </w:trPr>
        <w:tc>
          <w:tcPr>
            <w:tcW w:w="440" w:type="dxa"/>
            <w:hideMark/>
          </w:tcPr>
          <w:p w:rsidR="00F0572A" w:rsidRPr="00F0572A" w:rsidRDefault="00F0572A" w:rsidP="00AE674B">
            <w:pPr>
              <w:spacing w:line="276" w:lineRule="auto"/>
              <w:rPr>
                <w:sz w:val="28"/>
                <w:szCs w:val="28"/>
              </w:rPr>
            </w:pPr>
            <w:r w:rsidRPr="00F0572A">
              <w:rPr>
                <w:sz w:val="28"/>
                <w:szCs w:val="28"/>
              </w:rPr>
              <w:t>3.</w:t>
            </w:r>
          </w:p>
        </w:tc>
        <w:tc>
          <w:tcPr>
            <w:tcW w:w="2513" w:type="dxa"/>
            <w:hideMark/>
          </w:tcPr>
          <w:p w:rsidR="00F0572A" w:rsidRPr="00F0572A" w:rsidRDefault="00F0572A" w:rsidP="00AE674B">
            <w:pPr>
              <w:spacing w:line="276" w:lineRule="auto"/>
              <w:jc w:val="center"/>
              <w:rPr>
                <w:sz w:val="28"/>
                <w:szCs w:val="28"/>
              </w:rPr>
            </w:pPr>
            <w:r w:rsidRPr="00F0572A">
              <w:rPr>
                <w:b/>
                <w:bCs/>
                <w:sz w:val="28"/>
                <w:szCs w:val="28"/>
              </w:rPr>
              <w:t>Основы управления информацией</w:t>
            </w:r>
          </w:p>
        </w:tc>
        <w:tc>
          <w:tcPr>
            <w:tcW w:w="1445" w:type="dxa"/>
            <w:hideMark/>
          </w:tcPr>
          <w:p w:rsidR="00F0572A" w:rsidRPr="00F0572A" w:rsidRDefault="00F0572A" w:rsidP="00AE674B">
            <w:pPr>
              <w:spacing w:line="276" w:lineRule="auto"/>
              <w:jc w:val="center"/>
              <w:rPr>
                <w:b/>
                <w:sz w:val="28"/>
                <w:szCs w:val="28"/>
              </w:rPr>
            </w:pPr>
            <w:r w:rsidRPr="00F0572A">
              <w:rPr>
                <w:b/>
                <w:sz w:val="28"/>
                <w:szCs w:val="28"/>
              </w:rPr>
              <w:t>3</w:t>
            </w:r>
          </w:p>
        </w:tc>
        <w:tc>
          <w:tcPr>
            <w:tcW w:w="1701" w:type="dxa"/>
            <w:hideMark/>
          </w:tcPr>
          <w:p w:rsidR="00F0572A" w:rsidRPr="00F0572A" w:rsidRDefault="00F0572A" w:rsidP="00AE674B">
            <w:pPr>
              <w:spacing w:line="276" w:lineRule="auto"/>
              <w:jc w:val="center"/>
              <w:rPr>
                <w:b/>
                <w:sz w:val="28"/>
                <w:szCs w:val="28"/>
              </w:rPr>
            </w:pPr>
            <w:r w:rsidRPr="00F0572A">
              <w:rPr>
                <w:b/>
                <w:sz w:val="28"/>
                <w:szCs w:val="28"/>
              </w:rPr>
              <w:t>3</w:t>
            </w:r>
          </w:p>
        </w:tc>
        <w:tc>
          <w:tcPr>
            <w:tcW w:w="1701" w:type="dxa"/>
            <w:gridSpan w:val="3"/>
            <w:hideMark/>
          </w:tcPr>
          <w:p w:rsidR="00F0572A" w:rsidRPr="00F0572A" w:rsidRDefault="00F0572A" w:rsidP="00AE674B">
            <w:pPr>
              <w:spacing w:line="276" w:lineRule="auto"/>
              <w:jc w:val="center"/>
              <w:rPr>
                <w:b/>
                <w:sz w:val="28"/>
                <w:szCs w:val="28"/>
              </w:rPr>
            </w:pPr>
            <w:r w:rsidRPr="00F0572A">
              <w:rPr>
                <w:b/>
                <w:sz w:val="28"/>
                <w:szCs w:val="28"/>
              </w:rPr>
              <w:t>4</w:t>
            </w:r>
          </w:p>
        </w:tc>
        <w:tc>
          <w:tcPr>
            <w:tcW w:w="1418" w:type="dxa"/>
            <w:hideMark/>
          </w:tcPr>
          <w:p w:rsidR="00F0572A" w:rsidRPr="00F0572A" w:rsidRDefault="00F0572A" w:rsidP="00AE674B">
            <w:pPr>
              <w:spacing w:line="276" w:lineRule="auto"/>
              <w:jc w:val="center"/>
              <w:rPr>
                <w:b/>
                <w:sz w:val="28"/>
                <w:szCs w:val="28"/>
              </w:rPr>
            </w:pPr>
            <w:r w:rsidRPr="00F0572A">
              <w:rPr>
                <w:b/>
                <w:sz w:val="28"/>
                <w:szCs w:val="28"/>
              </w:rPr>
              <w:t>8</w:t>
            </w:r>
          </w:p>
        </w:tc>
      </w:tr>
      <w:tr w:rsidR="00F0572A" w:rsidRPr="00F0572A" w:rsidTr="0069719A">
        <w:trPr>
          <w:tblCellSpacing w:w="0" w:type="dxa"/>
        </w:trPr>
        <w:tc>
          <w:tcPr>
            <w:tcW w:w="440" w:type="dxa"/>
            <w:hideMark/>
          </w:tcPr>
          <w:p w:rsidR="00F0572A" w:rsidRPr="00F0572A" w:rsidRDefault="00F0572A" w:rsidP="00AE674B">
            <w:pPr>
              <w:spacing w:line="276" w:lineRule="auto"/>
              <w:rPr>
                <w:sz w:val="28"/>
                <w:szCs w:val="28"/>
              </w:rPr>
            </w:pPr>
            <w:r w:rsidRPr="00F0572A">
              <w:rPr>
                <w:sz w:val="28"/>
                <w:szCs w:val="28"/>
              </w:rPr>
              <w:t>3.1.</w:t>
            </w:r>
          </w:p>
        </w:tc>
        <w:tc>
          <w:tcPr>
            <w:tcW w:w="2513" w:type="dxa"/>
            <w:hideMark/>
          </w:tcPr>
          <w:p w:rsidR="00F0572A" w:rsidRPr="00F0572A" w:rsidRDefault="00F0572A" w:rsidP="00AE674B">
            <w:pPr>
              <w:spacing w:line="276" w:lineRule="auto"/>
              <w:rPr>
                <w:sz w:val="28"/>
                <w:szCs w:val="28"/>
              </w:rPr>
            </w:pPr>
            <w:r w:rsidRPr="00F0572A">
              <w:rPr>
                <w:sz w:val="28"/>
                <w:szCs w:val="28"/>
              </w:rPr>
              <w:t>Виртуальное пространство ученического самоуправления</w:t>
            </w:r>
          </w:p>
        </w:tc>
        <w:tc>
          <w:tcPr>
            <w:tcW w:w="1445" w:type="dxa"/>
            <w:hideMark/>
          </w:tcPr>
          <w:p w:rsidR="00F0572A" w:rsidRPr="00F0572A" w:rsidRDefault="00F0572A" w:rsidP="00AE674B">
            <w:pPr>
              <w:spacing w:line="276" w:lineRule="auto"/>
              <w:jc w:val="center"/>
              <w:rPr>
                <w:sz w:val="28"/>
                <w:szCs w:val="28"/>
              </w:rPr>
            </w:pPr>
            <w:r w:rsidRPr="00F0572A">
              <w:rPr>
                <w:sz w:val="28"/>
                <w:szCs w:val="28"/>
              </w:rPr>
              <w:t>1 ч.</w:t>
            </w:r>
          </w:p>
        </w:tc>
        <w:tc>
          <w:tcPr>
            <w:tcW w:w="1701" w:type="dxa"/>
            <w:hideMark/>
          </w:tcPr>
          <w:p w:rsidR="00F0572A" w:rsidRPr="00F0572A" w:rsidRDefault="00F0572A" w:rsidP="00AE674B">
            <w:pPr>
              <w:spacing w:line="276" w:lineRule="auto"/>
              <w:jc w:val="center"/>
              <w:rPr>
                <w:sz w:val="28"/>
                <w:szCs w:val="28"/>
              </w:rPr>
            </w:pPr>
            <w:r w:rsidRPr="00F0572A">
              <w:rPr>
                <w:sz w:val="28"/>
                <w:szCs w:val="28"/>
              </w:rPr>
              <w:t>1 ч.</w:t>
            </w:r>
          </w:p>
        </w:tc>
        <w:tc>
          <w:tcPr>
            <w:tcW w:w="1701" w:type="dxa"/>
            <w:gridSpan w:val="3"/>
            <w:hideMark/>
          </w:tcPr>
          <w:p w:rsidR="00F0572A" w:rsidRPr="00F0572A" w:rsidRDefault="00F0572A" w:rsidP="00AE674B">
            <w:pPr>
              <w:spacing w:line="276" w:lineRule="auto"/>
              <w:jc w:val="center"/>
              <w:rPr>
                <w:sz w:val="28"/>
                <w:szCs w:val="28"/>
              </w:rPr>
            </w:pPr>
            <w:r w:rsidRPr="00F0572A">
              <w:rPr>
                <w:sz w:val="28"/>
                <w:szCs w:val="28"/>
              </w:rPr>
              <w:t>2 ч.</w:t>
            </w:r>
          </w:p>
        </w:tc>
        <w:tc>
          <w:tcPr>
            <w:tcW w:w="1418" w:type="dxa"/>
            <w:hideMark/>
          </w:tcPr>
          <w:p w:rsidR="00F0572A" w:rsidRPr="00F0572A" w:rsidRDefault="00F0572A" w:rsidP="00AE674B">
            <w:pPr>
              <w:spacing w:line="276" w:lineRule="auto"/>
              <w:jc w:val="center"/>
              <w:rPr>
                <w:sz w:val="28"/>
                <w:szCs w:val="28"/>
              </w:rPr>
            </w:pPr>
            <w:r w:rsidRPr="00F0572A">
              <w:rPr>
                <w:sz w:val="28"/>
                <w:szCs w:val="28"/>
              </w:rPr>
              <w:t>3 ч.</w:t>
            </w:r>
          </w:p>
        </w:tc>
      </w:tr>
      <w:tr w:rsidR="00F0572A" w:rsidRPr="00F0572A" w:rsidTr="0069719A">
        <w:trPr>
          <w:tblCellSpacing w:w="0" w:type="dxa"/>
        </w:trPr>
        <w:tc>
          <w:tcPr>
            <w:tcW w:w="440" w:type="dxa"/>
            <w:hideMark/>
          </w:tcPr>
          <w:p w:rsidR="00F0572A" w:rsidRPr="00F0572A" w:rsidRDefault="00F0572A" w:rsidP="00AE674B">
            <w:pPr>
              <w:spacing w:line="276" w:lineRule="auto"/>
              <w:rPr>
                <w:sz w:val="28"/>
                <w:szCs w:val="28"/>
              </w:rPr>
            </w:pPr>
            <w:r w:rsidRPr="00F0572A">
              <w:rPr>
                <w:sz w:val="28"/>
                <w:szCs w:val="28"/>
              </w:rPr>
              <w:t>3.2.</w:t>
            </w:r>
          </w:p>
        </w:tc>
        <w:tc>
          <w:tcPr>
            <w:tcW w:w="2513" w:type="dxa"/>
            <w:hideMark/>
          </w:tcPr>
          <w:p w:rsidR="00F0572A" w:rsidRPr="00F0572A" w:rsidRDefault="00F0572A" w:rsidP="00AE674B">
            <w:pPr>
              <w:spacing w:line="276" w:lineRule="auto"/>
              <w:rPr>
                <w:sz w:val="28"/>
                <w:szCs w:val="28"/>
              </w:rPr>
            </w:pPr>
            <w:r w:rsidRPr="00F0572A">
              <w:rPr>
                <w:sz w:val="28"/>
                <w:szCs w:val="28"/>
              </w:rPr>
              <w:t>Презентация деятельности ученического самоуправления</w:t>
            </w:r>
          </w:p>
        </w:tc>
        <w:tc>
          <w:tcPr>
            <w:tcW w:w="1445" w:type="dxa"/>
            <w:hideMark/>
          </w:tcPr>
          <w:p w:rsidR="00F0572A" w:rsidRPr="00F0572A" w:rsidRDefault="00F0572A" w:rsidP="00AE674B">
            <w:pPr>
              <w:spacing w:line="276" w:lineRule="auto"/>
              <w:jc w:val="center"/>
              <w:rPr>
                <w:sz w:val="28"/>
                <w:szCs w:val="28"/>
              </w:rPr>
            </w:pPr>
            <w:r w:rsidRPr="00F0572A">
              <w:rPr>
                <w:sz w:val="28"/>
                <w:szCs w:val="28"/>
              </w:rPr>
              <w:t>1 ч.</w:t>
            </w:r>
          </w:p>
        </w:tc>
        <w:tc>
          <w:tcPr>
            <w:tcW w:w="1701" w:type="dxa"/>
            <w:hideMark/>
          </w:tcPr>
          <w:p w:rsidR="00F0572A" w:rsidRPr="00F0572A" w:rsidRDefault="00F0572A" w:rsidP="00AE674B">
            <w:pPr>
              <w:spacing w:line="276" w:lineRule="auto"/>
              <w:jc w:val="center"/>
              <w:rPr>
                <w:sz w:val="28"/>
                <w:szCs w:val="28"/>
              </w:rPr>
            </w:pPr>
            <w:r w:rsidRPr="00F0572A">
              <w:rPr>
                <w:sz w:val="28"/>
                <w:szCs w:val="28"/>
              </w:rPr>
              <w:t>1 ч.</w:t>
            </w:r>
          </w:p>
        </w:tc>
        <w:tc>
          <w:tcPr>
            <w:tcW w:w="1701" w:type="dxa"/>
            <w:gridSpan w:val="3"/>
            <w:hideMark/>
          </w:tcPr>
          <w:p w:rsidR="00F0572A" w:rsidRPr="00F0572A" w:rsidRDefault="00F0572A" w:rsidP="00AE674B">
            <w:pPr>
              <w:spacing w:line="276" w:lineRule="auto"/>
              <w:jc w:val="center"/>
              <w:rPr>
                <w:sz w:val="28"/>
                <w:szCs w:val="28"/>
              </w:rPr>
            </w:pPr>
            <w:r w:rsidRPr="00F0572A">
              <w:rPr>
                <w:sz w:val="28"/>
                <w:szCs w:val="28"/>
              </w:rPr>
              <w:t>1 ч.</w:t>
            </w:r>
          </w:p>
        </w:tc>
        <w:tc>
          <w:tcPr>
            <w:tcW w:w="1418" w:type="dxa"/>
            <w:hideMark/>
          </w:tcPr>
          <w:p w:rsidR="00F0572A" w:rsidRPr="00F0572A" w:rsidRDefault="00F0572A" w:rsidP="00AE674B">
            <w:pPr>
              <w:spacing w:line="276" w:lineRule="auto"/>
              <w:jc w:val="center"/>
              <w:rPr>
                <w:sz w:val="28"/>
                <w:szCs w:val="28"/>
              </w:rPr>
            </w:pPr>
            <w:r w:rsidRPr="00F0572A">
              <w:rPr>
                <w:sz w:val="28"/>
                <w:szCs w:val="28"/>
              </w:rPr>
              <w:t>2 ч.</w:t>
            </w:r>
          </w:p>
        </w:tc>
      </w:tr>
      <w:tr w:rsidR="00F0572A" w:rsidRPr="00F0572A" w:rsidTr="0069719A">
        <w:trPr>
          <w:tblCellSpacing w:w="0" w:type="dxa"/>
        </w:trPr>
        <w:tc>
          <w:tcPr>
            <w:tcW w:w="440" w:type="dxa"/>
            <w:hideMark/>
          </w:tcPr>
          <w:p w:rsidR="00F0572A" w:rsidRPr="00F0572A" w:rsidRDefault="00F0572A" w:rsidP="00AE674B">
            <w:pPr>
              <w:spacing w:line="276" w:lineRule="auto"/>
              <w:rPr>
                <w:sz w:val="28"/>
                <w:szCs w:val="28"/>
              </w:rPr>
            </w:pPr>
            <w:r w:rsidRPr="00F0572A">
              <w:rPr>
                <w:sz w:val="28"/>
                <w:szCs w:val="28"/>
              </w:rPr>
              <w:t>3.3.</w:t>
            </w:r>
          </w:p>
        </w:tc>
        <w:tc>
          <w:tcPr>
            <w:tcW w:w="2513" w:type="dxa"/>
            <w:hideMark/>
          </w:tcPr>
          <w:p w:rsidR="00F0572A" w:rsidRPr="00F0572A" w:rsidRDefault="00F0572A" w:rsidP="00AE674B">
            <w:pPr>
              <w:spacing w:line="276" w:lineRule="auto"/>
              <w:rPr>
                <w:sz w:val="28"/>
                <w:szCs w:val="28"/>
              </w:rPr>
            </w:pPr>
            <w:r w:rsidRPr="00F0572A">
              <w:rPr>
                <w:sz w:val="28"/>
                <w:szCs w:val="28"/>
              </w:rPr>
              <w:t>Основы ораторского искусства</w:t>
            </w:r>
          </w:p>
        </w:tc>
        <w:tc>
          <w:tcPr>
            <w:tcW w:w="1445" w:type="dxa"/>
            <w:hideMark/>
          </w:tcPr>
          <w:p w:rsidR="00F0572A" w:rsidRPr="00F0572A" w:rsidRDefault="00F0572A" w:rsidP="00AE674B">
            <w:pPr>
              <w:spacing w:line="276" w:lineRule="auto"/>
              <w:jc w:val="center"/>
              <w:rPr>
                <w:sz w:val="28"/>
                <w:szCs w:val="28"/>
              </w:rPr>
            </w:pPr>
            <w:r w:rsidRPr="00F0572A">
              <w:rPr>
                <w:sz w:val="28"/>
                <w:szCs w:val="28"/>
              </w:rPr>
              <w:t>1 ч.</w:t>
            </w:r>
          </w:p>
        </w:tc>
        <w:tc>
          <w:tcPr>
            <w:tcW w:w="1701" w:type="dxa"/>
            <w:hideMark/>
          </w:tcPr>
          <w:p w:rsidR="00F0572A" w:rsidRPr="00F0572A" w:rsidRDefault="00F0572A" w:rsidP="00AE674B">
            <w:pPr>
              <w:spacing w:line="276" w:lineRule="auto"/>
              <w:jc w:val="center"/>
              <w:rPr>
                <w:sz w:val="28"/>
                <w:szCs w:val="28"/>
              </w:rPr>
            </w:pPr>
            <w:r w:rsidRPr="00F0572A">
              <w:rPr>
                <w:sz w:val="28"/>
                <w:szCs w:val="28"/>
              </w:rPr>
              <w:t>1 ч.</w:t>
            </w:r>
          </w:p>
        </w:tc>
        <w:tc>
          <w:tcPr>
            <w:tcW w:w="1701" w:type="dxa"/>
            <w:gridSpan w:val="3"/>
            <w:hideMark/>
          </w:tcPr>
          <w:p w:rsidR="00F0572A" w:rsidRPr="00F0572A" w:rsidRDefault="00F0572A" w:rsidP="00AE674B">
            <w:pPr>
              <w:spacing w:line="276" w:lineRule="auto"/>
              <w:jc w:val="center"/>
              <w:rPr>
                <w:sz w:val="28"/>
                <w:szCs w:val="28"/>
              </w:rPr>
            </w:pPr>
            <w:r w:rsidRPr="00F0572A">
              <w:rPr>
                <w:sz w:val="28"/>
                <w:szCs w:val="28"/>
              </w:rPr>
              <w:t>1 ч.</w:t>
            </w:r>
          </w:p>
        </w:tc>
        <w:tc>
          <w:tcPr>
            <w:tcW w:w="1418" w:type="dxa"/>
            <w:hideMark/>
          </w:tcPr>
          <w:p w:rsidR="00F0572A" w:rsidRPr="00F0572A" w:rsidRDefault="00F0572A" w:rsidP="00AE674B">
            <w:pPr>
              <w:spacing w:line="276" w:lineRule="auto"/>
              <w:jc w:val="center"/>
              <w:rPr>
                <w:sz w:val="28"/>
                <w:szCs w:val="28"/>
              </w:rPr>
            </w:pPr>
            <w:r w:rsidRPr="00F0572A">
              <w:rPr>
                <w:sz w:val="28"/>
                <w:szCs w:val="28"/>
              </w:rPr>
              <w:t>3 ч.</w:t>
            </w:r>
          </w:p>
        </w:tc>
      </w:tr>
      <w:tr w:rsidR="00F0572A" w:rsidRPr="00F0572A" w:rsidTr="0069719A">
        <w:trPr>
          <w:tblCellSpacing w:w="0" w:type="dxa"/>
        </w:trPr>
        <w:tc>
          <w:tcPr>
            <w:tcW w:w="440" w:type="dxa"/>
            <w:hideMark/>
          </w:tcPr>
          <w:p w:rsidR="00F0572A" w:rsidRPr="00F0572A" w:rsidRDefault="00F0572A" w:rsidP="00AE674B">
            <w:pPr>
              <w:spacing w:line="276" w:lineRule="auto"/>
              <w:rPr>
                <w:sz w:val="28"/>
                <w:szCs w:val="28"/>
              </w:rPr>
            </w:pPr>
            <w:r w:rsidRPr="00F0572A">
              <w:rPr>
                <w:sz w:val="28"/>
                <w:szCs w:val="28"/>
              </w:rPr>
              <w:t>4.</w:t>
            </w:r>
          </w:p>
        </w:tc>
        <w:tc>
          <w:tcPr>
            <w:tcW w:w="2513" w:type="dxa"/>
            <w:hideMark/>
          </w:tcPr>
          <w:p w:rsidR="00F0572A" w:rsidRPr="00F0572A" w:rsidRDefault="00F0572A" w:rsidP="00AE674B">
            <w:pPr>
              <w:spacing w:line="276" w:lineRule="auto"/>
              <w:jc w:val="center"/>
              <w:rPr>
                <w:sz w:val="28"/>
                <w:szCs w:val="28"/>
              </w:rPr>
            </w:pPr>
            <w:r w:rsidRPr="00F0572A">
              <w:rPr>
                <w:b/>
                <w:bCs/>
                <w:sz w:val="28"/>
                <w:szCs w:val="28"/>
              </w:rPr>
              <w:t>Технологии работы ученического самоуправления</w:t>
            </w:r>
          </w:p>
        </w:tc>
        <w:tc>
          <w:tcPr>
            <w:tcW w:w="1445" w:type="dxa"/>
            <w:hideMark/>
          </w:tcPr>
          <w:p w:rsidR="00F0572A" w:rsidRPr="00F0572A" w:rsidRDefault="00F0572A" w:rsidP="00AE674B">
            <w:pPr>
              <w:spacing w:line="276" w:lineRule="auto"/>
              <w:jc w:val="center"/>
              <w:rPr>
                <w:b/>
                <w:sz w:val="28"/>
                <w:szCs w:val="28"/>
              </w:rPr>
            </w:pPr>
            <w:r w:rsidRPr="00F0572A">
              <w:rPr>
                <w:b/>
                <w:sz w:val="28"/>
                <w:szCs w:val="28"/>
              </w:rPr>
              <w:t>4</w:t>
            </w:r>
          </w:p>
        </w:tc>
        <w:tc>
          <w:tcPr>
            <w:tcW w:w="1701" w:type="dxa"/>
            <w:hideMark/>
          </w:tcPr>
          <w:p w:rsidR="00F0572A" w:rsidRPr="00F0572A" w:rsidRDefault="00F0572A" w:rsidP="00AE674B">
            <w:pPr>
              <w:spacing w:line="276" w:lineRule="auto"/>
              <w:jc w:val="center"/>
              <w:rPr>
                <w:b/>
                <w:sz w:val="28"/>
                <w:szCs w:val="28"/>
              </w:rPr>
            </w:pPr>
            <w:r w:rsidRPr="00F0572A">
              <w:rPr>
                <w:b/>
                <w:sz w:val="28"/>
                <w:szCs w:val="28"/>
              </w:rPr>
              <w:t>5</w:t>
            </w:r>
          </w:p>
        </w:tc>
        <w:tc>
          <w:tcPr>
            <w:tcW w:w="1701" w:type="dxa"/>
            <w:gridSpan w:val="3"/>
            <w:hideMark/>
          </w:tcPr>
          <w:p w:rsidR="00F0572A" w:rsidRPr="00F0572A" w:rsidRDefault="00F0572A" w:rsidP="00AE674B">
            <w:pPr>
              <w:spacing w:line="276" w:lineRule="auto"/>
              <w:jc w:val="center"/>
              <w:rPr>
                <w:b/>
                <w:sz w:val="28"/>
                <w:szCs w:val="28"/>
              </w:rPr>
            </w:pPr>
            <w:r w:rsidRPr="00F0572A">
              <w:rPr>
                <w:b/>
                <w:sz w:val="28"/>
                <w:szCs w:val="28"/>
              </w:rPr>
              <w:t>4</w:t>
            </w:r>
          </w:p>
        </w:tc>
        <w:tc>
          <w:tcPr>
            <w:tcW w:w="1418" w:type="dxa"/>
            <w:hideMark/>
          </w:tcPr>
          <w:p w:rsidR="00F0572A" w:rsidRPr="00F0572A" w:rsidRDefault="00F0572A" w:rsidP="00AE674B">
            <w:pPr>
              <w:spacing w:line="276" w:lineRule="auto"/>
              <w:jc w:val="center"/>
              <w:rPr>
                <w:b/>
                <w:sz w:val="28"/>
                <w:szCs w:val="28"/>
              </w:rPr>
            </w:pPr>
            <w:r w:rsidRPr="00F0572A">
              <w:rPr>
                <w:b/>
                <w:sz w:val="28"/>
                <w:szCs w:val="28"/>
              </w:rPr>
              <w:t>11</w:t>
            </w:r>
          </w:p>
        </w:tc>
      </w:tr>
      <w:tr w:rsidR="00F0572A" w:rsidRPr="00F0572A" w:rsidTr="0069719A">
        <w:trPr>
          <w:tblCellSpacing w:w="0" w:type="dxa"/>
        </w:trPr>
        <w:tc>
          <w:tcPr>
            <w:tcW w:w="440" w:type="dxa"/>
            <w:hideMark/>
          </w:tcPr>
          <w:p w:rsidR="00F0572A" w:rsidRPr="00F0572A" w:rsidRDefault="00F0572A" w:rsidP="00AE674B">
            <w:pPr>
              <w:spacing w:line="276" w:lineRule="auto"/>
              <w:rPr>
                <w:sz w:val="28"/>
                <w:szCs w:val="28"/>
              </w:rPr>
            </w:pPr>
            <w:r w:rsidRPr="00F0572A">
              <w:rPr>
                <w:sz w:val="28"/>
                <w:szCs w:val="28"/>
              </w:rPr>
              <w:lastRenderedPageBreak/>
              <w:t>4.1</w:t>
            </w:r>
          </w:p>
        </w:tc>
        <w:tc>
          <w:tcPr>
            <w:tcW w:w="2513" w:type="dxa"/>
            <w:hideMark/>
          </w:tcPr>
          <w:p w:rsidR="00F0572A" w:rsidRPr="00F0572A" w:rsidRDefault="00F0572A" w:rsidP="00AE674B">
            <w:pPr>
              <w:spacing w:line="276" w:lineRule="auto"/>
              <w:rPr>
                <w:sz w:val="28"/>
                <w:szCs w:val="28"/>
              </w:rPr>
            </w:pPr>
            <w:r w:rsidRPr="00F0572A">
              <w:rPr>
                <w:sz w:val="28"/>
                <w:szCs w:val="28"/>
              </w:rPr>
              <w:t>Структура и модели ученического самоуправления</w:t>
            </w:r>
          </w:p>
        </w:tc>
        <w:tc>
          <w:tcPr>
            <w:tcW w:w="1445" w:type="dxa"/>
            <w:hideMark/>
          </w:tcPr>
          <w:p w:rsidR="00F0572A" w:rsidRPr="00F0572A" w:rsidRDefault="00F0572A" w:rsidP="00AE674B">
            <w:pPr>
              <w:spacing w:line="276" w:lineRule="auto"/>
              <w:jc w:val="center"/>
              <w:rPr>
                <w:sz w:val="28"/>
                <w:szCs w:val="28"/>
              </w:rPr>
            </w:pPr>
            <w:r w:rsidRPr="00F0572A">
              <w:rPr>
                <w:sz w:val="28"/>
                <w:szCs w:val="28"/>
              </w:rPr>
              <w:t>1 ч.</w:t>
            </w:r>
          </w:p>
        </w:tc>
        <w:tc>
          <w:tcPr>
            <w:tcW w:w="1701" w:type="dxa"/>
            <w:hideMark/>
          </w:tcPr>
          <w:p w:rsidR="00F0572A" w:rsidRPr="00F0572A" w:rsidRDefault="00F0572A" w:rsidP="00AE674B">
            <w:pPr>
              <w:spacing w:line="276" w:lineRule="auto"/>
              <w:jc w:val="center"/>
              <w:rPr>
                <w:sz w:val="28"/>
                <w:szCs w:val="28"/>
              </w:rPr>
            </w:pPr>
            <w:r w:rsidRPr="00F0572A">
              <w:rPr>
                <w:sz w:val="28"/>
                <w:szCs w:val="28"/>
              </w:rPr>
              <w:t>2 ч.</w:t>
            </w:r>
          </w:p>
        </w:tc>
        <w:tc>
          <w:tcPr>
            <w:tcW w:w="1701" w:type="dxa"/>
            <w:gridSpan w:val="3"/>
            <w:hideMark/>
          </w:tcPr>
          <w:p w:rsidR="00F0572A" w:rsidRPr="00F0572A" w:rsidRDefault="00F0572A" w:rsidP="00AE674B">
            <w:pPr>
              <w:spacing w:line="276" w:lineRule="auto"/>
              <w:jc w:val="center"/>
              <w:rPr>
                <w:sz w:val="28"/>
                <w:szCs w:val="28"/>
              </w:rPr>
            </w:pPr>
            <w:r w:rsidRPr="00F0572A">
              <w:rPr>
                <w:sz w:val="28"/>
                <w:szCs w:val="28"/>
              </w:rPr>
              <w:t>1 ч.</w:t>
            </w:r>
          </w:p>
        </w:tc>
        <w:tc>
          <w:tcPr>
            <w:tcW w:w="1418" w:type="dxa"/>
            <w:hideMark/>
          </w:tcPr>
          <w:p w:rsidR="00F0572A" w:rsidRPr="00F0572A" w:rsidRDefault="00F0572A" w:rsidP="00AE674B">
            <w:pPr>
              <w:spacing w:line="276" w:lineRule="auto"/>
              <w:jc w:val="center"/>
              <w:rPr>
                <w:sz w:val="28"/>
                <w:szCs w:val="28"/>
              </w:rPr>
            </w:pPr>
            <w:r w:rsidRPr="00F0572A">
              <w:rPr>
                <w:sz w:val="28"/>
                <w:szCs w:val="28"/>
              </w:rPr>
              <w:t>2 ч.</w:t>
            </w:r>
          </w:p>
        </w:tc>
      </w:tr>
      <w:tr w:rsidR="00F0572A" w:rsidRPr="00F0572A" w:rsidTr="0069719A">
        <w:trPr>
          <w:tblCellSpacing w:w="0" w:type="dxa"/>
        </w:trPr>
        <w:tc>
          <w:tcPr>
            <w:tcW w:w="440" w:type="dxa"/>
            <w:hideMark/>
          </w:tcPr>
          <w:p w:rsidR="00F0572A" w:rsidRPr="00F0572A" w:rsidRDefault="00F0572A" w:rsidP="00AE674B">
            <w:pPr>
              <w:spacing w:line="276" w:lineRule="auto"/>
              <w:rPr>
                <w:sz w:val="28"/>
                <w:szCs w:val="28"/>
              </w:rPr>
            </w:pPr>
            <w:r w:rsidRPr="00F0572A">
              <w:rPr>
                <w:sz w:val="28"/>
                <w:szCs w:val="28"/>
              </w:rPr>
              <w:t>4.2.</w:t>
            </w:r>
          </w:p>
        </w:tc>
        <w:tc>
          <w:tcPr>
            <w:tcW w:w="2513" w:type="dxa"/>
            <w:hideMark/>
          </w:tcPr>
          <w:p w:rsidR="00F0572A" w:rsidRPr="00F0572A" w:rsidRDefault="00F0572A" w:rsidP="00AE674B">
            <w:pPr>
              <w:spacing w:line="276" w:lineRule="auto"/>
              <w:rPr>
                <w:sz w:val="28"/>
                <w:szCs w:val="28"/>
              </w:rPr>
            </w:pPr>
            <w:r w:rsidRPr="00F0572A">
              <w:rPr>
                <w:sz w:val="28"/>
                <w:szCs w:val="28"/>
              </w:rPr>
              <w:t>Технологии организации выборов председателя Ученического парламента образовательной организации</w:t>
            </w:r>
          </w:p>
        </w:tc>
        <w:tc>
          <w:tcPr>
            <w:tcW w:w="1445" w:type="dxa"/>
            <w:hideMark/>
          </w:tcPr>
          <w:p w:rsidR="00F0572A" w:rsidRPr="00F0572A" w:rsidRDefault="00F0572A" w:rsidP="00AE674B">
            <w:pPr>
              <w:spacing w:line="276" w:lineRule="auto"/>
              <w:jc w:val="center"/>
              <w:rPr>
                <w:sz w:val="28"/>
                <w:szCs w:val="28"/>
              </w:rPr>
            </w:pPr>
            <w:r w:rsidRPr="00F0572A">
              <w:rPr>
                <w:sz w:val="28"/>
                <w:szCs w:val="28"/>
              </w:rPr>
              <w:t>1 ч.</w:t>
            </w:r>
          </w:p>
        </w:tc>
        <w:tc>
          <w:tcPr>
            <w:tcW w:w="1701" w:type="dxa"/>
            <w:hideMark/>
          </w:tcPr>
          <w:p w:rsidR="00F0572A" w:rsidRPr="00F0572A" w:rsidRDefault="00F0572A" w:rsidP="00AE674B">
            <w:pPr>
              <w:spacing w:line="276" w:lineRule="auto"/>
              <w:jc w:val="center"/>
              <w:rPr>
                <w:sz w:val="28"/>
                <w:szCs w:val="28"/>
              </w:rPr>
            </w:pPr>
            <w:r w:rsidRPr="00F0572A">
              <w:rPr>
                <w:sz w:val="28"/>
                <w:szCs w:val="28"/>
              </w:rPr>
              <w:t>1 ч.</w:t>
            </w:r>
          </w:p>
        </w:tc>
        <w:tc>
          <w:tcPr>
            <w:tcW w:w="1701" w:type="dxa"/>
            <w:gridSpan w:val="3"/>
            <w:hideMark/>
          </w:tcPr>
          <w:p w:rsidR="00F0572A" w:rsidRPr="00F0572A" w:rsidRDefault="00F0572A" w:rsidP="00AE674B">
            <w:pPr>
              <w:spacing w:line="276" w:lineRule="auto"/>
              <w:jc w:val="center"/>
              <w:rPr>
                <w:sz w:val="28"/>
                <w:szCs w:val="28"/>
              </w:rPr>
            </w:pPr>
            <w:r w:rsidRPr="00F0572A">
              <w:rPr>
                <w:sz w:val="28"/>
                <w:szCs w:val="28"/>
              </w:rPr>
              <w:t>1 ч.</w:t>
            </w:r>
          </w:p>
        </w:tc>
        <w:tc>
          <w:tcPr>
            <w:tcW w:w="1418" w:type="dxa"/>
            <w:hideMark/>
          </w:tcPr>
          <w:p w:rsidR="00F0572A" w:rsidRPr="00F0572A" w:rsidRDefault="00F0572A" w:rsidP="00AE674B">
            <w:pPr>
              <w:spacing w:line="276" w:lineRule="auto"/>
              <w:jc w:val="center"/>
              <w:rPr>
                <w:sz w:val="28"/>
                <w:szCs w:val="28"/>
              </w:rPr>
            </w:pPr>
            <w:r w:rsidRPr="00F0572A">
              <w:rPr>
                <w:sz w:val="28"/>
                <w:szCs w:val="28"/>
              </w:rPr>
              <w:t>3 ч.</w:t>
            </w:r>
          </w:p>
        </w:tc>
      </w:tr>
      <w:tr w:rsidR="00F0572A" w:rsidRPr="00F0572A" w:rsidTr="0069719A">
        <w:trPr>
          <w:tblCellSpacing w:w="0" w:type="dxa"/>
        </w:trPr>
        <w:tc>
          <w:tcPr>
            <w:tcW w:w="440" w:type="dxa"/>
            <w:hideMark/>
          </w:tcPr>
          <w:p w:rsidR="00F0572A" w:rsidRPr="00F0572A" w:rsidRDefault="00F0572A" w:rsidP="00AE674B">
            <w:pPr>
              <w:spacing w:line="276" w:lineRule="auto"/>
              <w:rPr>
                <w:sz w:val="28"/>
                <w:szCs w:val="28"/>
              </w:rPr>
            </w:pPr>
            <w:r w:rsidRPr="00F0572A">
              <w:rPr>
                <w:sz w:val="28"/>
                <w:szCs w:val="28"/>
              </w:rPr>
              <w:t>4.3.</w:t>
            </w:r>
          </w:p>
        </w:tc>
        <w:tc>
          <w:tcPr>
            <w:tcW w:w="2513" w:type="dxa"/>
            <w:hideMark/>
          </w:tcPr>
          <w:p w:rsidR="00F0572A" w:rsidRPr="00F0572A" w:rsidRDefault="00F0572A" w:rsidP="00AE674B">
            <w:pPr>
              <w:spacing w:line="276" w:lineRule="auto"/>
              <w:rPr>
                <w:sz w:val="28"/>
                <w:szCs w:val="28"/>
              </w:rPr>
            </w:pPr>
            <w:r w:rsidRPr="00F0572A">
              <w:rPr>
                <w:sz w:val="28"/>
                <w:szCs w:val="28"/>
              </w:rPr>
              <w:t>Способы учета общественного мнения ученической общественности</w:t>
            </w:r>
          </w:p>
        </w:tc>
        <w:tc>
          <w:tcPr>
            <w:tcW w:w="1445" w:type="dxa"/>
            <w:hideMark/>
          </w:tcPr>
          <w:p w:rsidR="00F0572A" w:rsidRPr="00F0572A" w:rsidRDefault="00F0572A" w:rsidP="00AE674B">
            <w:pPr>
              <w:spacing w:line="276" w:lineRule="auto"/>
              <w:jc w:val="center"/>
              <w:rPr>
                <w:sz w:val="28"/>
                <w:szCs w:val="28"/>
              </w:rPr>
            </w:pPr>
            <w:r w:rsidRPr="00F0572A">
              <w:rPr>
                <w:sz w:val="28"/>
                <w:szCs w:val="28"/>
              </w:rPr>
              <w:t>1 ч.</w:t>
            </w:r>
          </w:p>
        </w:tc>
        <w:tc>
          <w:tcPr>
            <w:tcW w:w="1701" w:type="dxa"/>
            <w:hideMark/>
          </w:tcPr>
          <w:p w:rsidR="00F0572A" w:rsidRPr="00F0572A" w:rsidRDefault="00F0572A" w:rsidP="00AE674B">
            <w:pPr>
              <w:spacing w:line="276" w:lineRule="auto"/>
              <w:jc w:val="center"/>
              <w:rPr>
                <w:sz w:val="28"/>
                <w:szCs w:val="28"/>
              </w:rPr>
            </w:pPr>
            <w:r w:rsidRPr="00F0572A">
              <w:rPr>
                <w:sz w:val="28"/>
                <w:szCs w:val="28"/>
              </w:rPr>
              <w:t>1 ч.</w:t>
            </w:r>
          </w:p>
        </w:tc>
        <w:tc>
          <w:tcPr>
            <w:tcW w:w="1701" w:type="dxa"/>
            <w:gridSpan w:val="3"/>
            <w:hideMark/>
          </w:tcPr>
          <w:p w:rsidR="00F0572A" w:rsidRPr="00F0572A" w:rsidRDefault="00F0572A" w:rsidP="00AE674B">
            <w:pPr>
              <w:spacing w:line="276" w:lineRule="auto"/>
              <w:jc w:val="center"/>
              <w:rPr>
                <w:sz w:val="28"/>
                <w:szCs w:val="28"/>
              </w:rPr>
            </w:pPr>
            <w:r w:rsidRPr="00F0572A">
              <w:rPr>
                <w:sz w:val="28"/>
                <w:szCs w:val="28"/>
              </w:rPr>
              <w:t>1 ч.</w:t>
            </w:r>
          </w:p>
        </w:tc>
        <w:tc>
          <w:tcPr>
            <w:tcW w:w="1418" w:type="dxa"/>
            <w:hideMark/>
          </w:tcPr>
          <w:p w:rsidR="00F0572A" w:rsidRPr="00F0572A" w:rsidRDefault="00F0572A" w:rsidP="00AE674B">
            <w:pPr>
              <w:spacing w:line="276" w:lineRule="auto"/>
              <w:jc w:val="center"/>
              <w:rPr>
                <w:sz w:val="28"/>
                <w:szCs w:val="28"/>
              </w:rPr>
            </w:pPr>
            <w:r w:rsidRPr="00F0572A">
              <w:rPr>
                <w:sz w:val="28"/>
                <w:szCs w:val="28"/>
              </w:rPr>
              <w:t>3 ч.</w:t>
            </w:r>
          </w:p>
        </w:tc>
      </w:tr>
      <w:tr w:rsidR="00F0572A" w:rsidRPr="00F0572A" w:rsidTr="0069719A">
        <w:trPr>
          <w:tblCellSpacing w:w="0" w:type="dxa"/>
        </w:trPr>
        <w:tc>
          <w:tcPr>
            <w:tcW w:w="440" w:type="dxa"/>
            <w:hideMark/>
          </w:tcPr>
          <w:p w:rsidR="00F0572A" w:rsidRPr="00F0572A" w:rsidRDefault="00F0572A" w:rsidP="00AE674B">
            <w:pPr>
              <w:spacing w:line="276" w:lineRule="auto"/>
              <w:rPr>
                <w:sz w:val="28"/>
                <w:szCs w:val="28"/>
              </w:rPr>
            </w:pPr>
            <w:r w:rsidRPr="00F0572A">
              <w:rPr>
                <w:sz w:val="28"/>
                <w:szCs w:val="28"/>
              </w:rPr>
              <w:t>4.4.</w:t>
            </w:r>
          </w:p>
        </w:tc>
        <w:tc>
          <w:tcPr>
            <w:tcW w:w="2513" w:type="dxa"/>
            <w:hideMark/>
          </w:tcPr>
          <w:p w:rsidR="00F0572A" w:rsidRPr="00F0572A" w:rsidRDefault="00F0572A" w:rsidP="00AE674B">
            <w:pPr>
              <w:spacing w:line="276" w:lineRule="auto"/>
              <w:rPr>
                <w:sz w:val="28"/>
                <w:szCs w:val="28"/>
              </w:rPr>
            </w:pPr>
            <w:r w:rsidRPr="00F0572A">
              <w:rPr>
                <w:sz w:val="28"/>
                <w:szCs w:val="28"/>
              </w:rPr>
              <w:t>Лестница взаимодействия ученического актива</w:t>
            </w:r>
          </w:p>
        </w:tc>
        <w:tc>
          <w:tcPr>
            <w:tcW w:w="1445" w:type="dxa"/>
            <w:hideMark/>
          </w:tcPr>
          <w:p w:rsidR="00F0572A" w:rsidRPr="00F0572A" w:rsidRDefault="00F0572A" w:rsidP="00AE674B">
            <w:pPr>
              <w:spacing w:line="276" w:lineRule="auto"/>
              <w:jc w:val="center"/>
              <w:rPr>
                <w:sz w:val="28"/>
                <w:szCs w:val="28"/>
              </w:rPr>
            </w:pPr>
            <w:r w:rsidRPr="00F0572A">
              <w:rPr>
                <w:sz w:val="28"/>
                <w:szCs w:val="28"/>
              </w:rPr>
              <w:t>1 ч.</w:t>
            </w:r>
          </w:p>
        </w:tc>
        <w:tc>
          <w:tcPr>
            <w:tcW w:w="1701" w:type="dxa"/>
            <w:hideMark/>
          </w:tcPr>
          <w:p w:rsidR="00F0572A" w:rsidRPr="00F0572A" w:rsidRDefault="00F0572A" w:rsidP="00AE674B">
            <w:pPr>
              <w:spacing w:line="276" w:lineRule="auto"/>
              <w:jc w:val="center"/>
              <w:rPr>
                <w:sz w:val="28"/>
                <w:szCs w:val="28"/>
              </w:rPr>
            </w:pPr>
            <w:r w:rsidRPr="00F0572A">
              <w:rPr>
                <w:sz w:val="28"/>
                <w:szCs w:val="28"/>
              </w:rPr>
              <w:t>1 ч.</w:t>
            </w:r>
          </w:p>
        </w:tc>
        <w:tc>
          <w:tcPr>
            <w:tcW w:w="1695" w:type="dxa"/>
            <w:gridSpan w:val="2"/>
            <w:hideMark/>
          </w:tcPr>
          <w:p w:rsidR="00F0572A" w:rsidRPr="00F0572A" w:rsidRDefault="00F0572A" w:rsidP="00AE674B">
            <w:pPr>
              <w:spacing w:line="276" w:lineRule="auto"/>
              <w:jc w:val="center"/>
              <w:rPr>
                <w:sz w:val="28"/>
                <w:szCs w:val="28"/>
              </w:rPr>
            </w:pPr>
            <w:r w:rsidRPr="00F0572A">
              <w:rPr>
                <w:sz w:val="28"/>
                <w:szCs w:val="28"/>
              </w:rPr>
              <w:t>1 ч.</w:t>
            </w:r>
          </w:p>
        </w:tc>
        <w:tc>
          <w:tcPr>
            <w:tcW w:w="1424" w:type="dxa"/>
            <w:gridSpan w:val="2"/>
          </w:tcPr>
          <w:p w:rsidR="00F0572A" w:rsidRPr="00F0572A" w:rsidRDefault="00F0572A" w:rsidP="00AE674B">
            <w:pPr>
              <w:spacing w:line="276" w:lineRule="auto"/>
              <w:jc w:val="center"/>
              <w:rPr>
                <w:sz w:val="28"/>
                <w:szCs w:val="28"/>
              </w:rPr>
            </w:pPr>
            <w:r w:rsidRPr="00F0572A">
              <w:rPr>
                <w:sz w:val="28"/>
                <w:szCs w:val="28"/>
              </w:rPr>
              <w:t>3 ч.</w:t>
            </w:r>
          </w:p>
        </w:tc>
      </w:tr>
      <w:tr w:rsidR="00F0572A" w:rsidRPr="00F0572A" w:rsidTr="0069719A">
        <w:trPr>
          <w:tblCellSpacing w:w="0" w:type="dxa"/>
        </w:trPr>
        <w:tc>
          <w:tcPr>
            <w:tcW w:w="440" w:type="dxa"/>
            <w:hideMark/>
          </w:tcPr>
          <w:p w:rsidR="00F0572A" w:rsidRPr="00F0572A" w:rsidRDefault="00F0572A" w:rsidP="00AE674B">
            <w:pPr>
              <w:spacing w:line="276" w:lineRule="auto"/>
              <w:rPr>
                <w:sz w:val="28"/>
                <w:szCs w:val="28"/>
              </w:rPr>
            </w:pPr>
            <w:r w:rsidRPr="00F0572A">
              <w:rPr>
                <w:sz w:val="28"/>
                <w:szCs w:val="28"/>
              </w:rPr>
              <w:t>5.</w:t>
            </w:r>
          </w:p>
        </w:tc>
        <w:tc>
          <w:tcPr>
            <w:tcW w:w="2513" w:type="dxa"/>
            <w:hideMark/>
          </w:tcPr>
          <w:p w:rsidR="00F0572A" w:rsidRPr="00F0572A" w:rsidRDefault="00F0572A" w:rsidP="00AE674B">
            <w:pPr>
              <w:spacing w:line="276" w:lineRule="auto"/>
              <w:jc w:val="center"/>
              <w:rPr>
                <w:sz w:val="28"/>
                <w:szCs w:val="28"/>
              </w:rPr>
            </w:pPr>
            <w:r w:rsidRPr="00F0572A">
              <w:rPr>
                <w:b/>
                <w:bCs/>
                <w:sz w:val="28"/>
                <w:szCs w:val="28"/>
              </w:rPr>
              <w:t>Основы социального проектирования</w:t>
            </w:r>
          </w:p>
        </w:tc>
        <w:tc>
          <w:tcPr>
            <w:tcW w:w="1445" w:type="dxa"/>
            <w:hideMark/>
          </w:tcPr>
          <w:p w:rsidR="00F0572A" w:rsidRPr="00F0572A" w:rsidRDefault="00F0572A" w:rsidP="00AE674B">
            <w:pPr>
              <w:spacing w:line="276" w:lineRule="auto"/>
              <w:jc w:val="center"/>
              <w:rPr>
                <w:b/>
                <w:sz w:val="28"/>
                <w:szCs w:val="28"/>
              </w:rPr>
            </w:pPr>
            <w:r w:rsidRPr="00F0572A">
              <w:rPr>
                <w:b/>
                <w:sz w:val="28"/>
                <w:szCs w:val="28"/>
              </w:rPr>
              <w:t>2</w:t>
            </w:r>
          </w:p>
        </w:tc>
        <w:tc>
          <w:tcPr>
            <w:tcW w:w="1701" w:type="dxa"/>
            <w:hideMark/>
          </w:tcPr>
          <w:p w:rsidR="00F0572A" w:rsidRPr="00F0572A" w:rsidRDefault="00F0572A" w:rsidP="00AE674B">
            <w:pPr>
              <w:spacing w:line="276" w:lineRule="auto"/>
              <w:jc w:val="center"/>
              <w:rPr>
                <w:b/>
                <w:sz w:val="28"/>
                <w:szCs w:val="28"/>
              </w:rPr>
            </w:pPr>
            <w:r w:rsidRPr="00F0572A">
              <w:rPr>
                <w:b/>
                <w:sz w:val="28"/>
                <w:szCs w:val="28"/>
              </w:rPr>
              <w:t>2</w:t>
            </w:r>
          </w:p>
        </w:tc>
        <w:tc>
          <w:tcPr>
            <w:tcW w:w="1665" w:type="dxa"/>
            <w:hideMark/>
          </w:tcPr>
          <w:p w:rsidR="00F0572A" w:rsidRPr="00F0572A" w:rsidRDefault="00F0572A" w:rsidP="00AE674B">
            <w:pPr>
              <w:spacing w:line="276" w:lineRule="auto"/>
              <w:jc w:val="center"/>
              <w:rPr>
                <w:b/>
                <w:sz w:val="28"/>
                <w:szCs w:val="28"/>
              </w:rPr>
            </w:pPr>
            <w:r w:rsidRPr="00F0572A">
              <w:rPr>
                <w:b/>
                <w:sz w:val="28"/>
                <w:szCs w:val="28"/>
              </w:rPr>
              <w:t>3</w:t>
            </w:r>
          </w:p>
        </w:tc>
        <w:tc>
          <w:tcPr>
            <w:tcW w:w="1454" w:type="dxa"/>
            <w:gridSpan w:val="3"/>
          </w:tcPr>
          <w:p w:rsidR="00F0572A" w:rsidRPr="00F0572A" w:rsidRDefault="00F0572A" w:rsidP="00AE674B">
            <w:pPr>
              <w:spacing w:line="276" w:lineRule="auto"/>
              <w:jc w:val="center"/>
              <w:rPr>
                <w:b/>
                <w:sz w:val="28"/>
                <w:szCs w:val="28"/>
              </w:rPr>
            </w:pPr>
            <w:r w:rsidRPr="00F0572A">
              <w:rPr>
                <w:b/>
                <w:sz w:val="28"/>
                <w:szCs w:val="28"/>
              </w:rPr>
              <w:t>7</w:t>
            </w:r>
          </w:p>
        </w:tc>
      </w:tr>
      <w:tr w:rsidR="00F0572A" w:rsidRPr="00F0572A" w:rsidTr="0069719A">
        <w:trPr>
          <w:tblCellSpacing w:w="0" w:type="dxa"/>
        </w:trPr>
        <w:tc>
          <w:tcPr>
            <w:tcW w:w="440" w:type="dxa"/>
            <w:hideMark/>
          </w:tcPr>
          <w:p w:rsidR="00F0572A" w:rsidRPr="00F0572A" w:rsidRDefault="00F0572A" w:rsidP="00AE674B">
            <w:pPr>
              <w:spacing w:line="276" w:lineRule="auto"/>
              <w:rPr>
                <w:sz w:val="28"/>
                <w:szCs w:val="28"/>
              </w:rPr>
            </w:pPr>
            <w:r w:rsidRPr="00F0572A">
              <w:rPr>
                <w:sz w:val="28"/>
                <w:szCs w:val="28"/>
              </w:rPr>
              <w:t>5.1.</w:t>
            </w:r>
          </w:p>
        </w:tc>
        <w:tc>
          <w:tcPr>
            <w:tcW w:w="2513" w:type="dxa"/>
            <w:hideMark/>
          </w:tcPr>
          <w:p w:rsidR="00F0572A" w:rsidRPr="00F0572A" w:rsidRDefault="00F0572A" w:rsidP="00AE674B">
            <w:pPr>
              <w:spacing w:line="276" w:lineRule="auto"/>
              <w:rPr>
                <w:sz w:val="28"/>
                <w:szCs w:val="28"/>
              </w:rPr>
            </w:pPr>
            <w:r w:rsidRPr="00F0572A">
              <w:rPr>
                <w:sz w:val="28"/>
                <w:szCs w:val="28"/>
              </w:rPr>
              <w:t>Что такое социальное проектирование?</w:t>
            </w:r>
          </w:p>
        </w:tc>
        <w:tc>
          <w:tcPr>
            <w:tcW w:w="1445" w:type="dxa"/>
            <w:hideMark/>
          </w:tcPr>
          <w:p w:rsidR="00F0572A" w:rsidRPr="00F0572A" w:rsidRDefault="00F0572A" w:rsidP="00AE674B">
            <w:pPr>
              <w:spacing w:line="276" w:lineRule="auto"/>
              <w:jc w:val="center"/>
              <w:rPr>
                <w:sz w:val="28"/>
                <w:szCs w:val="28"/>
              </w:rPr>
            </w:pPr>
            <w:r w:rsidRPr="00F0572A">
              <w:rPr>
                <w:sz w:val="28"/>
                <w:szCs w:val="28"/>
              </w:rPr>
              <w:t>1 ч.</w:t>
            </w:r>
          </w:p>
        </w:tc>
        <w:tc>
          <w:tcPr>
            <w:tcW w:w="1701" w:type="dxa"/>
            <w:hideMark/>
          </w:tcPr>
          <w:p w:rsidR="00F0572A" w:rsidRPr="00F0572A" w:rsidRDefault="00F0572A" w:rsidP="00AE674B">
            <w:pPr>
              <w:spacing w:line="276" w:lineRule="auto"/>
              <w:jc w:val="center"/>
              <w:rPr>
                <w:sz w:val="28"/>
                <w:szCs w:val="28"/>
              </w:rPr>
            </w:pPr>
            <w:r w:rsidRPr="00F0572A">
              <w:rPr>
                <w:sz w:val="28"/>
                <w:szCs w:val="28"/>
              </w:rPr>
              <w:t>1 ч.</w:t>
            </w:r>
          </w:p>
        </w:tc>
        <w:tc>
          <w:tcPr>
            <w:tcW w:w="1665" w:type="dxa"/>
            <w:hideMark/>
          </w:tcPr>
          <w:p w:rsidR="00F0572A" w:rsidRPr="00F0572A" w:rsidRDefault="00F0572A" w:rsidP="00AE674B">
            <w:pPr>
              <w:spacing w:line="276" w:lineRule="auto"/>
              <w:jc w:val="center"/>
              <w:rPr>
                <w:sz w:val="28"/>
                <w:szCs w:val="28"/>
              </w:rPr>
            </w:pPr>
            <w:r w:rsidRPr="00F0572A">
              <w:rPr>
                <w:sz w:val="28"/>
                <w:szCs w:val="28"/>
              </w:rPr>
              <w:t>2 ч.</w:t>
            </w:r>
          </w:p>
        </w:tc>
        <w:tc>
          <w:tcPr>
            <w:tcW w:w="1454" w:type="dxa"/>
            <w:gridSpan w:val="3"/>
          </w:tcPr>
          <w:p w:rsidR="00F0572A" w:rsidRPr="00F0572A" w:rsidRDefault="00F0572A" w:rsidP="00AE674B">
            <w:pPr>
              <w:spacing w:line="276" w:lineRule="auto"/>
              <w:jc w:val="center"/>
              <w:rPr>
                <w:sz w:val="28"/>
                <w:szCs w:val="28"/>
              </w:rPr>
            </w:pPr>
            <w:r w:rsidRPr="00F0572A">
              <w:rPr>
                <w:sz w:val="28"/>
                <w:szCs w:val="28"/>
              </w:rPr>
              <w:t>2ч</w:t>
            </w:r>
          </w:p>
        </w:tc>
      </w:tr>
      <w:tr w:rsidR="00F0572A" w:rsidRPr="00F0572A" w:rsidTr="0069719A">
        <w:trPr>
          <w:tblCellSpacing w:w="0" w:type="dxa"/>
        </w:trPr>
        <w:tc>
          <w:tcPr>
            <w:tcW w:w="440" w:type="dxa"/>
            <w:hideMark/>
          </w:tcPr>
          <w:p w:rsidR="00F0572A" w:rsidRPr="00F0572A" w:rsidRDefault="00F0572A" w:rsidP="00AE674B">
            <w:pPr>
              <w:spacing w:line="276" w:lineRule="auto"/>
              <w:rPr>
                <w:sz w:val="28"/>
                <w:szCs w:val="28"/>
              </w:rPr>
            </w:pPr>
            <w:r w:rsidRPr="00F0572A">
              <w:rPr>
                <w:sz w:val="28"/>
                <w:szCs w:val="28"/>
              </w:rPr>
              <w:t>5.2.</w:t>
            </w:r>
          </w:p>
        </w:tc>
        <w:tc>
          <w:tcPr>
            <w:tcW w:w="2513" w:type="dxa"/>
            <w:hideMark/>
          </w:tcPr>
          <w:p w:rsidR="00F0572A" w:rsidRPr="00F0572A" w:rsidRDefault="00F0572A" w:rsidP="00AE674B">
            <w:pPr>
              <w:spacing w:line="276" w:lineRule="auto"/>
              <w:rPr>
                <w:sz w:val="28"/>
                <w:szCs w:val="28"/>
              </w:rPr>
            </w:pPr>
            <w:r w:rsidRPr="00F0572A">
              <w:rPr>
                <w:sz w:val="28"/>
                <w:szCs w:val="28"/>
              </w:rPr>
              <w:t>Практическое занятие по разработке социального проекта</w:t>
            </w:r>
          </w:p>
        </w:tc>
        <w:tc>
          <w:tcPr>
            <w:tcW w:w="1445" w:type="dxa"/>
            <w:hideMark/>
          </w:tcPr>
          <w:p w:rsidR="00F0572A" w:rsidRPr="00F0572A" w:rsidRDefault="00F0572A" w:rsidP="00AE674B">
            <w:pPr>
              <w:spacing w:line="276" w:lineRule="auto"/>
              <w:jc w:val="center"/>
              <w:rPr>
                <w:sz w:val="28"/>
                <w:szCs w:val="28"/>
              </w:rPr>
            </w:pPr>
            <w:r w:rsidRPr="00F0572A">
              <w:rPr>
                <w:sz w:val="28"/>
                <w:szCs w:val="28"/>
              </w:rPr>
              <w:t>–</w:t>
            </w:r>
          </w:p>
        </w:tc>
        <w:tc>
          <w:tcPr>
            <w:tcW w:w="1701" w:type="dxa"/>
            <w:hideMark/>
          </w:tcPr>
          <w:p w:rsidR="00F0572A" w:rsidRPr="00F0572A" w:rsidRDefault="00F0572A" w:rsidP="00AE674B">
            <w:pPr>
              <w:spacing w:line="276" w:lineRule="auto"/>
              <w:jc w:val="center"/>
              <w:rPr>
                <w:sz w:val="28"/>
                <w:szCs w:val="28"/>
              </w:rPr>
            </w:pPr>
            <w:r w:rsidRPr="00F0572A">
              <w:rPr>
                <w:sz w:val="28"/>
                <w:szCs w:val="28"/>
              </w:rPr>
              <w:t>1 ч.</w:t>
            </w:r>
          </w:p>
        </w:tc>
        <w:tc>
          <w:tcPr>
            <w:tcW w:w="1665" w:type="dxa"/>
            <w:hideMark/>
          </w:tcPr>
          <w:p w:rsidR="00F0572A" w:rsidRPr="00F0572A" w:rsidRDefault="00F0572A" w:rsidP="00AE674B">
            <w:pPr>
              <w:spacing w:line="276" w:lineRule="auto"/>
              <w:jc w:val="center"/>
              <w:rPr>
                <w:sz w:val="28"/>
                <w:szCs w:val="28"/>
              </w:rPr>
            </w:pPr>
          </w:p>
        </w:tc>
        <w:tc>
          <w:tcPr>
            <w:tcW w:w="1454" w:type="dxa"/>
            <w:gridSpan w:val="3"/>
          </w:tcPr>
          <w:p w:rsidR="00F0572A" w:rsidRPr="00F0572A" w:rsidRDefault="00F0572A" w:rsidP="00AE674B">
            <w:pPr>
              <w:spacing w:line="276" w:lineRule="auto"/>
              <w:jc w:val="center"/>
              <w:rPr>
                <w:sz w:val="28"/>
                <w:szCs w:val="28"/>
              </w:rPr>
            </w:pPr>
            <w:r w:rsidRPr="00F0572A">
              <w:rPr>
                <w:sz w:val="28"/>
                <w:szCs w:val="28"/>
              </w:rPr>
              <w:t>4ч</w:t>
            </w:r>
          </w:p>
        </w:tc>
      </w:tr>
      <w:tr w:rsidR="00F0572A" w:rsidRPr="00F0572A" w:rsidTr="0069719A">
        <w:trPr>
          <w:tblCellSpacing w:w="0" w:type="dxa"/>
        </w:trPr>
        <w:tc>
          <w:tcPr>
            <w:tcW w:w="440" w:type="dxa"/>
            <w:hideMark/>
          </w:tcPr>
          <w:p w:rsidR="00F0572A" w:rsidRPr="00F0572A" w:rsidRDefault="00F0572A" w:rsidP="00AE674B">
            <w:pPr>
              <w:spacing w:line="276" w:lineRule="auto"/>
              <w:rPr>
                <w:sz w:val="28"/>
                <w:szCs w:val="28"/>
              </w:rPr>
            </w:pPr>
            <w:r w:rsidRPr="00F0572A">
              <w:rPr>
                <w:sz w:val="28"/>
                <w:szCs w:val="28"/>
              </w:rPr>
              <w:t>5.3.</w:t>
            </w:r>
          </w:p>
        </w:tc>
        <w:tc>
          <w:tcPr>
            <w:tcW w:w="2513" w:type="dxa"/>
            <w:hideMark/>
          </w:tcPr>
          <w:p w:rsidR="00F0572A" w:rsidRPr="00F0572A" w:rsidRDefault="00F0572A" w:rsidP="00AE674B">
            <w:pPr>
              <w:spacing w:line="276" w:lineRule="auto"/>
              <w:rPr>
                <w:sz w:val="28"/>
                <w:szCs w:val="28"/>
              </w:rPr>
            </w:pPr>
            <w:proofErr w:type="spellStart"/>
            <w:r w:rsidRPr="00F0572A">
              <w:rPr>
                <w:sz w:val="28"/>
                <w:szCs w:val="28"/>
              </w:rPr>
              <w:t>Фандрайзинг</w:t>
            </w:r>
            <w:proofErr w:type="spellEnd"/>
            <w:r w:rsidRPr="00F0572A">
              <w:rPr>
                <w:sz w:val="28"/>
                <w:szCs w:val="28"/>
              </w:rPr>
              <w:t xml:space="preserve"> и социальное партнёрство</w:t>
            </w:r>
          </w:p>
        </w:tc>
        <w:tc>
          <w:tcPr>
            <w:tcW w:w="1445" w:type="dxa"/>
            <w:hideMark/>
          </w:tcPr>
          <w:p w:rsidR="00F0572A" w:rsidRPr="00F0572A" w:rsidRDefault="00F0572A" w:rsidP="00AE674B">
            <w:pPr>
              <w:spacing w:line="276" w:lineRule="auto"/>
              <w:jc w:val="center"/>
              <w:rPr>
                <w:sz w:val="28"/>
                <w:szCs w:val="28"/>
              </w:rPr>
            </w:pPr>
            <w:r w:rsidRPr="00F0572A">
              <w:rPr>
                <w:sz w:val="28"/>
                <w:szCs w:val="28"/>
              </w:rPr>
              <w:t>1 ч.</w:t>
            </w:r>
          </w:p>
        </w:tc>
        <w:tc>
          <w:tcPr>
            <w:tcW w:w="1701" w:type="dxa"/>
            <w:hideMark/>
          </w:tcPr>
          <w:p w:rsidR="00F0572A" w:rsidRPr="00F0572A" w:rsidRDefault="00F0572A" w:rsidP="00AE674B">
            <w:pPr>
              <w:spacing w:line="276" w:lineRule="auto"/>
              <w:jc w:val="center"/>
              <w:rPr>
                <w:sz w:val="28"/>
                <w:szCs w:val="28"/>
              </w:rPr>
            </w:pPr>
          </w:p>
        </w:tc>
        <w:tc>
          <w:tcPr>
            <w:tcW w:w="1665" w:type="dxa"/>
            <w:hideMark/>
          </w:tcPr>
          <w:p w:rsidR="00F0572A" w:rsidRPr="00F0572A" w:rsidRDefault="00F0572A" w:rsidP="00AE674B">
            <w:pPr>
              <w:spacing w:line="276" w:lineRule="auto"/>
              <w:jc w:val="center"/>
              <w:rPr>
                <w:sz w:val="28"/>
                <w:szCs w:val="28"/>
              </w:rPr>
            </w:pPr>
            <w:r w:rsidRPr="00F0572A">
              <w:rPr>
                <w:sz w:val="28"/>
                <w:szCs w:val="28"/>
              </w:rPr>
              <w:t>1 ч.</w:t>
            </w:r>
          </w:p>
        </w:tc>
        <w:tc>
          <w:tcPr>
            <w:tcW w:w="1454" w:type="dxa"/>
            <w:gridSpan w:val="3"/>
          </w:tcPr>
          <w:p w:rsidR="00F0572A" w:rsidRPr="00F0572A" w:rsidRDefault="00F0572A" w:rsidP="00AE674B">
            <w:pPr>
              <w:spacing w:line="276" w:lineRule="auto"/>
              <w:jc w:val="center"/>
              <w:rPr>
                <w:sz w:val="28"/>
                <w:szCs w:val="28"/>
              </w:rPr>
            </w:pPr>
            <w:r w:rsidRPr="00F0572A">
              <w:rPr>
                <w:sz w:val="28"/>
                <w:szCs w:val="28"/>
              </w:rPr>
              <w:t>1ч</w:t>
            </w:r>
          </w:p>
        </w:tc>
      </w:tr>
      <w:tr w:rsidR="00F0572A" w:rsidRPr="00F0572A" w:rsidTr="0069719A">
        <w:trPr>
          <w:tblCellSpacing w:w="0" w:type="dxa"/>
        </w:trPr>
        <w:tc>
          <w:tcPr>
            <w:tcW w:w="440" w:type="dxa"/>
            <w:hideMark/>
          </w:tcPr>
          <w:p w:rsidR="00F0572A" w:rsidRPr="00F0572A" w:rsidRDefault="00F0572A" w:rsidP="00AE674B">
            <w:pPr>
              <w:spacing w:line="276" w:lineRule="auto"/>
              <w:rPr>
                <w:sz w:val="28"/>
                <w:szCs w:val="28"/>
              </w:rPr>
            </w:pPr>
            <w:r w:rsidRPr="00F0572A">
              <w:rPr>
                <w:sz w:val="28"/>
                <w:szCs w:val="28"/>
              </w:rPr>
              <w:t>6.</w:t>
            </w:r>
          </w:p>
        </w:tc>
        <w:tc>
          <w:tcPr>
            <w:tcW w:w="2513" w:type="dxa"/>
            <w:hideMark/>
          </w:tcPr>
          <w:p w:rsidR="00F0572A" w:rsidRPr="00F0572A" w:rsidRDefault="00F0572A" w:rsidP="00AE674B">
            <w:pPr>
              <w:spacing w:line="276" w:lineRule="auto"/>
              <w:jc w:val="center"/>
              <w:rPr>
                <w:sz w:val="28"/>
                <w:szCs w:val="28"/>
              </w:rPr>
            </w:pPr>
            <w:r w:rsidRPr="00F0572A">
              <w:rPr>
                <w:b/>
                <w:bCs/>
                <w:sz w:val="28"/>
                <w:szCs w:val="28"/>
              </w:rPr>
              <w:t>Зачётное занятие</w:t>
            </w:r>
          </w:p>
        </w:tc>
        <w:tc>
          <w:tcPr>
            <w:tcW w:w="1445" w:type="dxa"/>
          </w:tcPr>
          <w:p w:rsidR="00F0572A" w:rsidRPr="00F0572A" w:rsidRDefault="00F0572A" w:rsidP="00AE674B">
            <w:pPr>
              <w:spacing w:line="276" w:lineRule="auto"/>
              <w:jc w:val="center"/>
              <w:rPr>
                <w:b/>
                <w:sz w:val="28"/>
                <w:szCs w:val="28"/>
              </w:rPr>
            </w:pPr>
            <w:r w:rsidRPr="00F0572A">
              <w:rPr>
                <w:b/>
                <w:sz w:val="28"/>
                <w:szCs w:val="28"/>
              </w:rPr>
              <w:t>–</w:t>
            </w:r>
          </w:p>
        </w:tc>
        <w:tc>
          <w:tcPr>
            <w:tcW w:w="1701" w:type="dxa"/>
            <w:hideMark/>
          </w:tcPr>
          <w:p w:rsidR="00F0572A" w:rsidRPr="00F0572A" w:rsidRDefault="00F0572A" w:rsidP="00AE674B">
            <w:pPr>
              <w:spacing w:line="276" w:lineRule="auto"/>
              <w:jc w:val="center"/>
              <w:rPr>
                <w:b/>
                <w:sz w:val="28"/>
                <w:szCs w:val="28"/>
              </w:rPr>
            </w:pPr>
            <w:r w:rsidRPr="00F0572A">
              <w:rPr>
                <w:b/>
                <w:sz w:val="28"/>
                <w:szCs w:val="28"/>
              </w:rPr>
              <w:t>1</w:t>
            </w:r>
          </w:p>
        </w:tc>
        <w:tc>
          <w:tcPr>
            <w:tcW w:w="1665" w:type="dxa"/>
            <w:hideMark/>
          </w:tcPr>
          <w:p w:rsidR="00F0572A" w:rsidRPr="00F0572A" w:rsidRDefault="00F0572A" w:rsidP="00AE674B">
            <w:pPr>
              <w:spacing w:line="276" w:lineRule="auto"/>
              <w:jc w:val="center"/>
              <w:rPr>
                <w:b/>
                <w:sz w:val="28"/>
                <w:szCs w:val="28"/>
              </w:rPr>
            </w:pPr>
            <w:r w:rsidRPr="00F0572A">
              <w:rPr>
                <w:b/>
                <w:sz w:val="28"/>
                <w:szCs w:val="28"/>
              </w:rPr>
              <w:t>–</w:t>
            </w:r>
          </w:p>
        </w:tc>
        <w:tc>
          <w:tcPr>
            <w:tcW w:w="1454" w:type="dxa"/>
            <w:gridSpan w:val="3"/>
          </w:tcPr>
          <w:p w:rsidR="00F0572A" w:rsidRPr="00F0572A" w:rsidRDefault="00F0572A" w:rsidP="00AE674B">
            <w:pPr>
              <w:spacing w:line="276" w:lineRule="auto"/>
              <w:jc w:val="center"/>
              <w:rPr>
                <w:b/>
                <w:sz w:val="28"/>
                <w:szCs w:val="28"/>
              </w:rPr>
            </w:pPr>
            <w:r w:rsidRPr="00F0572A">
              <w:rPr>
                <w:b/>
                <w:sz w:val="28"/>
                <w:szCs w:val="28"/>
              </w:rPr>
              <w:t>1</w:t>
            </w:r>
          </w:p>
        </w:tc>
      </w:tr>
      <w:tr w:rsidR="00F0572A" w:rsidRPr="00F0572A" w:rsidTr="0069719A">
        <w:trPr>
          <w:tblCellSpacing w:w="0" w:type="dxa"/>
        </w:trPr>
        <w:tc>
          <w:tcPr>
            <w:tcW w:w="440" w:type="dxa"/>
          </w:tcPr>
          <w:p w:rsidR="00F0572A" w:rsidRPr="00F0572A" w:rsidRDefault="00F0572A" w:rsidP="00AE674B">
            <w:pPr>
              <w:spacing w:line="276" w:lineRule="auto"/>
              <w:rPr>
                <w:sz w:val="28"/>
                <w:szCs w:val="28"/>
              </w:rPr>
            </w:pPr>
          </w:p>
        </w:tc>
        <w:tc>
          <w:tcPr>
            <w:tcW w:w="2513" w:type="dxa"/>
          </w:tcPr>
          <w:p w:rsidR="00F0572A" w:rsidRPr="00F0572A" w:rsidRDefault="00F0572A" w:rsidP="00AE674B">
            <w:pPr>
              <w:spacing w:line="276" w:lineRule="auto"/>
              <w:jc w:val="center"/>
              <w:rPr>
                <w:b/>
                <w:bCs/>
                <w:sz w:val="28"/>
                <w:szCs w:val="28"/>
              </w:rPr>
            </w:pPr>
            <w:r w:rsidRPr="00F0572A">
              <w:rPr>
                <w:b/>
                <w:bCs/>
                <w:sz w:val="28"/>
                <w:szCs w:val="28"/>
              </w:rPr>
              <w:t>ИТОГО</w:t>
            </w:r>
          </w:p>
        </w:tc>
        <w:tc>
          <w:tcPr>
            <w:tcW w:w="1445" w:type="dxa"/>
          </w:tcPr>
          <w:p w:rsidR="00F0572A" w:rsidRPr="00F0572A" w:rsidRDefault="00F0572A" w:rsidP="00AE674B">
            <w:pPr>
              <w:spacing w:line="276" w:lineRule="auto"/>
              <w:jc w:val="center"/>
              <w:rPr>
                <w:b/>
                <w:sz w:val="28"/>
                <w:szCs w:val="28"/>
              </w:rPr>
            </w:pPr>
            <w:r w:rsidRPr="00F0572A">
              <w:rPr>
                <w:b/>
                <w:sz w:val="28"/>
                <w:szCs w:val="28"/>
              </w:rPr>
              <w:t>17</w:t>
            </w:r>
          </w:p>
        </w:tc>
        <w:tc>
          <w:tcPr>
            <w:tcW w:w="1701" w:type="dxa"/>
          </w:tcPr>
          <w:p w:rsidR="00F0572A" w:rsidRPr="00F0572A" w:rsidRDefault="00F0572A" w:rsidP="00AE674B">
            <w:pPr>
              <w:spacing w:line="276" w:lineRule="auto"/>
              <w:jc w:val="center"/>
              <w:rPr>
                <w:b/>
                <w:sz w:val="28"/>
                <w:szCs w:val="28"/>
              </w:rPr>
            </w:pPr>
            <w:r w:rsidRPr="00F0572A">
              <w:rPr>
                <w:b/>
                <w:sz w:val="28"/>
                <w:szCs w:val="28"/>
              </w:rPr>
              <w:t>19</w:t>
            </w:r>
          </w:p>
        </w:tc>
        <w:tc>
          <w:tcPr>
            <w:tcW w:w="1665" w:type="dxa"/>
          </w:tcPr>
          <w:p w:rsidR="00F0572A" w:rsidRPr="00F0572A" w:rsidRDefault="00F0572A" w:rsidP="00AE674B">
            <w:pPr>
              <w:spacing w:line="276" w:lineRule="auto"/>
              <w:jc w:val="center"/>
              <w:rPr>
                <w:b/>
                <w:sz w:val="28"/>
                <w:szCs w:val="28"/>
              </w:rPr>
            </w:pPr>
            <w:r w:rsidRPr="00F0572A">
              <w:rPr>
                <w:b/>
                <w:sz w:val="28"/>
                <w:szCs w:val="28"/>
              </w:rPr>
              <w:t>26</w:t>
            </w:r>
          </w:p>
        </w:tc>
        <w:tc>
          <w:tcPr>
            <w:tcW w:w="1454" w:type="dxa"/>
            <w:gridSpan w:val="3"/>
          </w:tcPr>
          <w:p w:rsidR="00F0572A" w:rsidRPr="00F0572A" w:rsidRDefault="00F0572A" w:rsidP="00AE674B">
            <w:pPr>
              <w:spacing w:line="276" w:lineRule="auto"/>
              <w:jc w:val="center"/>
              <w:rPr>
                <w:b/>
                <w:sz w:val="28"/>
                <w:szCs w:val="28"/>
              </w:rPr>
            </w:pPr>
            <w:r w:rsidRPr="00F0572A">
              <w:rPr>
                <w:b/>
                <w:sz w:val="28"/>
                <w:szCs w:val="28"/>
              </w:rPr>
              <w:t>46</w:t>
            </w:r>
          </w:p>
        </w:tc>
      </w:tr>
    </w:tbl>
    <w:p w:rsidR="00F0572A" w:rsidRPr="00F0572A" w:rsidRDefault="00F0572A" w:rsidP="00AE674B">
      <w:pPr>
        <w:spacing w:line="276" w:lineRule="auto"/>
        <w:jc w:val="both"/>
        <w:rPr>
          <w:b/>
          <w:bCs/>
          <w:sz w:val="28"/>
          <w:szCs w:val="28"/>
        </w:rPr>
      </w:pPr>
    </w:p>
    <w:p w:rsidR="00F0572A" w:rsidRPr="00F0572A" w:rsidRDefault="00F0572A" w:rsidP="00AE674B">
      <w:pPr>
        <w:spacing w:line="276" w:lineRule="auto"/>
        <w:jc w:val="center"/>
        <w:rPr>
          <w:b/>
          <w:sz w:val="28"/>
          <w:szCs w:val="28"/>
        </w:rPr>
      </w:pPr>
      <w:r w:rsidRPr="00F0572A">
        <w:rPr>
          <w:b/>
          <w:sz w:val="28"/>
          <w:szCs w:val="28"/>
        </w:rPr>
        <w:t xml:space="preserve">Список литературы и </w:t>
      </w:r>
      <w:r w:rsidR="00907BEE" w:rsidRPr="00F0572A">
        <w:rPr>
          <w:b/>
          <w:sz w:val="28"/>
          <w:szCs w:val="28"/>
        </w:rPr>
        <w:t>Интернет-ресурсов</w:t>
      </w:r>
    </w:p>
    <w:p w:rsidR="00F0572A" w:rsidRPr="00F0572A" w:rsidRDefault="00F0572A" w:rsidP="00AE674B">
      <w:pPr>
        <w:numPr>
          <w:ilvl w:val="0"/>
          <w:numId w:val="15"/>
        </w:numPr>
        <w:spacing w:after="160" w:line="276" w:lineRule="auto"/>
        <w:jc w:val="both"/>
        <w:rPr>
          <w:sz w:val="28"/>
          <w:szCs w:val="28"/>
        </w:rPr>
      </w:pPr>
      <w:r w:rsidRPr="00F0572A">
        <w:rPr>
          <w:sz w:val="28"/>
          <w:szCs w:val="28"/>
        </w:rPr>
        <w:t xml:space="preserve">Учебный план школы ученического актива ЦАО на 2014–2015 год [Электронный ресурс]. – Режим доступа: URL: </w:t>
      </w:r>
      <w:hyperlink r:id="rId13" w:history="1">
        <w:r w:rsidRPr="00F0572A">
          <w:rPr>
            <w:color w:val="0000FF"/>
            <w:sz w:val="28"/>
            <w:szCs w:val="28"/>
            <w:u w:val="single"/>
          </w:rPr>
          <w:t>http://vogatie.ru/</w:t>
        </w:r>
      </w:hyperlink>
      <w:r w:rsidRPr="00F0572A">
        <w:rPr>
          <w:sz w:val="28"/>
          <w:szCs w:val="28"/>
        </w:rPr>
        <w:t xml:space="preserve"> (дата обращения 22.07.201</w:t>
      </w:r>
      <w:r w:rsidR="00B81186">
        <w:rPr>
          <w:sz w:val="28"/>
          <w:szCs w:val="28"/>
        </w:rPr>
        <w:t>8</w:t>
      </w:r>
      <w:r w:rsidRPr="00F0572A">
        <w:rPr>
          <w:sz w:val="28"/>
          <w:szCs w:val="28"/>
        </w:rPr>
        <w:t>)</w:t>
      </w:r>
    </w:p>
    <w:p w:rsidR="00F0572A" w:rsidRPr="00F0572A" w:rsidRDefault="00F0572A" w:rsidP="00AE674B">
      <w:pPr>
        <w:numPr>
          <w:ilvl w:val="0"/>
          <w:numId w:val="15"/>
        </w:numPr>
        <w:spacing w:after="160" w:line="276" w:lineRule="auto"/>
        <w:jc w:val="both"/>
        <w:rPr>
          <w:sz w:val="28"/>
          <w:szCs w:val="28"/>
        </w:rPr>
      </w:pPr>
      <w:proofErr w:type="spellStart"/>
      <w:r w:rsidRPr="00F0572A">
        <w:rPr>
          <w:sz w:val="28"/>
          <w:szCs w:val="28"/>
        </w:rPr>
        <w:lastRenderedPageBreak/>
        <w:t>Смородинова</w:t>
      </w:r>
      <w:proofErr w:type="spellEnd"/>
      <w:r w:rsidRPr="00F0572A">
        <w:rPr>
          <w:sz w:val="28"/>
          <w:szCs w:val="28"/>
        </w:rPr>
        <w:t xml:space="preserve"> С.В., Иванова К.А. Программа обучения и воспитания ученического актива «Прогресс УС» [Электронный ресурс]. – Режим доступа: URL: </w:t>
      </w:r>
      <w:hyperlink r:id="rId14" w:history="1">
        <w:r w:rsidRPr="00F0572A">
          <w:rPr>
            <w:color w:val="0000FF"/>
            <w:sz w:val="28"/>
            <w:szCs w:val="28"/>
            <w:u w:val="single"/>
          </w:rPr>
          <w:t>http://mosmetod.ru/</w:t>
        </w:r>
      </w:hyperlink>
      <w:r w:rsidRPr="00F0572A">
        <w:rPr>
          <w:sz w:val="28"/>
          <w:szCs w:val="28"/>
        </w:rPr>
        <w:t>(дата обращения 23.07.201</w:t>
      </w:r>
      <w:r w:rsidR="00B81186">
        <w:rPr>
          <w:sz w:val="28"/>
          <w:szCs w:val="28"/>
        </w:rPr>
        <w:t>8</w:t>
      </w:r>
      <w:r w:rsidRPr="00F0572A">
        <w:rPr>
          <w:sz w:val="28"/>
          <w:szCs w:val="28"/>
        </w:rPr>
        <w:t>)</w:t>
      </w:r>
    </w:p>
    <w:p w:rsidR="00F0572A" w:rsidRPr="00F0572A" w:rsidRDefault="00F0572A" w:rsidP="00AE674B">
      <w:pPr>
        <w:numPr>
          <w:ilvl w:val="0"/>
          <w:numId w:val="15"/>
        </w:numPr>
        <w:spacing w:after="160" w:line="276" w:lineRule="auto"/>
        <w:jc w:val="both"/>
        <w:rPr>
          <w:sz w:val="28"/>
          <w:szCs w:val="28"/>
        </w:rPr>
      </w:pPr>
      <w:r w:rsidRPr="00F0572A">
        <w:rPr>
          <w:sz w:val="28"/>
          <w:szCs w:val="28"/>
        </w:rPr>
        <w:t xml:space="preserve">Нормативно-правовая база деятельности ученического самоуправления (выдержки из документов) [Электронный ресурс]. – Режим доступа: URL: </w:t>
      </w:r>
      <w:hyperlink r:id="rId15" w:history="1">
        <w:r w:rsidRPr="00F0572A">
          <w:rPr>
            <w:color w:val="0000FF"/>
            <w:sz w:val="28"/>
            <w:szCs w:val="28"/>
            <w:u w:val="single"/>
          </w:rPr>
          <w:t>http://mosmetod.ru/</w:t>
        </w:r>
      </w:hyperlink>
      <w:r w:rsidRPr="00F0572A">
        <w:rPr>
          <w:sz w:val="28"/>
          <w:szCs w:val="28"/>
        </w:rPr>
        <w:t xml:space="preserve"> (дата обращения 24.08.201</w:t>
      </w:r>
      <w:r w:rsidR="00B81186">
        <w:rPr>
          <w:sz w:val="28"/>
          <w:szCs w:val="28"/>
        </w:rPr>
        <w:t>8</w:t>
      </w:r>
      <w:r w:rsidRPr="00F0572A">
        <w:rPr>
          <w:sz w:val="28"/>
          <w:szCs w:val="28"/>
        </w:rPr>
        <w:t>)</w:t>
      </w:r>
    </w:p>
    <w:p w:rsidR="00F0572A" w:rsidRPr="00F0572A" w:rsidRDefault="00F0572A" w:rsidP="00AE674B">
      <w:pPr>
        <w:numPr>
          <w:ilvl w:val="0"/>
          <w:numId w:val="15"/>
        </w:numPr>
        <w:spacing w:after="160" w:line="276" w:lineRule="auto"/>
        <w:jc w:val="both"/>
        <w:rPr>
          <w:sz w:val="28"/>
          <w:szCs w:val="28"/>
        </w:rPr>
      </w:pPr>
      <w:r w:rsidRPr="00F0572A">
        <w:rPr>
          <w:sz w:val="28"/>
          <w:szCs w:val="28"/>
        </w:rPr>
        <w:t xml:space="preserve">Концепция содействия развитию ученического самоуправления и детских объединений образовательных организаций г. Москвы 2014-2016 гг.  [Электронный ресурс]. – Режим доступа: URL: </w:t>
      </w:r>
      <w:hyperlink r:id="rId16" w:history="1">
        <w:r w:rsidRPr="00F0572A">
          <w:rPr>
            <w:color w:val="0000FF"/>
            <w:sz w:val="28"/>
            <w:szCs w:val="28"/>
            <w:u w:val="single"/>
          </w:rPr>
          <w:t>http://mosmetod.ru/</w:t>
        </w:r>
      </w:hyperlink>
      <w:r w:rsidRPr="00F0572A">
        <w:rPr>
          <w:sz w:val="28"/>
          <w:szCs w:val="28"/>
        </w:rPr>
        <w:t xml:space="preserve"> (дата обращения 24.08.201</w:t>
      </w:r>
      <w:r w:rsidR="00B81186">
        <w:rPr>
          <w:sz w:val="28"/>
          <w:szCs w:val="28"/>
        </w:rPr>
        <w:t>8</w:t>
      </w:r>
      <w:r w:rsidRPr="00F0572A">
        <w:rPr>
          <w:sz w:val="28"/>
          <w:szCs w:val="28"/>
        </w:rPr>
        <w:t>)</w:t>
      </w:r>
    </w:p>
    <w:p w:rsidR="00F0572A" w:rsidRPr="00F0572A" w:rsidRDefault="00F0572A" w:rsidP="00AE674B">
      <w:pPr>
        <w:numPr>
          <w:ilvl w:val="0"/>
          <w:numId w:val="15"/>
        </w:numPr>
        <w:spacing w:after="160" w:line="276" w:lineRule="auto"/>
        <w:jc w:val="both"/>
        <w:rPr>
          <w:sz w:val="28"/>
          <w:szCs w:val="28"/>
        </w:rPr>
      </w:pPr>
      <w:r w:rsidRPr="00F0572A">
        <w:rPr>
          <w:sz w:val="28"/>
          <w:szCs w:val="28"/>
        </w:rPr>
        <w:t xml:space="preserve">Программа Школы актива ученического самоуправления [Электронный ресурс]. – Режим доступа: URL: </w:t>
      </w:r>
      <w:hyperlink r:id="rId17" w:history="1">
        <w:r w:rsidRPr="00F0572A">
          <w:rPr>
            <w:color w:val="0000FF"/>
            <w:sz w:val="28"/>
            <w:szCs w:val="28"/>
            <w:u w:val="single"/>
          </w:rPr>
          <w:t>http://gatschoolwe.hostedu.ru/</w:t>
        </w:r>
      </w:hyperlink>
      <w:r w:rsidRPr="00F0572A">
        <w:rPr>
          <w:sz w:val="28"/>
          <w:szCs w:val="28"/>
        </w:rPr>
        <w:t xml:space="preserve"> (дата обращения 23.07.201</w:t>
      </w:r>
      <w:r w:rsidR="00B81186">
        <w:rPr>
          <w:sz w:val="28"/>
          <w:szCs w:val="28"/>
        </w:rPr>
        <w:t>8</w:t>
      </w:r>
      <w:r w:rsidRPr="00F0572A">
        <w:rPr>
          <w:sz w:val="28"/>
          <w:szCs w:val="28"/>
        </w:rPr>
        <w:t>)</w:t>
      </w:r>
    </w:p>
    <w:p w:rsidR="00F0572A" w:rsidRPr="00F0572A" w:rsidRDefault="00F0572A" w:rsidP="00AE674B">
      <w:pPr>
        <w:numPr>
          <w:ilvl w:val="0"/>
          <w:numId w:val="15"/>
        </w:numPr>
        <w:spacing w:after="160" w:line="276" w:lineRule="auto"/>
        <w:jc w:val="both"/>
        <w:rPr>
          <w:sz w:val="28"/>
          <w:szCs w:val="28"/>
        </w:rPr>
      </w:pPr>
      <w:r w:rsidRPr="00F0572A">
        <w:rPr>
          <w:sz w:val="28"/>
          <w:szCs w:val="28"/>
        </w:rPr>
        <w:t xml:space="preserve">Лимаренко А.Г. Образовательная программа актива ученического самоуправления «Управляй собой – управляй мечтой» [Электронный ресурс]. – Режим доступа: URL: </w:t>
      </w:r>
      <w:hyperlink r:id="rId18" w:history="1">
        <w:r w:rsidRPr="00F0572A">
          <w:rPr>
            <w:color w:val="0000FF"/>
            <w:sz w:val="28"/>
            <w:szCs w:val="28"/>
            <w:u w:val="single"/>
          </w:rPr>
          <w:t>http://slovo.mosmetod.ru/</w:t>
        </w:r>
      </w:hyperlink>
      <w:r w:rsidRPr="00F0572A">
        <w:rPr>
          <w:sz w:val="28"/>
          <w:szCs w:val="28"/>
        </w:rPr>
        <w:t xml:space="preserve"> (дата обращения 25.08.201</w:t>
      </w:r>
      <w:r w:rsidR="00B81186">
        <w:rPr>
          <w:sz w:val="28"/>
          <w:szCs w:val="28"/>
        </w:rPr>
        <w:t>8</w:t>
      </w:r>
      <w:r w:rsidRPr="00F0572A">
        <w:rPr>
          <w:sz w:val="28"/>
          <w:szCs w:val="28"/>
        </w:rPr>
        <w:t>)</w:t>
      </w:r>
    </w:p>
    <w:p w:rsidR="00F0572A" w:rsidRPr="00F0572A" w:rsidRDefault="00F0572A" w:rsidP="00AE674B">
      <w:pPr>
        <w:numPr>
          <w:ilvl w:val="0"/>
          <w:numId w:val="15"/>
        </w:numPr>
        <w:spacing w:after="160" w:line="276" w:lineRule="auto"/>
        <w:jc w:val="both"/>
        <w:rPr>
          <w:sz w:val="28"/>
          <w:szCs w:val="28"/>
        </w:rPr>
      </w:pPr>
      <w:r w:rsidRPr="00F0572A">
        <w:rPr>
          <w:sz w:val="28"/>
          <w:szCs w:val="28"/>
        </w:rPr>
        <w:t xml:space="preserve">Каширская Т.А., Трещева С.Я. Программа обучения актива детского самоуправления «Школа-Лидер» [Электронный ресурс]. – Режим доступа: URL: </w:t>
      </w:r>
      <w:hyperlink r:id="rId19" w:history="1">
        <w:r w:rsidRPr="00F0572A">
          <w:rPr>
            <w:color w:val="0000FF"/>
            <w:sz w:val="28"/>
            <w:szCs w:val="28"/>
            <w:u w:val="single"/>
          </w:rPr>
          <w:t>http://sddha.narod.ru/</w:t>
        </w:r>
      </w:hyperlink>
      <w:r w:rsidRPr="00F0572A">
        <w:rPr>
          <w:sz w:val="28"/>
          <w:szCs w:val="28"/>
        </w:rPr>
        <w:t xml:space="preserve"> (дата обращения 28.08.201</w:t>
      </w:r>
      <w:r w:rsidR="00B81186">
        <w:rPr>
          <w:sz w:val="28"/>
          <w:szCs w:val="28"/>
        </w:rPr>
        <w:t>8</w:t>
      </w:r>
      <w:r w:rsidRPr="00F0572A">
        <w:rPr>
          <w:sz w:val="28"/>
          <w:szCs w:val="28"/>
        </w:rPr>
        <w:t>)</w:t>
      </w:r>
    </w:p>
    <w:p w:rsidR="00F0572A" w:rsidRPr="00F0572A" w:rsidRDefault="00F0572A" w:rsidP="00AE674B">
      <w:pPr>
        <w:numPr>
          <w:ilvl w:val="0"/>
          <w:numId w:val="15"/>
        </w:numPr>
        <w:spacing w:after="160" w:line="276" w:lineRule="auto"/>
        <w:jc w:val="both"/>
        <w:rPr>
          <w:sz w:val="28"/>
          <w:szCs w:val="28"/>
        </w:rPr>
      </w:pPr>
      <w:r w:rsidRPr="00F0572A">
        <w:rPr>
          <w:sz w:val="28"/>
          <w:szCs w:val="28"/>
        </w:rPr>
        <w:t xml:space="preserve">Леоненко Н.А., Завьялова Т.В., Кузнецов А.В. Программа дополнительного образования – основной документ педагога: информационно-методический сборник: выпуск № 5. [Электронный ресурс]. – Режим доступа: URL: </w:t>
      </w:r>
      <w:hyperlink r:id="rId20" w:history="1">
        <w:r w:rsidRPr="00F0572A">
          <w:rPr>
            <w:color w:val="0000FF"/>
            <w:sz w:val="28"/>
            <w:szCs w:val="28"/>
            <w:u w:val="single"/>
          </w:rPr>
          <w:t>http://uoks.ru/</w:t>
        </w:r>
      </w:hyperlink>
      <w:r w:rsidRPr="00F0572A">
        <w:rPr>
          <w:sz w:val="28"/>
          <w:szCs w:val="28"/>
        </w:rPr>
        <w:t xml:space="preserve"> (дата обращения 15.10.201</w:t>
      </w:r>
      <w:r w:rsidR="00B81186">
        <w:rPr>
          <w:sz w:val="28"/>
          <w:szCs w:val="28"/>
        </w:rPr>
        <w:t>8</w:t>
      </w:r>
      <w:r w:rsidRPr="00F0572A">
        <w:rPr>
          <w:sz w:val="28"/>
          <w:szCs w:val="28"/>
        </w:rPr>
        <w:t>)</w:t>
      </w:r>
    </w:p>
    <w:p w:rsidR="00907BEE" w:rsidRDefault="00907BEE" w:rsidP="00AE674B">
      <w:pPr>
        <w:widowControl w:val="0"/>
        <w:autoSpaceDE w:val="0"/>
        <w:autoSpaceDN w:val="0"/>
        <w:adjustRightInd w:val="0"/>
        <w:spacing w:line="276" w:lineRule="auto"/>
        <w:ind w:left="4956" w:right="4" w:firstLine="708"/>
        <w:jc w:val="center"/>
        <w:rPr>
          <w:rFonts w:eastAsiaTheme="minorEastAsia"/>
          <w:b/>
          <w:sz w:val="28"/>
          <w:szCs w:val="28"/>
        </w:rPr>
      </w:pPr>
    </w:p>
    <w:p w:rsidR="00B81186" w:rsidRPr="00907BEE" w:rsidRDefault="00CB5566" w:rsidP="00723EB4">
      <w:pPr>
        <w:widowControl w:val="0"/>
        <w:autoSpaceDE w:val="0"/>
        <w:autoSpaceDN w:val="0"/>
        <w:adjustRightInd w:val="0"/>
        <w:spacing w:line="276" w:lineRule="auto"/>
        <w:ind w:left="6372" w:right="4" w:firstLine="708"/>
        <w:jc w:val="center"/>
        <w:rPr>
          <w:rFonts w:eastAsiaTheme="minorEastAsia"/>
          <w:b/>
          <w:sz w:val="28"/>
          <w:szCs w:val="28"/>
        </w:rPr>
      </w:pPr>
      <w:r w:rsidRPr="00907BEE">
        <w:rPr>
          <w:rFonts w:eastAsiaTheme="minorEastAsia"/>
          <w:b/>
          <w:sz w:val="28"/>
          <w:szCs w:val="28"/>
        </w:rPr>
        <w:t>П</w:t>
      </w:r>
      <w:r w:rsidR="00B81186" w:rsidRPr="00907BEE">
        <w:rPr>
          <w:rFonts w:eastAsiaTheme="minorEastAsia"/>
          <w:b/>
          <w:sz w:val="28"/>
          <w:szCs w:val="28"/>
        </w:rPr>
        <w:t>РИЛОЖЕНИЕ 3</w:t>
      </w:r>
    </w:p>
    <w:p w:rsidR="006246ED" w:rsidRDefault="006246ED" w:rsidP="00AE674B">
      <w:pPr>
        <w:spacing w:line="276" w:lineRule="auto"/>
        <w:jc w:val="center"/>
        <w:rPr>
          <w:rFonts w:eastAsia="Calibri"/>
          <w:b/>
          <w:bCs/>
          <w:sz w:val="28"/>
          <w:szCs w:val="28"/>
          <w:u w:val="single"/>
          <w:lang w:eastAsia="en-US"/>
        </w:rPr>
      </w:pPr>
    </w:p>
    <w:p w:rsidR="006246ED" w:rsidRPr="006246ED" w:rsidRDefault="006246ED" w:rsidP="00AE674B">
      <w:pPr>
        <w:spacing w:line="276" w:lineRule="auto"/>
        <w:jc w:val="center"/>
        <w:rPr>
          <w:rFonts w:eastAsia="Calibri"/>
          <w:b/>
          <w:bCs/>
          <w:sz w:val="28"/>
          <w:szCs w:val="28"/>
          <w:u w:val="single"/>
          <w:lang w:eastAsia="en-US"/>
        </w:rPr>
      </w:pPr>
      <w:r w:rsidRPr="006246ED">
        <w:rPr>
          <w:rFonts w:eastAsia="Calibri"/>
          <w:b/>
          <w:bCs/>
          <w:sz w:val="28"/>
          <w:szCs w:val="28"/>
          <w:u w:val="single"/>
          <w:lang w:eastAsia="en-US"/>
        </w:rPr>
        <w:t>Подпрограмма «Путь к успеху»</w:t>
      </w:r>
    </w:p>
    <w:p w:rsidR="006246ED" w:rsidRPr="006246ED" w:rsidRDefault="006246ED" w:rsidP="00AE674B">
      <w:pPr>
        <w:spacing w:line="276" w:lineRule="auto"/>
        <w:jc w:val="both"/>
        <w:rPr>
          <w:rFonts w:eastAsia="Calibri"/>
          <w:bCs/>
          <w:sz w:val="28"/>
          <w:szCs w:val="28"/>
          <w:lang w:eastAsia="en-US"/>
        </w:rPr>
      </w:pPr>
    </w:p>
    <w:p w:rsidR="006246ED" w:rsidRPr="006246ED" w:rsidRDefault="006246ED" w:rsidP="00AE674B">
      <w:pPr>
        <w:spacing w:line="276" w:lineRule="auto"/>
        <w:ind w:firstLine="708"/>
        <w:jc w:val="both"/>
        <w:rPr>
          <w:rFonts w:eastAsia="Calibri"/>
          <w:bCs/>
          <w:sz w:val="28"/>
          <w:szCs w:val="28"/>
          <w:lang w:eastAsia="en-US"/>
        </w:rPr>
      </w:pPr>
      <w:r w:rsidRPr="006246ED">
        <w:rPr>
          <w:rFonts w:eastAsia="Calibri"/>
          <w:bCs/>
          <w:sz w:val="28"/>
          <w:szCs w:val="28"/>
          <w:lang w:eastAsia="en-US"/>
        </w:rPr>
        <w:t xml:space="preserve">Одним из эффективных условий успешной социальной жизни следует рассматривать организацию ученического самоуправления в школе. Цель ученического самоуправления определяется моделью выпускника основной общеобразовательной школы. Выпускник школы – это не только высокообразованная, всесторонне развитая творческая личность, но и личность, которой свойственны такие качества как: высокая нравственность, гуманность, толерантность отношений; патриотизм, политическая грамотность; активная жизненная позиция; способность к самоопределению в социуме и культуре. </w:t>
      </w:r>
    </w:p>
    <w:p w:rsidR="006246ED" w:rsidRPr="006246ED" w:rsidRDefault="006246ED" w:rsidP="00AE674B">
      <w:pPr>
        <w:spacing w:line="276" w:lineRule="auto"/>
        <w:ind w:firstLine="708"/>
        <w:jc w:val="both"/>
        <w:rPr>
          <w:rFonts w:eastAsia="Calibri"/>
          <w:bCs/>
          <w:sz w:val="28"/>
          <w:szCs w:val="28"/>
          <w:lang w:eastAsia="en-US"/>
        </w:rPr>
      </w:pPr>
      <w:r w:rsidRPr="006246ED">
        <w:rPr>
          <w:rFonts w:eastAsia="Calibri"/>
          <w:bCs/>
          <w:sz w:val="28"/>
          <w:szCs w:val="28"/>
          <w:u w:val="single"/>
          <w:lang w:eastAsia="en-US"/>
        </w:rPr>
        <w:lastRenderedPageBreak/>
        <w:t>Цель подпрограммы</w:t>
      </w:r>
      <w:r w:rsidRPr="006246ED">
        <w:rPr>
          <w:rFonts w:eastAsia="Calibri"/>
          <w:bCs/>
          <w:sz w:val="28"/>
          <w:szCs w:val="28"/>
          <w:lang w:eastAsia="en-US"/>
        </w:rPr>
        <w:t>: содействие становлению правовой, демократической, самоуправляющей школы, обеспечивающей свободное развитие личности, формирование социальной активности, воспитание гражданственности, ответственности, уважительного отношения учащихся к правам других людей; реализация права учащихся на участие в управлении школьной жизнью с учетом их интересов и потребностей через приобретение опыта демократичного поведения и социального партнерства</w:t>
      </w:r>
    </w:p>
    <w:p w:rsidR="006246ED" w:rsidRPr="006246ED" w:rsidRDefault="006246ED" w:rsidP="00AE674B">
      <w:pPr>
        <w:spacing w:line="276" w:lineRule="auto"/>
        <w:jc w:val="both"/>
        <w:rPr>
          <w:rFonts w:eastAsia="Calibri"/>
          <w:bCs/>
          <w:sz w:val="28"/>
          <w:szCs w:val="28"/>
          <w:u w:val="single"/>
          <w:lang w:eastAsia="en-US"/>
        </w:rPr>
      </w:pPr>
      <w:r w:rsidRPr="006246ED">
        <w:rPr>
          <w:rFonts w:eastAsia="Calibri"/>
          <w:bCs/>
          <w:sz w:val="28"/>
          <w:szCs w:val="28"/>
          <w:u w:val="single"/>
          <w:lang w:eastAsia="en-US"/>
        </w:rPr>
        <w:t>Задачи подпрограммы:</w:t>
      </w:r>
    </w:p>
    <w:p w:rsidR="0085055C" w:rsidRPr="007E6F1E" w:rsidRDefault="0085055C" w:rsidP="00AE674B">
      <w:pPr>
        <w:pStyle w:val="a4"/>
        <w:widowControl w:val="0"/>
        <w:numPr>
          <w:ilvl w:val="0"/>
          <w:numId w:val="23"/>
        </w:numPr>
        <w:autoSpaceDE w:val="0"/>
        <w:autoSpaceDN w:val="0"/>
        <w:adjustRightInd w:val="0"/>
        <w:spacing w:line="276" w:lineRule="auto"/>
        <w:ind w:right="4"/>
        <w:jc w:val="both"/>
        <w:rPr>
          <w:rFonts w:eastAsiaTheme="minorEastAsia"/>
          <w:sz w:val="28"/>
          <w:szCs w:val="28"/>
        </w:rPr>
      </w:pPr>
      <w:r w:rsidRPr="007E6F1E">
        <w:rPr>
          <w:rFonts w:eastAsiaTheme="minorEastAsia"/>
          <w:sz w:val="28"/>
          <w:szCs w:val="28"/>
        </w:rPr>
        <w:t>способствовать совершенствованию модели школьного самоуправления;</w:t>
      </w:r>
    </w:p>
    <w:p w:rsidR="0085055C" w:rsidRPr="007E6F1E" w:rsidRDefault="0085055C" w:rsidP="00AE674B">
      <w:pPr>
        <w:pStyle w:val="a4"/>
        <w:widowControl w:val="0"/>
        <w:numPr>
          <w:ilvl w:val="0"/>
          <w:numId w:val="23"/>
        </w:numPr>
        <w:autoSpaceDE w:val="0"/>
        <w:autoSpaceDN w:val="0"/>
        <w:adjustRightInd w:val="0"/>
        <w:spacing w:line="276" w:lineRule="auto"/>
        <w:ind w:right="4"/>
        <w:jc w:val="both"/>
        <w:rPr>
          <w:rFonts w:eastAsiaTheme="minorEastAsia"/>
          <w:sz w:val="28"/>
          <w:szCs w:val="28"/>
        </w:rPr>
      </w:pPr>
      <w:r w:rsidRPr="007E6F1E">
        <w:rPr>
          <w:rFonts w:eastAsiaTheme="minorEastAsia"/>
          <w:sz w:val="28"/>
          <w:szCs w:val="28"/>
        </w:rPr>
        <w:t xml:space="preserve">способствовать развитию интеллектуальной и духовно-нравственной сфер жизни детей и подростков; </w:t>
      </w:r>
    </w:p>
    <w:p w:rsidR="0085055C" w:rsidRPr="007E6F1E" w:rsidRDefault="0085055C" w:rsidP="00AE674B">
      <w:pPr>
        <w:pStyle w:val="a4"/>
        <w:widowControl w:val="0"/>
        <w:numPr>
          <w:ilvl w:val="0"/>
          <w:numId w:val="23"/>
        </w:numPr>
        <w:autoSpaceDE w:val="0"/>
        <w:autoSpaceDN w:val="0"/>
        <w:adjustRightInd w:val="0"/>
        <w:spacing w:line="276" w:lineRule="auto"/>
        <w:ind w:right="4"/>
        <w:jc w:val="both"/>
        <w:rPr>
          <w:rFonts w:eastAsiaTheme="minorEastAsia"/>
          <w:sz w:val="28"/>
          <w:szCs w:val="28"/>
        </w:rPr>
      </w:pPr>
      <w:r w:rsidRPr="007E6F1E">
        <w:rPr>
          <w:rFonts w:eastAsiaTheme="minorEastAsia"/>
          <w:sz w:val="28"/>
          <w:szCs w:val="28"/>
        </w:rPr>
        <w:t>формировать нравственные качества, воспитывать чувство коллективизма, товарищества, ответственности, социальной дисциплины обучающихся;</w:t>
      </w:r>
    </w:p>
    <w:p w:rsidR="0085055C" w:rsidRPr="007E6F1E" w:rsidRDefault="0085055C" w:rsidP="00AE674B">
      <w:pPr>
        <w:pStyle w:val="a4"/>
        <w:widowControl w:val="0"/>
        <w:numPr>
          <w:ilvl w:val="0"/>
          <w:numId w:val="23"/>
        </w:numPr>
        <w:autoSpaceDE w:val="0"/>
        <w:autoSpaceDN w:val="0"/>
        <w:adjustRightInd w:val="0"/>
        <w:spacing w:line="276" w:lineRule="auto"/>
        <w:ind w:right="4"/>
        <w:jc w:val="both"/>
        <w:rPr>
          <w:rFonts w:eastAsiaTheme="minorEastAsia"/>
          <w:sz w:val="28"/>
          <w:szCs w:val="28"/>
        </w:rPr>
      </w:pPr>
      <w:r w:rsidRPr="007E6F1E">
        <w:rPr>
          <w:rFonts w:eastAsiaTheme="minorEastAsia"/>
          <w:sz w:val="28"/>
          <w:szCs w:val="28"/>
        </w:rPr>
        <w:t xml:space="preserve">способствовать </w:t>
      </w:r>
      <w:proofErr w:type="spellStart"/>
      <w:r w:rsidRPr="007E6F1E">
        <w:rPr>
          <w:rFonts w:eastAsiaTheme="minorEastAsia"/>
          <w:sz w:val="28"/>
          <w:szCs w:val="28"/>
        </w:rPr>
        <w:t>гуманизации</w:t>
      </w:r>
      <w:proofErr w:type="spellEnd"/>
      <w:r w:rsidRPr="007E6F1E">
        <w:rPr>
          <w:rFonts w:eastAsiaTheme="minorEastAsia"/>
          <w:sz w:val="28"/>
          <w:szCs w:val="28"/>
        </w:rPr>
        <w:t xml:space="preserve"> и гармонизации взаимоотношений педагогов, учащихся и родителей, вовлечению их в школьную работу.  </w:t>
      </w:r>
    </w:p>
    <w:p w:rsidR="006246ED" w:rsidRPr="006246ED" w:rsidRDefault="006246ED" w:rsidP="00AE674B">
      <w:pPr>
        <w:spacing w:line="276" w:lineRule="auto"/>
        <w:jc w:val="both"/>
        <w:rPr>
          <w:rFonts w:eastAsia="Calibri"/>
          <w:bCs/>
          <w:sz w:val="28"/>
          <w:szCs w:val="28"/>
          <w:lang w:eastAsia="en-US"/>
        </w:rPr>
      </w:pPr>
    </w:p>
    <w:p w:rsidR="003F4F37" w:rsidRPr="003F4F37" w:rsidRDefault="003F4F37" w:rsidP="00AE674B">
      <w:pPr>
        <w:spacing w:line="276" w:lineRule="auto"/>
        <w:jc w:val="center"/>
        <w:rPr>
          <w:rFonts w:eastAsia="Calibri"/>
          <w:b/>
          <w:bCs/>
          <w:sz w:val="28"/>
          <w:szCs w:val="28"/>
          <w:lang w:eastAsia="en-US"/>
        </w:rPr>
      </w:pPr>
      <w:r w:rsidRPr="003F4F37">
        <w:rPr>
          <w:rFonts w:eastAsia="Calibri"/>
          <w:b/>
          <w:bCs/>
          <w:sz w:val="28"/>
          <w:szCs w:val="28"/>
          <w:lang w:eastAsia="en-US"/>
        </w:rPr>
        <w:t>Механизм реализации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4548"/>
        <w:gridCol w:w="2225"/>
        <w:gridCol w:w="2188"/>
      </w:tblGrid>
      <w:tr w:rsidR="003F4F37" w:rsidRPr="003F4F37" w:rsidTr="003F4F37">
        <w:tc>
          <w:tcPr>
            <w:tcW w:w="954" w:type="dxa"/>
            <w:shd w:val="clear" w:color="auto" w:fill="auto"/>
          </w:tcPr>
          <w:p w:rsidR="003F4F37" w:rsidRPr="003F4F37" w:rsidRDefault="003F4F37" w:rsidP="00AE674B">
            <w:pPr>
              <w:spacing w:line="276" w:lineRule="auto"/>
              <w:jc w:val="both"/>
              <w:rPr>
                <w:rFonts w:eastAsia="Calibri"/>
                <w:b/>
                <w:bCs/>
                <w:sz w:val="28"/>
                <w:szCs w:val="28"/>
                <w:lang w:eastAsia="en-US"/>
              </w:rPr>
            </w:pPr>
            <w:r w:rsidRPr="003F4F37">
              <w:rPr>
                <w:rFonts w:eastAsia="Calibri"/>
                <w:b/>
                <w:bCs/>
                <w:sz w:val="28"/>
                <w:szCs w:val="28"/>
                <w:lang w:eastAsia="en-US"/>
              </w:rPr>
              <w:t>№п/п</w:t>
            </w:r>
          </w:p>
        </w:tc>
        <w:tc>
          <w:tcPr>
            <w:tcW w:w="4683" w:type="dxa"/>
            <w:shd w:val="clear" w:color="auto" w:fill="auto"/>
          </w:tcPr>
          <w:p w:rsidR="003F4F37" w:rsidRPr="003F4F37" w:rsidRDefault="003F4F37" w:rsidP="00AE674B">
            <w:pPr>
              <w:spacing w:line="276" w:lineRule="auto"/>
              <w:jc w:val="both"/>
              <w:rPr>
                <w:rFonts w:eastAsia="Calibri"/>
                <w:b/>
                <w:bCs/>
                <w:sz w:val="28"/>
                <w:szCs w:val="28"/>
                <w:lang w:eastAsia="en-US"/>
              </w:rPr>
            </w:pPr>
            <w:r w:rsidRPr="003F4F37">
              <w:rPr>
                <w:rFonts w:eastAsia="Calibri"/>
                <w:b/>
                <w:bCs/>
                <w:sz w:val="28"/>
                <w:szCs w:val="28"/>
                <w:lang w:eastAsia="en-US"/>
              </w:rPr>
              <w:t>Этапы и содержание деятельности</w:t>
            </w:r>
          </w:p>
        </w:tc>
        <w:tc>
          <w:tcPr>
            <w:tcW w:w="1462" w:type="dxa"/>
            <w:shd w:val="clear" w:color="auto" w:fill="auto"/>
          </w:tcPr>
          <w:p w:rsidR="003F4F37" w:rsidRPr="003F4F37" w:rsidRDefault="003F4F37" w:rsidP="00AE674B">
            <w:pPr>
              <w:spacing w:line="276" w:lineRule="auto"/>
              <w:jc w:val="both"/>
              <w:rPr>
                <w:rFonts w:eastAsia="Calibri"/>
                <w:b/>
                <w:bCs/>
                <w:sz w:val="28"/>
                <w:szCs w:val="28"/>
                <w:lang w:eastAsia="en-US"/>
              </w:rPr>
            </w:pPr>
            <w:r w:rsidRPr="003F4F37">
              <w:rPr>
                <w:rFonts w:eastAsia="Calibri"/>
                <w:b/>
                <w:bCs/>
                <w:sz w:val="28"/>
                <w:szCs w:val="28"/>
                <w:lang w:eastAsia="en-US"/>
              </w:rPr>
              <w:t>Сроки</w:t>
            </w:r>
          </w:p>
        </w:tc>
        <w:tc>
          <w:tcPr>
            <w:tcW w:w="2188" w:type="dxa"/>
            <w:shd w:val="clear" w:color="auto" w:fill="auto"/>
          </w:tcPr>
          <w:p w:rsidR="003F4F37" w:rsidRPr="003F4F37" w:rsidRDefault="003F4F37" w:rsidP="00AE674B">
            <w:pPr>
              <w:spacing w:line="276" w:lineRule="auto"/>
              <w:jc w:val="both"/>
              <w:rPr>
                <w:rFonts w:eastAsia="Calibri"/>
                <w:b/>
                <w:bCs/>
                <w:sz w:val="28"/>
                <w:szCs w:val="28"/>
                <w:lang w:eastAsia="en-US"/>
              </w:rPr>
            </w:pPr>
            <w:r w:rsidRPr="003F4F37">
              <w:rPr>
                <w:rFonts w:eastAsia="Calibri"/>
                <w:b/>
                <w:bCs/>
                <w:sz w:val="28"/>
                <w:szCs w:val="28"/>
                <w:lang w:eastAsia="en-US"/>
              </w:rPr>
              <w:t>Ответственные</w:t>
            </w:r>
          </w:p>
        </w:tc>
      </w:tr>
      <w:tr w:rsidR="003F4F37" w:rsidRPr="003F4F37" w:rsidTr="003F4F37">
        <w:tc>
          <w:tcPr>
            <w:tcW w:w="9287" w:type="dxa"/>
            <w:gridSpan w:val="4"/>
            <w:shd w:val="clear" w:color="auto" w:fill="auto"/>
          </w:tcPr>
          <w:p w:rsidR="003F4F37" w:rsidRPr="003F4F37" w:rsidRDefault="003F4F37" w:rsidP="00AE674B">
            <w:pPr>
              <w:numPr>
                <w:ilvl w:val="3"/>
                <w:numId w:val="20"/>
              </w:numPr>
              <w:spacing w:after="160" w:line="276" w:lineRule="auto"/>
              <w:contextualSpacing/>
              <w:jc w:val="both"/>
              <w:rPr>
                <w:rFonts w:eastAsia="Calibri"/>
                <w:b/>
                <w:bCs/>
                <w:sz w:val="28"/>
                <w:szCs w:val="28"/>
                <w:lang w:eastAsia="en-US"/>
              </w:rPr>
            </w:pPr>
            <w:proofErr w:type="spellStart"/>
            <w:r w:rsidRPr="003F4F37">
              <w:rPr>
                <w:rFonts w:eastAsia="Calibri"/>
                <w:b/>
                <w:bCs/>
                <w:sz w:val="28"/>
                <w:szCs w:val="28"/>
                <w:lang w:eastAsia="en-US"/>
              </w:rPr>
              <w:t>Диагностико</w:t>
            </w:r>
            <w:proofErr w:type="spellEnd"/>
            <w:r w:rsidRPr="003F4F37">
              <w:rPr>
                <w:rFonts w:eastAsia="Calibri"/>
                <w:b/>
                <w:bCs/>
                <w:sz w:val="28"/>
                <w:szCs w:val="28"/>
                <w:lang w:eastAsia="en-US"/>
              </w:rPr>
              <w:t>-прогностический этап</w:t>
            </w:r>
          </w:p>
        </w:tc>
      </w:tr>
      <w:tr w:rsidR="003F4F37" w:rsidRPr="003F4F37" w:rsidTr="003F4F37">
        <w:tc>
          <w:tcPr>
            <w:tcW w:w="954" w:type="dxa"/>
            <w:shd w:val="clear" w:color="auto" w:fill="auto"/>
          </w:tcPr>
          <w:p w:rsidR="003F4F37" w:rsidRPr="003F4F37" w:rsidRDefault="003F4F37" w:rsidP="00AE674B">
            <w:pPr>
              <w:spacing w:line="276" w:lineRule="auto"/>
              <w:jc w:val="both"/>
              <w:rPr>
                <w:rFonts w:eastAsia="Calibri"/>
                <w:bCs/>
                <w:sz w:val="28"/>
                <w:szCs w:val="28"/>
                <w:lang w:eastAsia="en-US"/>
              </w:rPr>
            </w:pPr>
            <w:r w:rsidRPr="003F4F37">
              <w:rPr>
                <w:rFonts w:eastAsia="Calibri"/>
                <w:bCs/>
                <w:sz w:val="28"/>
                <w:szCs w:val="28"/>
                <w:lang w:eastAsia="en-US"/>
              </w:rPr>
              <w:t>1.1</w:t>
            </w:r>
          </w:p>
        </w:tc>
        <w:tc>
          <w:tcPr>
            <w:tcW w:w="4683" w:type="dxa"/>
            <w:shd w:val="clear" w:color="auto" w:fill="auto"/>
          </w:tcPr>
          <w:p w:rsidR="003F4F37" w:rsidRPr="003F4F37" w:rsidRDefault="003F4F37" w:rsidP="00AE674B">
            <w:pPr>
              <w:spacing w:line="276" w:lineRule="auto"/>
              <w:jc w:val="both"/>
              <w:rPr>
                <w:rFonts w:eastAsia="Calibri"/>
                <w:bCs/>
                <w:sz w:val="28"/>
                <w:szCs w:val="28"/>
                <w:lang w:eastAsia="en-US"/>
              </w:rPr>
            </w:pPr>
            <w:r w:rsidRPr="003F4F37">
              <w:rPr>
                <w:rFonts w:eastAsia="Calibri"/>
                <w:bCs/>
                <w:sz w:val="28"/>
                <w:szCs w:val="28"/>
                <w:lang w:eastAsia="en-US"/>
              </w:rPr>
              <w:t>Мониторинг состояния ученического самоуправления в школе</w:t>
            </w:r>
          </w:p>
        </w:tc>
        <w:tc>
          <w:tcPr>
            <w:tcW w:w="1462" w:type="dxa"/>
            <w:shd w:val="clear" w:color="auto" w:fill="auto"/>
          </w:tcPr>
          <w:p w:rsidR="003F4F37" w:rsidRPr="003F4F37" w:rsidRDefault="003F4F37" w:rsidP="00AE674B">
            <w:pPr>
              <w:spacing w:line="276" w:lineRule="auto"/>
              <w:jc w:val="both"/>
              <w:rPr>
                <w:rFonts w:eastAsia="Calibri"/>
                <w:bCs/>
                <w:sz w:val="28"/>
                <w:szCs w:val="28"/>
                <w:lang w:eastAsia="en-US"/>
              </w:rPr>
            </w:pPr>
            <w:r w:rsidRPr="003F4F37">
              <w:rPr>
                <w:rFonts w:eastAsia="Calibri"/>
                <w:bCs/>
                <w:sz w:val="28"/>
                <w:szCs w:val="28"/>
                <w:lang w:eastAsia="en-US"/>
              </w:rPr>
              <w:t>Ноябрь, 201</w:t>
            </w:r>
            <w:r w:rsidR="008E4537">
              <w:rPr>
                <w:rFonts w:eastAsia="Calibri"/>
                <w:bCs/>
                <w:sz w:val="28"/>
                <w:szCs w:val="28"/>
                <w:lang w:eastAsia="en-US"/>
              </w:rPr>
              <w:t>8</w:t>
            </w:r>
          </w:p>
        </w:tc>
        <w:tc>
          <w:tcPr>
            <w:tcW w:w="2188" w:type="dxa"/>
            <w:shd w:val="clear" w:color="auto" w:fill="auto"/>
          </w:tcPr>
          <w:p w:rsidR="003F4F37" w:rsidRPr="003F4F37" w:rsidRDefault="003F4F37" w:rsidP="00AE674B">
            <w:pPr>
              <w:spacing w:line="276" w:lineRule="auto"/>
              <w:jc w:val="both"/>
              <w:rPr>
                <w:rFonts w:eastAsia="Calibri"/>
                <w:bCs/>
                <w:sz w:val="28"/>
                <w:szCs w:val="28"/>
                <w:lang w:eastAsia="en-US"/>
              </w:rPr>
            </w:pPr>
            <w:r w:rsidRPr="003F4F37">
              <w:rPr>
                <w:rFonts w:eastAsia="Calibri"/>
                <w:bCs/>
                <w:sz w:val="28"/>
                <w:szCs w:val="28"/>
                <w:lang w:eastAsia="en-US"/>
              </w:rPr>
              <w:t>Зам. директора по ВР</w:t>
            </w:r>
          </w:p>
        </w:tc>
      </w:tr>
      <w:tr w:rsidR="003F4F37" w:rsidRPr="003F4F37" w:rsidTr="003F4F37">
        <w:tc>
          <w:tcPr>
            <w:tcW w:w="954" w:type="dxa"/>
            <w:shd w:val="clear" w:color="auto" w:fill="auto"/>
          </w:tcPr>
          <w:p w:rsidR="003F4F37" w:rsidRPr="003F4F37" w:rsidRDefault="003F4F37" w:rsidP="00AE674B">
            <w:pPr>
              <w:spacing w:line="276" w:lineRule="auto"/>
              <w:jc w:val="both"/>
              <w:rPr>
                <w:rFonts w:eastAsia="Calibri"/>
                <w:bCs/>
                <w:sz w:val="28"/>
                <w:szCs w:val="28"/>
                <w:lang w:eastAsia="en-US"/>
              </w:rPr>
            </w:pPr>
            <w:r w:rsidRPr="003F4F37">
              <w:rPr>
                <w:rFonts w:eastAsia="Calibri"/>
                <w:bCs/>
                <w:sz w:val="28"/>
                <w:szCs w:val="28"/>
                <w:lang w:eastAsia="en-US"/>
              </w:rPr>
              <w:t>1.2.</w:t>
            </w:r>
          </w:p>
        </w:tc>
        <w:tc>
          <w:tcPr>
            <w:tcW w:w="4683" w:type="dxa"/>
            <w:shd w:val="clear" w:color="auto" w:fill="auto"/>
          </w:tcPr>
          <w:p w:rsidR="003F4F37" w:rsidRPr="003F4F37" w:rsidRDefault="003F4F37" w:rsidP="00AE674B">
            <w:pPr>
              <w:spacing w:line="276" w:lineRule="auto"/>
              <w:jc w:val="both"/>
              <w:rPr>
                <w:rFonts w:eastAsia="Calibri"/>
                <w:bCs/>
                <w:sz w:val="28"/>
                <w:szCs w:val="28"/>
                <w:lang w:eastAsia="en-US"/>
              </w:rPr>
            </w:pPr>
            <w:r w:rsidRPr="003F4F37">
              <w:rPr>
                <w:rFonts w:eastAsia="Calibri"/>
                <w:bCs/>
                <w:sz w:val="28"/>
                <w:szCs w:val="28"/>
                <w:lang w:eastAsia="en-US"/>
              </w:rPr>
              <w:t>Изучение лидерских качеств, коммуникативных и организаторских способностей обучающихся</w:t>
            </w:r>
          </w:p>
        </w:tc>
        <w:tc>
          <w:tcPr>
            <w:tcW w:w="1462" w:type="dxa"/>
            <w:shd w:val="clear" w:color="auto" w:fill="auto"/>
          </w:tcPr>
          <w:p w:rsidR="003F4F37" w:rsidRPr="003F4F37" w:rsidRDefault="003F4F37" w:rsidP="00AE674B">
            <w:pPr>
              <w:spacing w:line="276" w:lineRule="auto"/>
              <w:jc w:val="both"/>
              <w:rPr>
                <w:rFonts w:eastAsia="Calibri"/>
                <w:bCs/>
                <w:sz w:val="28"/>
                <w:szCs w:val="28"/>
                <w:lang w:eastAsia="en-US"/>
              </w:rPr>
            </w:pPr>
            <w:r w:rsidRPr="003F4F37">
              <w:rPr>
                <w:rFonts w:eastAsia="Calibri"/>
                <w:bCs/>
                <w:sz w:val="28"/>
                <w:szCs w:val="28"/>
                <w:lang w:eastAsia="en-US"/>
              </w:rPr>
              <w:t>Ноябрь, декабрь, 201</w:t>
            </w:r>
            <w:r w:rsidR="008E4537">
              <w:rPr>
                <w:rFonts w:eastAsia="Calibri"/>
                <w:bCs/>
                <w:sz w:val="28"/>
                <w:szCs w:val="28"/>
                <w:lang w:eastAsia="en-US"/>
              </w:rPr>
              <w:t>8</w:t>
            </w:r>
          </w:p>
        </w:tc>
        <w:tc>
          <w:tcPr>
            <w:tcW w:w="2188" w:type="dxa"/>
            <w:shd w:val="clear" w:color="auto" w:fill="auto"/>
          </w:tcPr>
          <w:p w:rsidR="003F4F37" w:rsidRPr="003F4F37" w:rsidRDefault="003F4F37" w:rsidP="00AE674B">
            <w:pPr>
              <w:spacing w:line="276" w:lineRule="auto"/>
              <w:jc w:val="both"/>
              <w:rPr>
                <w:rFonts w:eastAsia="Calibri"/>
                <w:bCs/>
                <w:sz w:val="28"/>
                <w:szCs w:val="28"/>
                <w:lang w:eastAsia="en-US"/>
              </w:rPr>
            </w:pPr>
            <w:r w:rsidRPr="003F4F37">
              <w:rPr>
                <w:rFonts w:eastAsia="Calibri"/>
                <w:bCs/>
                <w:sz w:val="28"/>
                <w:szCs w:val="28"/>
                <w:lang w:eastAsia="en-US"/>
              </w:rPr>
              <w:t>Педагог-психолог</w:t>
            </w:r>
          </w:p>
          <w:p w:rsidR="003F4F37" w:rsidRPr="003F4F37" w:rsidRDefault="003F4F37" w:rsidP="00AE674B">
            <w:pPr>
              <w:spacing w:line="276" w:lineRule="auto"/>
              <w:jc w:val="both"/>
              <w:rPr>
                <w:rFonts w:eastAsia="Calibri"/>
                <w:bCs/>
                <w:sz w:val="28"/>
                <w:szCs w:val="28"/>
                <w:lang w:eastAsia="en-US"/>
              </w:rPr>
            </w:pPr>
            <w:r w:rsidRPr="003F4F37">
              <w:rPr>
                <w:rFonts w:eastAsia="Calibri"/>
                <w:bCs/>
                <w:sz w:val="28"/>
                <w:szCs w:val="28"/>
                <w:lang w:eastAsia="en-US"/>
              </w:rPr>
              <w:t>Классные руководители</w:t>
            </w:r>
          </w:p>
          <w:p w:rsidR="003F4F37" w:rsidRPr="003F4F37" w:rsidRDefault="003F4F37" w:rsidP="00AE674B">
            <w:pPr>
              <w:spacing w:line="276" w:lineRule="auto"/>
              <w:jc w:val="both"/>
              <w:rPr>
                <w:rFonts w:eastAsia="Calibri"/>
                <w:bCs/>
                <w:sz w:val="28"/>
                <w:szCs w:val="28"/>
                <w:lang w:eastAsia="en-US"/>
              </w:rPr>
            </w:pPr>
          </w:p>
        </w:tc>
      </w:tr>
      <w:tr w:rsidR="003F4F37" w:rsidRPr="003F4F37" w:rsidTr="003F4F37">
        <w:tc>
          <w:tcPr>
            <w:tcW w:w="9287" w:type="dxa"/>
            <w:gridSpan w:val="4"/>
            <w:shd w:val="clear" w:color="auto" w:fill="auto"/>
          </w:tcPr>
          <w:p w:rsidR="003F4F37" w:rsidRPr="003F4F37" w:rsidRDefault="003F4F37" w:rsidP="00AE674B">
            <w:pPr>
              <w:numPr>
                <w:ilvl w:val="3"/>
                <w:numId w:val="20"/>
              </w:numPr>
              <w:spacing w:after="160" w:line="276" w:lineRule="auto"/>
              <w:contextualSpacing/>
              <w:jc w:val="both"/>
              <w:rPr>
                <w:rFonts w:eastAsia="Calibri"/>
                <w:b/>
                <w:bCs/>
                <w:sz w:val="28"/>
                <w:szCs w:val="28"/>
                <w:lang w:eastAsia="en-US"/>
              </w:rPr>
            </w:pPr>
            <w:r w:rsidRPr="003F4F37">
              <w:rPr>
                <w:rFonts w:eastAsia="Calibri"/>
                <w:b/>
                <w:bCs/>
                <w:sz w:val="28"/>
                <w:szCs w:val="28"/>
                <w:lang w:eastAsia="en-US"/>
              </w:rPr>
              <w:t>Подготовительный этап</w:t>
            </w:r>
          </w:p>
        </w:tc>
      </w:tr>
      <w:tr w:rsidR="003F4F37" w:rsidRPr="003F4F37" w:rsidTr="003F4F37">
        <w:tc>
          <w:tcPr>
            <w:tcW w:w="954" w:type="dxa"/>
            <w:shd w:val="clear" w:color="auto" w:fill="auto"/>
          </w:tcPr>
          <w:p w:rsidR="003F4F37" w:rsidRPr="003F4F37" w:rsidRDefault="003F4F37" w:rsidP="00AE674B">
            <w:pPr>
              <w:spacing w:line="276" w:lineRule="auto"/>
              <w:jc w:val="both"/>
              <w:rPr>
                <w:rFonts w:eastAsia="Calibri"/>
                <w:bCs/>
                <w:sz w:val="28"/>
                <w:szCs w:val="28"/>
                <w:lang w:eastAsia="en-US"/>
              </w:rPr>
            </w:pPr>
            <w:r w:rsidRPr="003F4F37">
              <w:rPr>
                <w:rFonts w:eastAsia="Calibri"/>
                <w:bCs/>
                <w:sz w:val="28"/>
                <w:szCs w:val="28"/>
                <w:lang w:eastAsia="en-US"/>
              </w:rPr>
              <w:t>2.1.</w:t>
            </w:r>
          </w:p>
        </w:tc>
        <w:tc>
          <w:tcPr>
            <w:tcW w:w="4683" w:type="dxa"/>
            <w:shd w:val="clear" w:color="auto" w:fill="auto"/>
          </w:tcPr>
          <w:p w:rsidR="003F4F37" w:rsidRPr="003F4F37" w:rsidRDefault="003F4F37" w:rsidP="00AE674B">
            <w:pPr>
              <w:spacing w:line="276" w:lineRule="auto"/>
              <w:jc w:val="both"/>
              <w:rPr>
                <w:rFonts w:eastAsia="Calibri"/>
                <w:bCs/>
                <w:sz w:val="28"/>
                <w:szCs w:val="28"/>
                <w:lang w:eastAsia="en-US"/>
              </w:rPr>
            </w:pPr>
            <w:r w:rsidRPr="003F4F37">
              <w:rPr>
                <w:rFonts w:eastAsia="Calibri"/>
                <w:bCs/>
                <w:sz w:val="28"/>
                <w:szCs w:val="28"/>
                <w:lang w:eastAsia="en-US"/>
              </w:rPr>
              <w:t>Совершенствование и обновление модели ученического самоуправления в школе</w:t>
            </w:r>
          </w:p>
        </w:tc>
        <w:tc>
          <w:tcPr>
            <w:tcW w:w="1462" w:type="dxa"/>
            <w:shd w:val="clear" w:color="auto" w:fill="auto"/>
          </w:tcPr>
          <w:p w:rsidR="003F4F37" w:rsidRPr="003F4F37" w:rsidRDefault="003F4F37" w:rsidP="00AE674B">
            <w:pPr>
              <w:spacing w:line="276" w:lineRule="auto"/>
              <w:jc w:val="both"/>
              <w:rPr>
                <w:rFonts w:eastAsia="Calibri"/>
                <w:bCs/>
                <w:sz w:val="28"/>
                <w:szCs w:val="28"/>
                <w:lang w:eastAsia="en-US"/>
              </w:rPr>
            </w:pPr>
            <w:r w:rsidRPr="003F4F37">
              <w:rPr>
                <w:rFonts w:eastAsia="Calibri"/>
                <w:bCs/>
                <w:sz w:val="28"/>
                <w:szCs w:val="28"/>
                <w:lang w:eastAsia="en-US"/>
              </w:rPr>
              <w:t>Ноябрь, 201</w:t>
            </w:r>
            <w:r w:rsidR="008E4537">
              <w:rPr>
                <w:rFonts w:eastAsia="Calibri"/>
                <w:bCs/>
                <w:sz w:val="28"/>
                <w:szCs w:val="28"/>
                <w:lang w:eastAsia="en-US"/>
              </w:rPr>
              <w:t>8</w:t>
            </w:r>
          </w:p>
        </w:tc>
        <w:tc>
          <w:tcPr>
            <w:tcW w:w="2188" w:type="dxa"/>
            <w:shd w:val="clear" w:color="auto" w:fill="auto"/>
          </w:tcPr>
          <w:p w:rsidR="003F4F37" w:rsidRPr="003F4F37" w:rsidRDefault="003F4F37" w:rsidP="00AE674B">
            <w:pPr>
              <w:spacing w:line="276" w:lineRule="auto"/>
              <w:jc w:val="both"/>
              <w:rPr>
                <w:rFonts w:eastAsia="Calibri"/>
                <w:bCs/>
                <w:sz w:val="28"/>
                <w:szCs w:val="28"/>
                <w:lang w:eastAsia="en-US"/>
              </w:rPr>
            </w:pPr>
            <w:r w:rsidRPr="003F4F37">
              <w:rPr>
                <w:rFonts w:eastAsia="Calibri"/>
                <w:bCs/>
                <w:sz w:val="28"/>
                <w:szCs w:val="28"/>
                <w:lang w:eastAsia="en-US"/>
              </w:rPr>
              <w:t>Зам. директора по ВР</w:t>
            </w:r>
          </w:p>
        </w:tc>
      </w:tr>
      <w:tr w:rsidR="003F4F37" w:rsidRPr="003F4F37" w:rsidTr="003F4F37">
        <w:tc>
          <w:tcPr>
            <w:tcW w:w="954" w:type="dxa"/>
            <w:shd w:val="clear" w:color="auto" w:fill="auto"/>
          </w:tcPr>
          <w:p w:rsidR="003F4F37" w:rsidRPr="003F4F37" w:rsidRDefault="003F4F37" w:rsidP="00AE674B">
            <w:pPr>
              <w:spacing w:line="276" w:lineRule="auto"/>
              <w:jc w:val="both"/>
              <w:rPr>
                <w:rFonts w:eastAsia="Calibri"/>
                <w:bCs/>
                <w:sz w:val="28"/>
                <w:szCs w:val="28"/>
                <w:lang w:eastAsia="en-US"/>
              </w:rPr>
            </w:pPr>
            <w:r w:rsidRPr="003F4F37">
              <w:rPr>
                <w:rFonts w:eastAsia="Calibri"/>
                <w:bCs/>
                <w:sz w:val="28"/>
                <w:szCs w:val="28"/>
                <w:lang w:eastAsia="en-US"/>
              </w:rPr>
              <w:t xml:space="preserve">2.2. </w:t>
            </w:r>
          </w:p>
        </w:tc>
        <w:tc>
          <w:tcPr>
            <w:tcW w:w="4683" w:type="dxa"/>
            <w:shd w:val="clear" w:color="auto" w:fill="auto"/>
          </w:tcPr>
          <w:p w:rsidR="003F4F37" w:rsidRPr="003F4F37" w:rsidRDefault="003F4F37" w:rsidP="00AE674B">
            <w:pPr>
              <w:spacing w:line="276" w:lineRule="auto"/>
              <w:jc w:val="both"/>
              <w:rPr>
                <w:rFonts w:eastAsia="Calibri"/>
                <w:bCs/>
                <w:sz w:val="28"/>
                <w:szCs w:val="28"/>
                <w:lang w:eastAsia="en-US"/>
              </w:rPr>
            </w:pPr>
            <w:r w:rsidRPr="003F4F37">
              <w:rPr>
                <w:rFonts w:eastAsia="Calibri"/>
                <w:bCs/>
                <w:sz w:val="28"/>
                <w:szCs w:val="28"/>
                <w:lang w:eastAsia="en-US"/>
              </w:rPr>
              <w:t xml:space="preserve">Разработка положений конкурсов: «Самый классный класс», «Самый здоровый класс», «Лучший экскурсовод», «Лучший вожатый», «Лидер класса», «Лидер планеты». </w:t>
            </w:r>
          </w:p>
        </w:tc>
        <w:tc>
          <w:tcPr>
            <w:tcW w:w="1462" w:type="dxa"/>
            <w:shd w:val="clear" w:color="auto" w:fill="auto"/>
          </w:tcPr>
          <w:p w:rsidR="003F4F37" w:rsidRPr="003F4F37" w:rsidRDefault="003F4F37" w:rsidP="00AE674B">
            <w:pPr>
              <w:spacing w:line="276" w:lineRule="auto"/>
              <w:jc w:val="both"/>
              <w:rPr>
                <w:rFonts w:eastAsia="Calibri"/>
                <w:bCs/>
                <w:sz w:val="28"/>
                <w:szCs w:val="28"/>
                <w:lang w:eastAsia="en-US"/>
              </w:rPr>
            </w:pPr>
            <w:r w:rsidRPr="003F4F37">
              <w:rPr>
                <w:rFonts w:eastAsia="Calibri"/>
                <w:bCs/>
                <w:sz w:val="28"/>
                <w:szCs w:val="28"/>
                <w:lang w:eastAsia="en-US"/>
              </w:rPr>
              <w:t>октябрь-декабрь</w:t>
            </w:r>
          </w:p>
          <w:p w:rsidR="003F4F37" w:rsidRPr="003F4F37" w:rsidRDefault="003F4F37" w:rsidP="00AE674B">
            <w:pPr>
              <w:spacing w:line="276" w:lineRule="auto"/>
              <w:jc w:val="both"/>
              <w:rPr>
                <w:rFonts w:eastAsia="Calibri"/>
                <w:bCs/>
                <w:sz w:val="28"/>
                <w:szCs w:val="28"/>
                <w:lang w:eastAsia="en-US"/>
              </w:rPr>
            </w:pPr>
            <w:r w:rsidRPr="003F4F37">
              <w:rPr>
                <w:rFonts w:eastAsia="Calibri"/>
                <w:bCs/>
                <w:sz w:val="28"/>
                <w:szCs w:val="28"/>
                <w:lang w:eastAsia="en-US"/>
              </w:rPr>
              <w:t>201</w:t>
            </w:r>
            <w:r w:rsidR="008E4537">
              <w:rPr>
                <w:rFonts w:eastAsia="Calibri"/>
                <w:bCs/>
                <w:sz w:val="28"/>
                <w:szCs w:val="28"/>
                <w:lang w:eastAsia="en-US"/>
              </w:rPr>
              <w:t>8</w:t>
            </w:r>
          </w:p>
        </w:tc>
        <w:tc>
          <w:tcPr>
            <w:tcW w:w="2188" w:type="dxa"/>
            <w:shd w:val="clear" w:color="auto" w:fill="auto"/>
          </w:tcPr>
          <w:p w:rsidR="003F4F37" w:rsidRPr="003F4F37" w:rsidRDefault="003F4F37" w:rsidP="00AE674B">
            <w:pPr>
              <w:spacing w:line="276" w:lineRule="auto"/>
              <w:jc w:val="both"/>
              <w:rPr>
                <w:rFonts w:eastAsia="Calibri"/>
                <w:bCs/>
                <w:sz w:val="28"/>
                <w:szCs w:val="28"/>
                <w:lang w:eastAsia="en-US"/>
              </w:rPr>
            </w:pPr>
            <w:r w:rsidRPr="003F4F37">
              <w:rPr>
                <w:rFonts w:eastAsia="Calibri"/>
                <w:bCs/>
                <w:sz w:val="28"/>
                <w:szCs w:val="28"/>
                <w:lang w:eastAsia="en-US"/>
              </w:rPr>
              <w:t>Зам. директора по ВР, руководители МО классных руководителей, члены ученического парламента</w:t>
            </w:r>
          </w:p>
        </w:tc>
      </w:tr>
      <w:tr w:rsidR="003F4F37" w:rsidRPr="003F4F37" w:rsidTr="003F4F37">
        <w:tc>
          <w:tcPr>
            <w:tcW w:w="9287" w:type="dxa"/>
            <w:gridSpan w:val="4"/>
            <w:shd w:val="clear" w:color="auto" w:fill="auto"/>
          </w:tcPr>
          <w:p w:rsidR="003F4F37" w:rsidRPr="003F4F37" w:rsidRDefault="003F4F37" w:rsidP="00AE674B">
            <w:pPr>
              <w:numPr>
                <w:ilvl w:val="3"/>
                <w:numId w:val="20"/>
              </w:numPr>
              <w:spacing w:after="160" w:line="276" w:lineRule="auto"/>
              <w:contextualSpacing/>
              <w:jc w:val="both"/>
              <w:rPr>
                <w:rFonts w:eastAsia="Calibri"/>
                <w:b/>
                <w:bCs/>
                <w:sz w:val="28"/>
                <w:szCs w:val="28"/>
                <w:lang w:eastAsia="en-US"/>
              </w:rPr>
            </w:pPr>
            <w:r w:rsidRPr="003F4F37">
              <w:rPr>
                <w:rFonts w:eastAsia="Calibri"/>
                <w:b/>
                <w:bCs/>
                <w:sz w:val="28"/>
                <w:szCs w:val="28"/>
                <w:lang w:eastAsia="en-US"/>
              </w:rPr>
              <w:lastRenderedPageBreak/>
              <w:t>Созидательно-формирующий этап</w:t>
            </w:r>
          </w:p>
        </w:tc>
      </w:tr>
      <w:tr w:rsidR="003F4F37" w:rsidRPr="003F4F37" w:rsidTr="003F4F37">
        <w:tc>
          <w:tcPr>
            <w:tcW w:w="954" w:type="dxa"/>
            <w:shd w:val="clear" w:color="auto" w:fill="auto"/>
          </w:tcPr>
          <w:p w:rsidR="003F4F37" w:rsidRPr="003F4F37" w:rsidRDefault="003F4F37" w:rsidP="00AE674B">
            <w:pPr>
              <w:spacing w:line="276" w:lineRule="auto"/>
              <w:jc w:val="both"/>
              <w:rPr>
                <w:rFonts w:eastAsia="Calibri"/>
                <w:bCs/>
                <w:sz w:val="28"/>
                <w:szCs w:val="28"/>
                <w:lang w:eastAsia="en-US"/>
              </w:rPr>
            </w:pPr>
            <w:r w:rsidRPr="003F4F37">
              <w:rPr>
                <w:rFonts w:eastAsia="Calibri"/>
                <w:bCs/>
                <w:sz w:val="28"/>
                <w:szCs w:val="28"/>
                <w:lang w:eastAsia="en-US"/>
              </w:rPr>
              <w:t>3.1.</w:t>
            </w:r>
          </w:p>
        </w:tc>
        <w:tc>
          <w:tcPr>
            <w:tcW w:w="4683" w:type="dxa"/>
          </w:tcPr>
          <w:p w:rsidR="003F4F37" w:rsidRPr="003F4F37" w:rsidRDefault="003F4F37" w:rsidP="00AE674B">
            <w:pPr>
              <w:spacing w:line="276" w:lineRule="auto"/>
              <w:jc w:val="both"/>
              <w:rPr>
                <w:bCs/>
                <w:sz w:val="28"/>
                <w:szCs w:val="28"/>
              </w:rPr>
            </w:pPr>
            <w:r w:rsidRPr="003F4F37">
              <w:rPr>
                <w:bCs/>
                <w:sz w:val="28"/>
                <w:szCs w:val="28"/>
              </w:rPr>
              <w:t xml:space="preserve">Деятельность детско-юношеской </w:t>
            </w:r>
            <w:proofErr w:type="spellStart"/>
            <w:r w:rsidRPr="003F4F37">
              <w:rPr>
                <w:bCs/>
                <w:sz w:val="28"/>
                <w:szCs w:val="28"/>
              </w:rPr>
              <w:t>организации«Великая</w:t>
            </w:r>
            <w:proofErr w:type="spellEnd"/>
            <w:r w:rsidRPr="003F4F37">
              <w:rPr>
                <w:bCs/>
                <w:sz w:val="28"/>
                <w:szCs w:val="28"/>
              </w:rPr>
              <w:t xml:space="preserve"> Галактика» </w:t>
            </w:r>
          </w:p>
        </w:tc>
        <w:tc>
          <w:tcPr>
            <w:tcW w:w="1462" w:type="dxa"/>
            <w:shd w:val="clear" w:color="auto" w:fill="auto"/>
          </w:tcPr>
          <w:p w:rsidR="003F4F37" w:rsidRPr="003F4F37" w:rsidRDefault="003F4F37" w:rsidP="00AE674B">
            <w:pPr>
              <w:spacing w:line="276" w:lineRule="auto"/>
              <w:jc w:val="both"/>
              <w:rPr>
                <w:rFonts w:eastAsia="Calibri"/>
                <w:bCs/>
                <w:sz w:val="28"/>
                <w:szCs w:val="28"/>
                <w:lang w:eastAsia="en-US"/>
              </w:rPr>
            </w:pPr>
            <w:r w:rsidRPr="003F4F37">
              <w:rPr>
                <w:rFonts w:eastAsia="Calibri"/>
                <w:bCs/>
                <w:sz w:val="28"/>
                <w:szCs w:val="28"/>
                <w:lang w:eastAsia="en-US"/>
              </w:rPr>
              <w:t>В течение всего периода</w:t>
            </w:r>
          </w:p>
        </w:tc>
        <w:tc>
          <w:tcPr>
            <w:tcW w:w="2188" w:type="dxa"/>
            <w:shd w:val="clear" w:color="auto" w:fill="auto"/>
          </w:tcPr>
          <w:p w:rsidR="003F4F37" w:rsidRPr="003F4F37" w:rsidRDefault="003F4F37" w:rsidP="00AE674B">
            <w:pPr>
              <w:spacing w:line="276" w:lineRule="auto"/>
              <w:jc w:val="both"/>
              <w:rPr>
                <w:rFonts w:eastAsia="Calibri"/>
                <w:bCs/>
                <w:sz w:val="28"/>
                <w:szCs w:val="28"/>
                <w:lang w:eastAsia="en-US"/>
              </w:rPr>
            </w:pPr>
            <w:r w:rsidRPr="003F4F37">
              <w:rPr>
                <w:rFonts w:eastAsia="Calibri"/>
                <w:bCs/>
                <w:sz w:val="28"/>
                <w:szCs w:val="28"/>
                <w:lang w:eastAsia="en-US"/>
              </w:rPr>
              <w:t>Зам. директора по ВР</w:t>
            </w:r>
          </w:p>
        </w:tc>
      </w:tr>
      <w:tr w:rsidR="003F4F37" w:rsidRPr="003F4F37" w:rsidTr="003F4F37">
        <w:tc>
          <w:tcPr>
            <w:tcW w:w="954" w:type="dxa"/>
            <w:shd w:val="clear" w:color="auto" w:fill="auto"/>
          </w:tcPr>
          <w:p w:rsidR="003F4F37" w:rsidRPr="003F4F37" w:rsidRDefault="003F4F37" w:rsidP="00AE674B">
            <w:pPr>
              <w:spacing w:line="276" w:lineRule="auto"/>
              <w:jc w:val="both"/>
              <w:rPr>
                <w:rFonts w:eastAsia="Calibri"/>
                <w:bCs/>
                <w:sz w:val="28"/>
                <w:szCs w:val="28"/>
                <w:lang w:eastAsia="en-US"/>
              </w:rPr>
            </w:pPr>
            <w:r w:rsidRPr="003F4F37">
              <w:rPr>
                <w:rFonts w:eastAsia="Calibri"/>
                <w:bCs/>
                <w:sz w:val="28"/>
                <w:szCs w:val="28"/>
                <w:lang w:eastAsia="en-US"/>
              </w:rPr>
              <w:t>3.2.</w:t>
            </w:r>
          </w:p>
        </w:tc>
        <w:tc>
          <w:tcPr>
            <w:tcW w:w="4683" w:type="dxa"/>
          </w:tcPr>
          <w:p w:rsidR="003F4F37" w:rsidRPr="003F4F37" w:rsidRDefault="003F4F37" w:rsidP="00AE674B">
            <w:pPr>
              <w:spacing w:line="276" w:lineRule="auto"/>
              <w:jc w:val="both"/>
              <w:rPr>
                <w:bCs/>
                <w:sz w:val="28"/>
                <w:szCs w:val="28"/>
              </w:rPr>
            </w:pPr>
            <w:r w:rsidRPr="003F4F37">
              <w:rPr>
                <w:bCs/>
                <w:sz w:val="28"/>
                <w:szCs w:val="28"/>
              </w:rPr>
              <w:t>Организация деятельности ученического парламента и Совета планет</w:t>
            </w:r>
          </w:p>
        </w:tc>
        <w:tc>
          <w:tcPr>
            <w:tcW w:w="1462" w:type="dxa"/>
            <w:shd w:val="clear" w:color="auto" w:fill="auto"/>
          </w:tcPr>
          <w:p w:rsidR="003F4F37" w:rsidRPr="003F4F37" w:rsidRDefault="003F4F37" w:rsidP="00AE674B">
            <w:pPr>
              <w:spacing w:line="276" w:lineRule="auto"/>
              <w:jc w:val="both"/>
              <w:rPr>
                <w:rFonts w:eastAsia="Calibri"/>
                <w:bCs/>
                <w:sz w:val="28"/>
                <w:szCs w:val="28"/>
                <w:lang w:eastAsia="en-US"/>
              </w:rPr>
            </w:pPr>
            <w:r w:rsidRPr="003F4F37">
              <w:rPr>
                <w:rFonts w:eastAsia="Calibri"/>
                <w:bCs/>
                <w:sz w:val="28"/>
                <w:szCs w:val="28"/>
                <w:lang w:eastAsia="en-US"/>
              </w:rPr>
              <w:t>В течение всего периода</w:t>
            </w:r>
          </w:p>
        </w:tc>
        <w:tc>
          <w:tcPr>
            <w:tcW w:w="2188" w:type="dxa"/>
            <w:shd w:val="clear" w:color="auto" w:fill="auto"/>
          </w:tcPr>
          <w:p w:rsidR="003F4F37" w:rsidRPr="003F4F37" w:rsidRDefault="003F4F37" w:rsidP="00AE674B">
            <w:pPr>
              <w:spacing w:line="276" w:lineRule="auto"/>
              <w:jc w:val="both"/>
              <w:rPr>
                <w:rFonts w:eastAsia="Calibri"/>
                <w:bCs/>
                <w:sz w:val="28"/>
                <w:szCs w:val="28"/>
                <w:lang w:eastAsia="en-US"/>
              </w:rPr>
            </w:pPr>
            <w:r w:rsidRPr="003F4F37">
              <w:rPr>
                <w:rFonts w:eastAsia="Calibri"/>
                <w:bCs/>
                <w:sz w:val="28"/>
                <w:szCs w:val="28"/>
                <w:lang w:eastAsia="en-US"/>
              </w:rPr>
              <w:t>Зам. директора по ВР</w:t>
            </w:r>
          </w:p>
        </w:tc>
      </w:tr>
      <w:tr w:rsidR="003F4F37" w:rsidRPr="003F4F37" w:rsidTr="003F4F37">
        <w:tc>
          <w:tcPr>
            <w:tcW w:w="954" w:type="dxa"/>
            <w:shd w:val="clear" w:color="auto" w:fill="auto"/>
          </w:tcPr>
          <w:p w:rsidR="003F4F37" w:rsidRPr="003F4F37" w:rsidRDefault="003F4F37" w:rsidP="00AE674B">
            <w:pPr>
              <w:spacing w:line="276" w:lineRule="auto"/>
              <w:jc w:val="both"/>
              <w:rPr>
                <w:rFonts w:eastAsia="Calibri"/>
                <w:bCs/>
                <w:sz w:val="28"/>
                <w:szCs w:val="28"/>
                <w:lang w:eastAsia="en-US"/>
              </w:rPr>
            </w:pPr>
            <w:r w:rsidRPr="003F4F37">
              <w:rPr>
                <w:rFonts w:eastAsia="Calibri"/>
                <w:bCs/>
                <w:sz w:val="28"/>
                <w:szCs w:val="28"/>
                <w:lang w:eastAsia="en-US"/>
              </w:rPr>
              <w:t>3.3</w:t>
            </w:r>
          </w:p>
        </w:tc>
        <w:tc>
          <w:tcPr>
            <w:tcW w:w="4683" w:type="dxa"/>
          </w:tcPr>
          <w:p w:rsidR="003F4F37" w:rsidRPr="003F4F37" w:rsidRDefault="003F4F37" w:rsidP="00AE674B">
            <w:pPr>
              <w:spacing w:line="276" w:lineRule="auto"/>
              <w:jc w:val="both"/>
              <w:rPr>
                <w:bCs/>
                <w:sz w:val="28"/>
                <w:szCs w:val="28"/>
              </w:rPr>
            </w:pPr>
            <w:r w:rsidRPr="003F4F37">
              <w:rPr>
                <w:bCs/>
                <w:sz w:val="28"/>
                <w:szCs w:val="28"/>
              </w:rPr>
              <w:t>Творческая лаборатория «Лидерство»</w:t>
            </w:r>
          </w:p>
        </w:tc>
        <w:tc>
          <w:tcPr>
            <w:tcW w:w="1462" w:type="dxa"/>
            <w:shd w:val="clear" w:color="auto" w:fill="auto"/>
          </w:tcPr>
          <w:p w:rsidR="003F4F37" w:rsidRPr="003F4F37" w:rsidRDefault="003F4F37" w:rsidP="00AE674B">
            <w:pPr>
              <w:spacing w:line="276" w:lineRule="auto"/>
              <w:jc w:val="both"/>
              <w:rPr>
                <w:rFonts w:eastAsia="Calibri"/>
                <w:bCs/>
                <w:sz w:val="28"/>
                <w:szCs w:val="28"/>
                <w:lang w:eastAsia="en-US"/>
              </w:rPr>
            </w:pPr>
            <w:r w:rsidRPr="003F4F37">
              <w:rPr>
                <w:rFonts w:eastAsia="Calibri"/>
                <w:bCs/>
                <w:sz w:val="28"/>
                <w:szCs w:val="28"/>
                <w:lang w:eastAsia="en-US"/>
              </w:rPr>
              <w:t>В течение всего периода</w:t>
            </w:r>
          </w:p>
        </w:tc>
        <w:tc>
          <w:tcPr>
            <w:tcW w:w="2188" w:type="dxa"/>
            <w:shd w:val="clear" w:color="auto" w:fill="auto"/>
          </w:tcPr>
          <w:p w:rsidR="003F4F37" w:rsidRPr="003F4F37" w:rsidRDefault="003F4F37" w:rsidP="00AE674B">
            <w:pPr>
              <w:spacing w:line="276" w:lineRule="auto"/>
              <w:jc w:val="both"/>
              <w:rPr>
                <w:rFonts w:eastAsia="Calibri"/>
                <w:bCs/>
                <w:sz w:val="28"/>
                <w:szCs w:val="28"/>
                <w:lang w:eastAsia="en-US"/>
              </w:rPr>
            </w:pPr>
            <w:r w:rsidRPr="003F4F37">
              <w:rPr>
                <w:rFonts w:eastAsia="Calibri"/>
                <w:bCs/>
                <w:sz w:val="28"/>
                <w:szCs w:val="28"/>
                <w:lang w:eastAsia="en-US"/>
              </w:rPr>
              <w:t>Зам. директора по ВР</w:t>
            </w:r>
          </w:p>
        </w:tc>
      </w:tr>
      <w:tr w:rsidR="003F4F37" w:rsidRPr="003F4F37" w:rsidTr="003F4F37">
        <w:tc>
          <w:tcPr>
            <w:tcW w:w="954" w:type="dxa"/>
            <w:shd w:val="clear" w:color="auto" w:fill="auto"/>
          </w:tcPr>
          <w:p w:rsidR="003F4F37" w:rsidRPr="003F4F37" w:rsidRDefault="003F4F37" w:rsidP="00AE674B">
            <w:pPr>
              <w:spacing w:line="276" w:lineRule="auto"/>
              <w:jc w:val="both"/>
              <w:rPr>
                <w:rFonts w:eastAsia="Calibri"/>
                <w:bCs/>
                <w:sz w:val="28"/>
                <w:szCs w:val="28"/>
                <w:lang w:eastAsia="en-US"/>
              </w:rPr>
            </w:pPr>
            <w:r w:rsidRPr="003F4F37">
              <w:rPr>
                <w:rFonts w:eastAsia="Calibri"/>
                <w:bCs/>
                <w:sz w:val="28"/>
                <w:szCs w:val="28"/>
                <w:lang w:eastAsia="en-US"/>
              </w:rPr>
              <w:t>3.4.</w:t>
            </w:r>
          </w:p>
        </w:tc>
        <w:tc>
          <w:tcPr>
            <w:tcW w:w="4683" w:type="dxa"/>
          </w:tcPr>
          <w:p w:rsidR="003F4F37" w:rsidRPr="003F4F37" w:rsidRDefault="008E4537" w:rsidP="00AE674B">
            <w:pPr>
              <w:spacing w:line="276" w:lineRule="auto"/>
              <w:jc w:val="both"/>
              <w:rPr>
                <w:bCs/>
                <w:sz w:val="28"/>
                <w:szCs w:val="28"/>
              </w:rPr>
            </w:pPr>
            <w:r>
              <w:rPr>
                <w:bCs/>
                <w:sz w:val="28"/>
                <w:szCs w:val="28"/>
              </w:rPr>
              <w:t>Ш</w:t>
            </w:r>
            <w:r w:rsidR="003F4F37" w:rsidRPr="003F4F37">
              <w:rPr>
                <w:bCs/>
                <w:sz w:val="28"/>
                <w:szCs w:val="28"/>
              </w:rPr>
              <w:t>кола актива</w:t>
            </w:r>
            <w:r>
              <w:rPr>
                <w:bCs/>
                <w:sz w:val="28"/>
                <w:szCs w:val="28"/>
              </w:rPr>
              <w:t xml:space="preserve"> «Лидер»</w:t>
            </w:r>
          </w:p>
        </w:tc>
        <w:tc>
          <w:tcPr>
            <w:tcW w:w="1462" w:type="dxa"/>
            <w:shd w:val="clear" w:color="auto" w:fill="auto"/>
          </w:tcPr>
          <w:p w:rsidR="003F4F37" w:rsidRPr="003F4F37" w:rsidRDefault="003F4F37" w:rsidP="00AE674B">
            <w:pPr>
              <w:spacing w:line="276" w:lineRule="auto"/>
              <w:jc w:val="both"/>
              <w:rPr>
                <w:rFonts w:eastAsia="Calibri"/>
                <w:bCs/>
                <w:sz w:val="28"/>
                <w:szCs w:val="28"/>
                <w:lang w:eastAsia="en-US"/>
              </w:rPr>
            </w:pPr>
            <w:r w:rsidRPr="003F4F37">
              <w:rPr>
                <w:rFonts w:eastAsia="Calibri"/>
                <w:bCs/>
                <w:sz w:val="28"/>
                <w:szCs w:val="28"/>
                <w:lang w:eastAsia="en-US"/>
              </w:rPr>
              <w:t>201</w:t>
            </w:r>
            <w:r w:rsidR="008E4537">
              <w:rPr>
                <w:rFonts w:eastAsia="Calibri"/>
                <w:bCs/>
                <w:sz w:val="28"/>
                <w:szCs w:val="28"/>
                <w:lang w:eastAsia="en-US"/>
              </w:rPr>
              <w:t>8</w:t>
            </w:r>
            <w:r w:rsidRPr="003F4F37">
              <w:rPr>
                <w:rFonts w:eastAsia="Calibri"/>
                <w:bCs/>
                <w:sz w:val="28"/>
                <w:szCs w:val="28"/>
                <w:lang w:eastAsia="en-US"/>
              </w:rPr>
              <w:t>-201</w:t>
            </w:r>
            <w:r w:rsidR="008E4537">
              <w:rPr>
                <w:rFonts w:eastAsia="Calibri"/>
                <w:bCs/>
                <w:sz w:val="28"/>
                <w:szCs w:val="28"/>
                <w:lang w:eastAsia="en-US"/>
              </w:rPr>
              <w:t xml:space="preserve">9, 2019-2020 </w:t>
            </w:r>
            <w:r w:rsidRPr="003F4F37">
              <w:rPr>
                <w:rFonts w:eastAsia="Calibri"/>
                <w:bCs/>
                <w:sz w:val="28"/>
                <w:szCs w:val="28"/>
                <w:lang w:eastAsia="en-US"/>
              </w:rPr>
              <w:t>уч. год</w:t>
            </w:r>
          </w:p>
        </w:tc>
        <w:tc>
          <w:tcPr>
            <w:tcW w:w="2188" w:type="dxa"/>
            <w:shd w:val="clear" w:color="auto" w:fill="auto"/>
          </w:tcPr>
          <w:p w:rsidR="003F4F37" w:rsidRPr="003F4F37" w:rsidRDefault="003F4F37" w:rsidP="00AE674B">
            <w:pPr>
              <w:spacing w:line="276" w:lineRule="auto"/>
              <w:jc w:val="both"/>
              <w:rPr>
                <w:rFonts w:eastAsia="Calibri"/>
                <w:bCs/>
                <w:sz w:val="28"/>
                <w:szCs w:val="28"/>
                <w:lang w:eastAsia="en-US"/>
              </w:rPr>
            </w:pPr>
            <w:r w:rsidRPr="003F4F37">
              <w:rPr>
                <w:rFonts w:eastAsia="Calibri"/>
                <w:bCs/>
                <w:sz w:val="28"/>
                <w:szCs w:val="28"/>
                <w:lang w:eastAsia="en-US"/>
              </w:rPr>
              <w:t>Зам. директора по ВР</w:t>
            </w:r>
          </w:p>
        </w:tc>
      </w:tr>
      <w:tr w:rsidR="003F4F37" w:rsidRPr="003F4F37" w:rsidTr="003F4F37">
        <w:tc>
          <w:tcPr>
            <w:tcW w:w="954" w:type="dxa"/>
            <w:shd w:val="clear" w:color="auto" w:fill="auto"/>
          </w:tcPr>
          <w:p w:rsidR="003F4F37" w:rsidRPr="003F4F37" w:rsidRDefault="003F4F37" w:rsidP="00AE674B">
            <w:pPr>
              <w:spacing w:line="276" w:lineRule="auto"/>
              <w:jc w:val="both"/>
              <w:rPr>
                <w:rFonts w:eastAsia="Calibri"/>
                <w:bCs/>
                <w:sz w:val="28"/>
                <w:szCs w:val="28"/>
                <w:lang w:eastAsia="en-US"/>
              </w:rPr>
            </w:pPr>
            <w:r w:rsidRPr="003F4F37">
              <w:rPr>
                <w:rFonts w:eastAsia="Calibri"/>
                <w:bCs/>
                <w:sz w:val="28"/>
                <w:szCs w:val="28"/>
                <w:lang w:eastAsia="en-US"/>
              </w:rPr>
              <w:t>3.5.</w:t>
            </w:r>
          </w:p>
        </w:tc>
        <w:tc>
          <w:tcPr>
            <w:tcW w:w="4683" w:type="dxa"/>
          </w:tcPr>
          <w:p w:rsidR="003F4F37" w:rsidRPr="003F4F37" w:rsidRDefault="003F4F37" w:rsidP="00AE674B">
            <w:pPr>
              <w:spacing w:line="276" w:lineRule="auto"/>
              <w:jc w:val="both"/>
              <w:rPr>
                <w:bCs/>
                <w:sz w:val="28"/>
                <w:szCs w:val="28"/>
              </w:rPr>
            </w:pPr>
            <w:r w:rsidRPr="003F4F37">
              <w:rPr>
                <w:bCs/>
                <w:sz w:val="28"/>
                <w:szCs w:val="28"/>
              </w:rPr>
              <w:t>Школа комиссаров «Рядом и чуть впереди»</w:t>
            </w:r>
          </w:p>
        </w:tc>
        <w:tc>
          <w:tcPr>
            <w:tcW w:w="1462" w:type="dxa"/>
            <w:shd w:val="clear" w:color="auto" w:fill="auto"/>
          </w:tcPr>
          <w:p w:rsidR="003F4F37" w:rsidRPr="003F4F37" w:rsidRDefault="003F4F37" w:rsidP="00AE674B">
            <w:pPr>
              <w:spacing w:line="276" w:lineRule="auto"/>
              <w:jc w:val="both"/>
              <w:rPr>
                <w:rFonts w:eastAsia="Calibri"/>
                <w:bCs/>
                <w:sz w:val="28"/>
                <w:szCs w:val="28"/>
                <w:lang w:eastAsia="en-US"/>
              </w:rPr>
            </w:pPr>
            <w:r w:rsidRPr="003F4F37">
              <w:rPr>
                <w:rFonts w:eastAsia="Calibri"/>
                <w:bCs/>
                <w:sz w:val="28"/>
                <w:szCs w:val="28"/>
                <w:lang w:eastAsia="en-US"/>
              </w:rPr>
              <w:t>2018-2019</w:t>
            </w:r>
            <w:r w:rsidR="008E4537">
              <w:rPr>
                <w:rFonts w:eastAsia="Calibri"/>
                <w:bCs/>
                <w:sz w:val="28"/>
                <w:szCs w:val="28"/>
                <w:lang w:eastAsia="en-US"/>
              </w:rPr>
              <w:t xml:space="preserve">, </w:t>
            </w:r>
            <w:r w:rsidR="008E4537" w:rsidRPr="008E4537">
              <w:rPr>
                <w:rFonts w:eastAsia="Calibri"/>
                <w:bCs/>
                <w:sz w:val="28"/>
                <w:szCs w:val="28"/>
                <w:lang w:eastAsia="en-US"/>
              </w:rPr>
              <w:t>2019-2020</w:t>
            </w:r>
            <w:r w:rsidR="008E4537">
              <w:rPr>
                <w:rFonts w:eastAsia="Calibri"/>
                <w:bCs/>
                <w:sz w:val="28"/>
                <w:szCs w:val="28"/>
                <w:lang w:eastAsia="en-US"/>
              </w:rPr>
              <w:t xml:space="preserve"> </w:t>
            </w:r>
            <w:r w:rsidRPr="003F4F37">
              <w:rPr>
                <w:rFonts w:eastAsia="Calibri"/>
                <w:bCs/>
                <w:sz w:val="28"/>
                <w:szCs w:val="28"/>
                <w:lang w:eastAsia="en-US"/>
              </w:rPr>
              <w:t>уч. год</w:t>
            </w:r>
          </w:p>
        </w:tc>
        <w:tc>
          <w:tcPr>
            <w:tcW w:w="2188" w:type="dxa"/>
            <w:shd w:val="clear" w:color="auto" w:fill="auto"/>
          </w:tcPr>
          <w:p w:rsidR="003F4F37" w:rsidRPr="003F4F37" w:rsidRDefault="003F4F37" w:rsidP="00AE674B">
            <w:pPr>
              <w:spacing w:line="276" w:lineRule="auto"/>
              <w:jc w:val="both"/>
              <w:rPr>
                <w:rFonts w:eastAsia="Calibri"/>
                <w:bCs/>
                <w:sz w:val="28"/>
                <w:szCs w:val="28"/>
                <w:lang w:eastAsia="en-US"/>
              </w:rPr>
            </w:pPr>
            <w:r w:rsidRPr="003F4F37">
              <w:rPr>
                <w:rFonts w:eastAsia="Calibri"/>
                <w:bCs/>
                <w:sz w:val="28"/>
                <w:szCs w:val="28"/>
                <w:lang w:eastAsia="en-US"/>
              </w:rPr>
              <w:t>Зам. директора по ВР</w:t>
            </w:r>
          </w:p>
        </w:tc>
      </w:tr>
      <w:tr w:rsidR="003F4F37" w:rsidRPr="003F4F37" w:rsidTr="003F4F37">
        <w:tc>
          <w:tcPr>
            <w:tcW w:w="954" w:type="dxa"/>
            <w:shd w:val="clear" w:color="auto" w:fill="auto"/>
          </w:tcPr>
          <w:p w:rsidR="003F4F37" w:rsidRPr="003F4F37" w:rsidRDefault="003F4F37" w:rsidP="00AE674B">
            <w:pPr>
              <w:spacing w:line="276" w:lineRule="auto"/>
              <w:jc w:val="both"/>
              <w:rPr>
                <w:rFonts w:eastAsia="Calibri"/>
                <w:bCs/>
                <w:sz w:val="28"/>
                <w:szCs w:val="28"/>
                <w:lang w:eastAsia="en-US"/>
              </w:rPr>
            </w:pPr>
            <w:r w:rsidRPr="003F4F37">
              <w:rPr>
                <w:rFonts w:eastAsia="Calibri"/>
                <w:bCs/>
                <w:sz w:val="28"/>
                <w:szCs w:val="28"/>
                <w:lang w:eastAsia="en-US"/>
              </w:rPr>
              <w:t>3.6.</w:t>
            </w:r>
          </w:p>
        </w:tc>
        <w:tc>
          <w:tcPr>
            <w:tcW w:w="4683" w:type="dxa"/>
          </w:tcPr>
          <w:p w:rsidR="003F4F37" w:rsidRPr="003F4F37" w:rsidRDefault="003F4F37" w:rsidP="00AE674B">
            <w:pPr>
              <w:spacing w:line="276" w:lineRule="auto"/>
              <w:jc w:val="both"/>
              <w:rPr>
                <w:bCs/>
                <w:sz w:val="28"/>
                <w:szCs w:val="28"/>
              </w:rPr>
            </w:pPr>
            <w:r w:rsidRPr="003F4F37">
              <w:rPr>
                <w:bCs/>
                <w:sz w:val="28"/>
                <w:szCs w:val="28"/>
              </w:rPr>
              <w:t>Деловая игра «Выборы»</w:t>
            </w:r>
          </w:p>
          <w:p w:rsidR="003F4F37" w:rsidRPr="003F4F37" w:rsidRDefault="003F4F37" w:rsidP="00AE674B">
            <w:pPr>
              <w:numPr>
                <w:ilvl w:val="0"/>
                <w:numId w:val="21"/>
              </w:numPr>
              <w:spacing w:after="160" w:line="276" w:lineRule="auto"/>
              <w:ind w:left="351" w:hanging="357"/>
              <w:rPr>
                <w:rFonts w:eastAsia="Calibri"/>
                <w:sz w:val="28"/>
                <w:szCs w:val="28"/>
              </w:rPr>
            </w:pPr>
            <w:r w:rsidRPr="003F4F37">
              <w:rPr>
                <w:rFonts w:eastAsia="Calibri"/>
                <w:sz w:val="28"/>
                <w:szCs w:val="28"/>
              </w:rPr>
              <w:t>Сбор-старт «Хочу в парламент»</w:t>
            </w:r>
          </w:p>
          <w:p w:rsidR="003F4F37" w:rsidRPr="003F4F37" w:rsidRDefault="003F4F37" w:rsidP="00AE674B">
            <w:pPr>
              <w:numPr>
                <w:ilvl w:val="0"/>
                <w:numId w:val="21"/>
              </w:numPr>
              <w:spacing w:after="160" w:line="276" w:lineRule="auto"/>
              <w:ind w:left="351" w:hanging="357"/>
              <w:rPr>
                <w:rFonts w:eastAsia="Calibri"/>
                <w:sz w:val="28"/>
                <w:szCs w:val="28"/>
              </w:rPr>
            </w:pPr>
            <w:r w:rsidRPr="003F4F37">
              <w:rPr>
                <w:rFonts w:eastAsia="Calibri"/>
                <w:sz w:val="28"/>
                <w:szCs w:val="28"/>
              </w:rPr>
              <w:t>Пресс-конференция кандидатов в парламент «Моя законодательная инициатива»</w:t>
            </w:r>
          </w:p>
          <w:p w:rsidR="003F4F37" w:rsidRPr="003F4F37" w:rsidRDefault="003F4F37" w:rsidP="00AE674B">
            <w:pPr>
              <w:numPr>
                <w:ilvl w:val="0"/>
                <w:numId w:val="21"/>
              </w:numPr>
              <w:spacing w:after="160" w:line="276" w:lineRule="auto"/>
              <w:ind w:left="351" w:hanging="357"/>
              <w:jc w:val="both"/>
              <w:rPr>
                <w:bCs/>
                <w:sz w:val="28"/>
                <w:szCs w:val="28"/>
              </w:rPr>
            </w:pPr>
            <w:r w:rsidRPr="003F4F37">
              <w:rPr>
                <w:bCs/>
                <w:sz w:val="28"/>
                <w:szCs w:val="28"/>
              </w:rPr>
              <w:t>Акция  «Выбирай»</w:t>
            </w:r>
          </w:p>
        </w:tc>
        <w:tc>
          <w:tcPr>
            <w:tcW w:w="1462" w:type="dxa"/>
            <w:shd w:val="clear" w:color="auto" w:fill="auto"/>
          </w:tcPr>
          <w:p w:rsidR="003F4F37" w:rsidRPr="003F4F37" w:rsidRDefault="003F4F37" w:rsidP="00AE674B">
            <w:pPr>
              <w:spacing w:line="276" w:lineRule="auto"/>
              <w:jc w:val="both"/>
              <w:rPr>
                <w:rFonts w:eastAsia="Calibri"/>
                <w:bCs/>
                <w:sz w:val="28"/>
                <w:szCs w:val="28"/>
                <w:lang w:eastAsia="en-US"/>
              </w:rPr>
            </w:pPr>
            <w:r w:rsidRPr="003F4F37">
              <w:rPr>
                <w:rFonts w:eastAsia="Calibri"/>
                <w:bCs/>
                <w:sz w:val="28"/>
                <w:szCs w:val="28"/>
                <w:lang w:eastAsia="en-US"/>
              </w:rPr>
              <w:t>Ежегодно</w:t>
            </w:r>
          </w:p>
        </w:tc>
        <w:tc>
          <w:tcPr>
            <w:tcW w:w="2188" w:type="dxa"/>
            <w:shd w:val="clear" w:color="auto" w:fill="auto"/>
          </w:tcPr>
          <w:p w:rsidR="003F4F37" w:rsidRPr="003F4F37" w:rsidRDefault="003F4F37" w:rsidP="00AE674B">
            <w:pPr>
              <w:spacing w:line="276" w:lineRule="auto"/>
              <w:jc w:val="both"/>
              <w:rPr>
                <w:rFonts w:eastAsia="Calibri"/>
                <w:bCs/>
                <w:sz w:val="28"/>
                <w:szCs w:val="28"/>
                <w:lang w:eastAsia="en-US"/>
              </w:rPr>
            </w:pPr>
            <w:r w:rsidRPr="003F4F37">
              <w:rPr>
                <w:rFonts w:eastAsia="Calibri"/>
                <w:bCs/>
                <w:sz w:val="28"/>
                <w:szCs w:val="28"/>
                <w:lang w:eastAsia="en-US"/>
              </w:rPr>
              <w:t>Зам. директора по ВР</w:t>
            </w:r>
          </w:p>
        </w:tc>
      </w:tr>
      <w:tr w:rsidR="003F4F37" w:rsidRPr="003F4F37" w:rsidTr="003F4F37">
        <w:tc>
          <w:tcPr>
            <w:tcW w:w="954" w:type="dxa"/>
            <w:shd w:val="clear" w:color="auto" w:fill="auto"/>
          </w:tcPr>
          <w:p w:rsidR="003F4F37" w:rsidRPr="003F4F37" w:rsidRDefault="003F4F37" w:rsidP="00AE674B">
            <w:pPr>
              <w:spacing w:line="276" w:lineRule="auto"/>
              <w:jc w:val="both"/>
              <w:rPr>
                <w:rFonts w:eastAsia="Calibri"/>
                <w:bCs/>
                <w:sz w:val="28"/>
                <w:szCs w:val="28"/>
                <w:lang w:eastAsia="en-US"/>
              </w:rPr>
            </w:pPr>
            <w:r w:rsidRPr="003F4F37">
              <w:rPr>
                <w:rFonts w:eastAsia="Calibri"/>
                <w:bCs/>
                <w:sz w:val="28"/>
                <w:szCs w:val="28"/>
                <w:lang w:eastAsia="en-US"/>
              </w:rPr>
              <w:t>3.7.</w:t>
            </w:r>
          </w:p>
        </w:tc>
        <w:tc>
          <w:tcPr>
            <w:tcW w:w="4683" w:type="dxa"/>
          </w:tcPr>
          <w:p w:rsidR="003F4F37" w:rsidRPr="003F4F37" w:rsidRDefault="003F4F37" w:rsidP="00AE674B">
            <w:pPr>
              <w:spacing w:line="276" w:lineRule="auto"/>
              <w:jc w:val="both"/>
              <w:rPr>
                <w:bCs/>
                <w:sz w:val="28"/>
                <w:szCs w:val="28"/>
              </w:rPr>
            </w:pPr>
            <w:r w:rsidRPr="003F4F37">
              <w:rPr>
                <w:bCs/>
                <w:sz w:val="28"/>
                <w:szCs w:val="28"/>
              </w:rPr>
              <w:t xml:space="preserve"> Клуб «Искра» </w:t>
            </w:r>
          </w:p>
        </w:tc>
        <w:tc>
          <w:tcPr>
            <w:tcW w:w="1462" w:type="dxa"/>
            <w:shd w:val="clear" w:color="auto" w:fill="auto"/>
          </w:tcPr>
          <w:p w:rsidR="003F4F37" w:rsidRPr="003F4F37" w:rsidRDefault="003F4F37" w:rsidP="00AE674B">
            <w:pPr>
              <w:spacing w:line="276" w:lineRule="auto"/>
              <w:jc w:val="both"/>
              <w:rPr>
                <w:rFonts w:eastAsia="Calibri"/>
                <w:bCs/>
                <w:sz w:val="28"/>
                <w:szCs w:val="28"/>
                <w:lang w:eastAsia="en-US"/>
              </w:rPr>
            </w:pPr>
            <w:r w:rsidRPr="003F4F37">
              <w:rPr>
                <w:rFonts w:eastAsia="Calibri"/>
                <w:bCs/>
                <w:sz w:val="28"/>
                <w:szCs w:val="28"/>
                <w:lang w:eastAsia="en-US"/>
              </w:rPr>
              <w:t>В течение всего периода</w:t>
            </w:r>
          </w:p>
        </w:tc>
        <w:tc>
          <w:tcPr>
            <w:tcW w:w="2188" w:type="dxa"/>
            <w:shd w:val="clear" w:color="auto" w:fill="auto"/>
          </w:tcPr>
          <w:p w:rsidR="003F4F37" w:rsidRPr="003F4F37" w:rsidRDefault="003F4F37" w:rsidP="00AE674B">
            <w:pPr>
              <w:spacing w:line="276" w:lineRule="auto"/>
              <w:jc w:val="both"/>
              <w:rPr>
                <w:rFonts w:eastAsia="Calibri"/>
                <w:bCs/>
                <w:sz w:val="28"/>
                <w:szCs w:val="28"/>
                <w:lang w:eastAsia="en-US"/>
              </w:rPr>
            </w:pPr>
            <w:r w:rsidRPr="003F4F37">
              <w:rPr>
                <w:rFonts w:eastAsia="Calibri"/>
                <w:bCs/>
                <w:sz w:val="28"/>
                <w:szCs w:val="28"/>
                <w:lang w:eastAsia="en-US"/>
              </w:rPr>
              <w:t>Зам. директора по ВР</w:t>
            </w:r>
          </w:p>
        </w:tc>
      </w:tr>
      <w:tr w:rsidR="003F4F37" w:rsidRPr="003F4F37" w:rsidTr="003F4F37">
        <w:tc>
          <w:tcPr>
            <w:tcW w:w="954" w:type="dxa"/>
            <w:shd w:val="clear" w:color="auto" w:fill="auto"/>
          </w:tcPr>
          <w:p w:rsidR="003F4F37" w:rsidRPr="003F4F37" w:rsidRDefault="003F4F37" w:rsidP="00AE674B">
            <w:pPr>
              <w:spacing w:line="276" w:lineRule="auto"/>
              <w:jc w:val="both"/>
              <w:rPr>
                <w:rFonts w:eastAsia="Calibri"/>
                <w:bCs/>
                <w:sz w:val="28"/>
                <w:szCs w:val="28"/>
                <w:lang w:eastAsia="en-US"/>
              </w:rPr>
            </w:pPr>
            <w:r w:rsidRPr="003F4F37">
              <w:rPr>
                <w:rFonts w:eastAsia="Calibri"/>
                <w:bCs/>
                <w:sz w:val="28"/>
                <w:szCs w:val="28"/>
                <w:lang w:eastAsia="en-US"/>
              </w:rPr>
              <w:t>3.8.</w:t>
            </w:r>
          </w:p>
        </w:tc>
        <w:tc>
          <w:tcPr>
            <w:tcW w:w="4683" w:type="dxa"/>
          </w:tcPr>
          <w:p w:rsidR="003F4F37" w:rsidRPr="003F4F37" w:rsidRDefault="003F4F37" w:rsidP="00AE674B">
            <w:pPr>
              <w:spacing w:line="276" w:lineRule="auto"/>
              <w:jc w:val="both"/>
              <w:rPr>
                <w:bCs/>
                <w:sz w:val="28"/>
                <w:szCs w:val="28"/>
              </w:rPr>
            </w:pPr>
            <w:r w:rsidRPr="003F4F37">
              <w:rPr>
                <w:bCs/>
                <w:sz w:val="28"/>
                <w:szCs w:val="28"/>
              </w:rPr>
              <w:t>Слёт детско-юношеской организации «</w:t>
            </w:r>
            <w:proofErr w:type="spellStart"/>
            <w:r w:rsidRPr="003F4F37">
              <w:rPr>
                <w:bCs/>
                <w:sz w:val="28"/>
                <w:szCs w:val="28"/>
              </w:rPr>
              <w:t>ВеГа</w:t>
            </w:r>
            <w:proofErr w:type="spellEnd"/>
            <w:r w:rsidRPr="003F4F37">
              <w:rPr>
                <w:bCs/>
                <w:sz w:val="28"/>
                <w:szCs w:val="28"/>
              </w:rPr>
              <w:t>»</w:t>
            </w:r>
          </w:p>
        </w:tc>
        <w:tc>
          <w:tcPr>
            <w:tcW w:w="1462" w:type="dxa"/>
            <w:shd w:val="clear" w:color="auto" w:fill="auto"/>
          </w:tcPr>
          <w:p w:rsidR="003F4F37" w:rsidRPr="003F4F37" w:rsidRDefault="003F4F37" w:rsidP="00AE674B">
            <w:pPr>
              <w:spacing w:line="276" w:lineRule="auto"/>
              <w:jc w:val="both"/>
              <w:rPr>
                <w:rFonts w:eastAsia="Calibri"/>
                <w:bCs/>
                <w:sz w:val="28"/>
                <w:szCs w:val="28"/>
                <w:lang w:eastAsia="en-US"/>
              </w:rPr>
            </w:pPr>
            <w:r w:rsidRPr="003F4F37">
              <w:rPr>
                <w:rFonts w:eastAsia="Calibri"/>
                <w:bCs/>
                <w:sz w:val="28"/>
                <w:szCs w:val="28"/>
                <w:lang w:eastAsia="en-US"/>
              </w:rPr>
              <w:t>Ежегодно, ноябрь</w:t>
            </w:r>
          </w:p>
        </w:tc>
        <w:tc>
          <w:tcPr>
            <w:tcW w:w="2188" w:type="dxa"/>
            <w:shd w:val="clear" w:color="auto" w:fill="auto"/>
          </w:tcPr>
          <w:p w:rsidR="003F4F37" w:rsidRPr="003F4F37" w:rsidRDefault="003F4F37" w:rsidP="00AE674B">
            <w:pPr>
              <w:spacing w:line="276" w:lineRule="auto"/>
              <w:jc w:val="both"/>
              <w:rPr>
                <w:rFonts w:eastAsia="Calibri"/>
                <w:bCs/>
                <w:sz w:val="28"/>
                <w:szCs w:val="28"/>
                <w:lang w:eastAsia="en-US"/>
              </w:rPr>
            </w:pPr>
            <w:r w:rsidRPr="003F4F37">
              <w:rPr>
                <w:rFonts w:eastAsia="Calibri"/>
                <w:bCs/>
                <w:sz w:val="28"/>
                <w:szCs w:val="28"/>
                <w:lang w:eastAsia="en-US"/>
              </w:rPr>
              <w:t>Зам. директора по ВР</w:t>
            </w:r>
          </w:p>
        </w:tc>
      </w:tr>
      <w:tr w:rsidR="003F4F37" w:rsidRPr="003F4F37" w:rsidTr="003F4F37">
        <w:tc>
          <w:tcPr>
            <w:tcW w:w="954" w:type="dxa"/>
            <w:shd w:val="clear" w:color="auto" w:fill="auto"/>
          </w:tcPr>
          <w:p w:rsidR="003F4F37" w:rsidRPr="003F4F37" w:rsidRDefault="003F4F37" w:rsidP="00AE674B">
            <w:pPr>
              <w:spacing w:line="276" w:lineRule="auto"/>
              <w:jc w:val="both"/>
              <w:rPr>
                <w:rFonts w:eastAsia="Calibri"/>
                <w:bCs/>
                <w:sz w:val="28"/>
                <w:szCs w:val="28"/>
                <w:lang w:eastAsia="en-US"/>
              </w:rPr>
            </w:pPr>
            <w:r w:rsidRPr="003F4F37">
              <w:rPr>
                <w:rFonts w:eastAsia="Calibri"/>
                <w:bCs/>
                <w:sz w:val="28"/>
                <w:szCs w:val="28"/>
                <w:lang w:eastAsia="en-US"/>
              </w:rPr>
              <w:t>3.9.</w:t>
            </w:r>
          </w:p>
        </w:tc>
        <w:tc>
          <w:tcPr>
            <w:tcW w:w="4683" w:type="dxa"/>
          </w:tcPr>
          <w:p w:rsidR="003F4F37" w:rsidRPr="003F4F37" w:rsidRDefault="003F4F37" w:rsidP="00AE674B">
            <w:pPr>
              <w:spacing w:line="276" w:lineRule="auto"/>
              <w:jc w:val="both"/>
              <w:rPr>
                <w:bCs/>
                <w:sz w:val="28"/>
                <w:szCs w:val="28"/>
              </w:rPr>
            </w:pPr>
            <w:r w:rsidRPr="003F4F37">
              <w:rPr>
                <w:bCs/>
                <w:sz w:val="28"/>
                <w:szCs w:val="28"/>
              </w:rPr>
              <w:t>Парад планет «Оставь свой добрый след»</w:t>
            </w:r>
          </w:p>
        </w:tc>
        <w:tc>
          <w:tcPr>
            <w:tcW w:w="1462" w:type="dxa"/>
            <w:shd w:val="clear" w:color="auto" w:fill="auto"/>
          </w:tcPr>
          <w:p w:rsidR="003F4F37" w:rsidRPr="003F4F37" w:rsidRDefault="003F4F37" w:rsidP="00AE674B">
            <w:pPr>
              <w:spacing w:line="276" w:lineRule="auto"/>
              <w:jc w:val="both"/>
              <w:rPr>
                <w:rFonts w:eastAsia="Calibri"/>
                <w:bCs/>
                <w:sz w:val="28"/>
                <w:szCs w:val="28"/>
                <w:lang w:eastAsia="en-US"/>
              </w:rPr>
            </w:pPr>
            <w:r w:rsidRPr="003F4F37">
              <w:rPr>
                <w:rFonts w:eastAsia="Calibri"/>
                <w:bCs/>
                <w:sz w:val="28"/>
                <w:szCs w:val="28"/>
                <w:lang w:eastAsia="en-US"/>
              </w:rPr>
              <w:t>Ежегодно, октябрь, апрель</w:t>
            </w:r>
          </w:p>
        </w:tc>
        <w:tc>
          <w:tcPr>
            <w:tcW w:w="2188" w:type="dxa"/>
            <w:shd w:val="clear" w:color="auto" w:fill="auto"/>
          </w:tcPr>
          <w:p w:rsidR="003F4F37" w:rsidRPr="003F4F37" w:rsidRDefault="003F4F37" w:rsidP="00AE674B">
            <w:pPr>
              <w:spacing w:line="276" w:lineRule="auto"/>
              <w:jc w:val="both"/>
              <w:rPr>
                <w:rFonts w:eastAsia="Calibri"/>
                <w:bCs/>
                <w:sz w:val="28"/>
                <w:szCs w:val="28"/>
                <w:lang w:eastAsia="en-US"/>
              </w:rPr>
            </w:pPr>
            <w:r w:rsidRPr="003F4F37">
              <w:rPr>
                <w:rFonts w:eastAsia="Calibri"/>
                <w:bCs/>
                <w:sz w:val="28"/>
                <w:szCs w:val="28"/>
                <w:lang w:eastAsia="en-US"/>
              </w:rPr>
              <w:t>Зам. директора по ВР</w:t>
            </w:r>
          </w:p>
        </w:tc>
      </w:tr>
      <w:tr w:rsidR="003F4F37" w:rsidRPr="003F4F37" w:rsidTr="003F4F37">
        <w:tc>
          <w:tcPr>
            <w:tcW w:w="954" w:type="dxa"/>
            <w:shd w:val="clear" w:color="auto" w:fill="auto"/>
          </w:tcPr>
          <w:p w:rsidR="003F4F37" w:rsidRPr="003F4F37" w:rsidRDefault="003F4F37" w:rsidP="00AE674B">
            <w:pPr>
              <w:spacing w:line="276" w:lineRule="auto"/>
              <w:jc w:val="both"/>
              <w:rPr>
                <w:rFonts w:eastAsia="Calibri"/>
                <w:bCs/>
                <w:sz w:val="28"/>
                <w:szCs w:val="28"/>
                <w:lang w:eastAsia="en-US"/>
              </w:rPr>
            </w:pPr>
            <w:r w:rsidRPr="003F4F37">
              <w:rPr>
                <w:rFonts w:eastAsia="Calibri"/>
                <w:bCs/>
                <w:sz w:val="28"/>
                <w:szCs w:val="28"/>
                <w:lang w:eastAsia="en-US"/>
              </w:rPr>
              <w:t>3.10</w:t>
            </w:r>
          </w:p>
        </w:tc>
        <w:tc>
          <w:tcPr>
            <w:tcW w:w="4683" w:type="dxa"/>
          </w:tcPr>
          <w:p w:rsidR="003F4F37" w:rsidRPr="003F4F37" w:rsidRDefault="003F4F37" w:rsidP="00AE674B">
            <w:pPr>
              <w:spacing w:line="276" w:lineRule="auto"/>
              <w:jc w:val="both"/>
              <w:rPr>
                <w:bCs/>
                <w:sz w:val="28"/>
                <w:szCs w:val="28"/>
              </w:rPr>
            </w:pPr>
            <w:r w:rsidRPr="003F4F37">
              <w:rPr>
                <w:bCs/>
                <w:sz w:val="28"/>
                <w:szCs w:val="28"/>
              </w:rPr>
              <w:t>Дискуссионный клуб «Содружество»</w:t>
            </w:r>
          </w:p>
        </w:tc>
        <w:tc>
          <w:tcPr>
            <w:tcW w:w="1462" w:type="dxa"/>
            <w:shd w:val="clear" w:color="auto" w:fill="auto"/>
          </w:tcPr>
          <w:p w:rsidR="003F4F37" w:rsidRPr="003F4F37" w:rsidRDefault="003F4F37" w:rsidP="00AE674B">
            <w:pPr>
              <w:spacing w:line="276" w:lineRule="auto"/>
              <w:jc w:val="both"/>
              <w:rPr>
                <w:rFonts w:eastAsia="Calibri"/>
                <w:bCs/>
                <w:sz w:val="28"/>
                <w:szCs w:val="28"/>
                <w:lang w:eastAsia="en-US"/>
              </w:rPr>
            </w:pPr>
            <w:r w:rsidRPr="003F4F37">
              <w:rPr>
                <w:rFonts w:eastAsia="Calibri"/>
                <w:bCs/>
                <w:sz w:val="28"/>
                <w:szCs w:val="28"/>
                <w:lang w:eastAsia="en-US"/>
              </w:rPr>
              <w:t>Ежегодно, март</w:t>
            </w:r>
          </w:p>
        </w:tc>
        <w:tc>
          <w:tcPr>
            <w:tcW w:w="2188" w:type="dxa"/>
            <w:shd w:val="clear" w:color="auto" w:fill="auto"/>
          </w:tcPr>
          <w:p w:rsidR="003F4F37" w:rsidRPr="003F4F37" w:rsidRDefault="003F4F37" w:rsidP="00AE674B">
            <w:pPr>
              <w:spacing w:line="276" w:lineRule="auto"/>
              <w:jc w:val="both"/>
              <w:rPr>
                <w:rFonts w:eastAsia="Calibri"/>
                <w:bCs/>
                <w:sz w:val="28"/>
                <w:szCs w:val="28"/>
                <w:lang w:eastAsia="en-US"/>
              </w:rPr>
            </w:pPr>
            <w:r w:rsidRPr="003F4F37">
              <w:rPr>
                <w:rFonts w:eastAsia="Calibri"/>
                <w:bCs/>
                <w:sz w:val="28"/>
                <w:szCs w:val="28"/>
                <w:lang w:eastAsia="en-US"/>
              </w:rPr>
              <w:t>Учитель географии</w:t>
            </w:r>
          </w:p>
        </w:tc>
      </w:tr>
      <w:tr w:rsidR="003F4F37" w:rsidRPr="003F4F37" w:rsidTr="003F4F37">
        <w:tc>
          <w:tcPr>
            <w:tcW w:w="954" w:type="dxa"/>
            <w:shd w:val="clear" w:color="auto" w:fill="auto"/>
          </w:tcPr>
          <w:p w:rsidR="003F4F37" w:rsidRPr="003F4F37" w:rsidRDefault="003F4F37" w:rsidP="00AE674B">
            <w:pPr>
              <w:spacing w:line="276" w:lineRule="auto"/>
              <w:jc w:val="both"/>
              <w:rPr>
                <w:rFonts w:eastAsia="Calibri"/>
                <w:bCs/>
                <w:sz w:val="28"/>
                <w:szCs w:val="28"/>
                <w:lang w:eastAsia="en-US"/>
              </w:rPr>
            </w:pPr>
            <w:r w:rsidRPr="003F4F37">
              <w:rPr>
                <w:rFonts w:eastAsia="Calibri"/>
                <w:bCs/>
                <w:sz w:val="28"/>
                <w:szCs w:val="28"/>
                <w:lang w:eastAsia="en-US"/>
              </w:rPr>
              <w:t>3.11</w:t>
            </w:r>
          </w:p>
        </w:tc>
        <w:tc>
          <w:tcPr>
            <w:tcW w:w="4683" w:type="dxa"/>
          </w:tcPr>
          <w:p w:rsidR="003F4F37" w:rsidRPr="003F4F37" w:rsidRDefault="003F4F37" w:rsidP="00AE674B">
            <w:pPr>
              <w:spacing w:line="276" w:lineRule="auto"/>
              <w:jc w:val="both"/>
              <w:rPr>
                <w:bCs/>
                <w:sz w:val="28"/>
                <w:szCs w:val="28"/>
              </w:rPr>
            </w:pPr>
            <w:r w:rsidRPr="003F4F37">
              <w:rPr>
                <w:bCs/>
                <w:sz w:val="28"/>
                <w:szCs w:val="28"/>
              </w:rPr>
              <w:t>Школьный конкурс «Лидер»</w:t>
            </w:r>
          </w:p>
          <w:p w:rsidR="003F4F37" w:rsidRPr="003F4F37" w:rsidRDefault="003F4F37" w:rsidP="00AE674B">
            <w:pPr>
              <w:spacing w:line="276" w:lineRule="auto"/>
              <w:jc w:val="both"/>
              <w:rPr>
                <w:bCs/>
                <w:sz w:val="28"/>
                <w:szCs w:val="28"/>
              </w:rPr>
            </w:pPr>
            <w:r w:rsidRPr="003F4F37">
              <w:rPr>
                <w:bCs/>
                <w:sz w:val="28"/>
                <w:szCs w:val="28"/>
              </w:rPr>
              <w:t>Участие в городском и областном конкурсах «Лидер»</w:t>
            </w:r>
          </w:p>
        </w:tc>
        <w:tc>
          <w:tcPr>
            <w:tcW w:w="1462" w:type="dxa"/>
            <w:shd w:val="clear" w:color="auto" w:fill="auto"/>
          </w:tcPr>
          <w:p w:rsidR="003F4F37" w:rsidRPr="003F4F37" w:rsidRDefault="003F4F37" w:rsidP="00AE674B">
            <w:pPr>
              <w:spacing w:line="276" w:lineRule="auto"/>
              <w:jc w:val="both"/>
              <w:rPr>
                <w:rFonts w:eastAsia="Calibri"/>
                <w:bCs/>
                <w:sz w:val="28"/>
                <w:szCs w:val="28"/>
                <w:lang w:eastAsia="en-US"/>
              </w:rPr>
            </w:pPr>
            <w:r w:rsidRPr="003F4F37">
              <w:rPr>
                <w:rFonts w:eastAsia="Calibri"/>
                <w:bCs/>
                <w:sz w:val="28"/>
                <w:szCs w:val="28"/>
                <w:lang w:eastAsia="en-US"/>
              </w:rPr>
              <w:t>Ежегодно,</w:t>
            </w:r>
          </w:p>
          <w:p w:rsidR="003F4F37" w:rsidRPr="003F4F37" w:rsidRDefault="003F4F37" w:rsidP="00AE674B">
            <w:pPr>
              <w:spacing w:line="276" w:lineRule="auto"/>
              <w:jc w:val="both"/>
              <w:rPr>
                <w:rFonts w:eastAsia="Calibri"/>
                <w:bCs/>
                <w:sz w:val="28"/>
                <w:szCs w:val="28"/>
                <w:lang w:eastAsia="en-US"/>
              </w:rPr>
            </w:pPr>
            <w:r w:rsidRPr="003F4F37">
              <w:rPr>
                <w:rFonts w:eastAsia="Calibri"/>
                <w:bCs/>
                <w:sz w:val="28"/>
                <w:szCs w:val="28"/>
                <w:lang w:eastAsia="en-US"/>
              </w:rPr>
              <w:t>ноябрь март</w:t>
            </w:r>
          </w:p>
        </w:tc>
        <w:tc>
          <w:tcPr>
            <w:tcW w:w="2188" w:type="dxa"/>
            <w:shd w:val="clear" w:color="auto" w:fill="auto"/>
          </w:tcPr>
          <w:p w:rsidR="003F4F37" w:rsidRPr="003F4F37" w:rsidRDefault="003F4F37" w:rsidP="00AE674B">
            <w:pPr>
              <w:spacing w:line="276" w:lineRule="auto"/>
              <w:jc w:val="both"/>
              <w:rPr>
                <w:rFonts w:eastAsia="Calibri"/>
                <w:bCs/>
                <w:sz w:val="28"/>
                <w:szCs w:val="28"/>
                <w:lang w:eastAsia="en-US"/>
              </w:rPr>
            </w:pPr>
            <w:r w:rsidRPr="003F4F37">
              <w:rPr>
                <w:rFonts w:eastAsia="Calibri"/>
                <w:bCs/>
                <w:sz w:val="28"/>
                <w:szCs w:val="28"/>
                <w:lang w:eastAsia="en-US"/>
              </w:rPr>
              <w:t>Зам. директора по ВР</w:t>
            </w:r>
          </w:p>
        </w:tc>
      </w:tr>
      <w:tr w:rsidR="003F4F37" w:rsidRPr="003F4F37" w:rsidTr="003F4F37">
        <w:tc>
          <w:tcPr>
            <w:tcW w:w="954" w:type="dxa"/>
            <w:shd w:val="clear" w:color="auto" w:fill="auto"/>
          </w:tcPr>
          <w:p w:rsidR="003F4F37" w:rsidRPr="003F4F37" w:rsidRDefault="003F4F37" w:rsidP="00AE674B">
            <w:pPr>
              <w:spacing w:line="276" w:lineRule="auto"/>
              <w:jc w:val="both"/>
              <w:rPr>
                <w:rFonts w:eastAsia="Calibri"/>
                <w:bCs/>
                <w:sz w:val="28"/>
                <w:szCs w:val="28"/>
                <w:lang w:eastAsia="en-US"/>
              </w:rPr>
            </w:pPr>
            <w:r w:rsidRPr="003F4F37">
              <w:rPr>
                <w:rFonts w:eastAsia="Calibri"/>
                <w:bCs/>
                <w:sz w:val="28"/>
                <w:szCs w:val="28"/>
                <w:lang w:eastAsia="en-US"/>
              </w:rPr>
              <w:t>3.12</w:t>
            </w:r>
          </w:p>
        </w:tc>
        <w:tc>
          <w:tcPr>
            <w:tcW w:w="4683" w:type="dxa"/>
            <w:shd w:val="clear" w:color="auto" w:fill="auto"/>
          </w:tcPr>
          <w:p w:rsidR="003F4F37" w:rsidRPr="003F4F37" w:rsidRDefault="003F4F37" w:rsidP="00AE674B">
            <w:pPr>
              <w:spacing w:line="276" w:lineRule="auto"/>
              <w:jc w:val="both"/>
              <w:rPr>
                <w:rFonts w:eastAsia="Calibri"/>
                <w:bCs/>
                <w:sz w:val="28"/>
                <w:szCs w:val="28"/>
                <w:lang w:eastAsia="en-US"/>
              </w:rPr>
            </w:pPr>
            <w:r w:rsidRPr="003F4F37">
              <w:rPr>
                <w:sz w:val="28"/>
                <w:szCs w:val="28"/>
              </w:rPr>
              <w:t>Ярмарка «Мир профессий»</w:t>
            </w:r>
          </w:p>
        </w:tc>
        <w:tc>
          <w:tcPr>
            <w:tcW w:w="1462" w:type="dxa"/>
            <w:shd w:val="clear" w:color="auto" w:fill="auto"/>
          </w:tcPr>
          <w:p w:rsidR="003F4F37" w:rsidRPr="003F4F37" w:rsidRDefault="003F4F37" w:rsidP="00AE674B">
            <w:pPr>
              <w:spacing w:line="276" w:lineRule="auto"/>
              <w:jc w:val="both"/>
              <w:rPr>
                <w:rFonts w:eastAsia="Calibri"/>
                <w:bCs/>
                <w:sz w:val="28"/>
                <w:szCs w:val="28"/>
                <w:lang w:eastAsia="en-US"/>
              </w:rPr>
            </w:pPr>
            <w:r w:rsidRPr="003F4F37">
              <w:rPr>
                <w:rFonts w:eastAsia="Calibri"/>
                <w:bCs/>
                <w:sz w:val="28"/>
                <w:szCs w:val="28"/>
                <w:lang w:eastAsia="en-US"/>
              </w:rPr>
              <w:t>Ежегодно, апрель</w:t>
            </w:r>
          </w:p>
        </w:tc>
        <w:tc>
          <w:tcPr>
            <w:tcW w:w="2188" w:type="dxa"/>
            <w:shd w:val="clear" w:color="auto" w:fill="auto"/>
          </w:tcPr>
          <w:p w:rsidR="003F4F37" w:rsidRPr="003F4F37" w:rsidRDefault="003F4F37" w:rsidP="00AE674B">
            <w:pPr>
              <w:spacing w:line="276" w:lineRule="auto"/>
              <w:jc w:val="both"/>
              <w:rPr>
                <w:rFonts w:eastAsia="Calibri"/>
                <w:bCs/>
                <w:sz w:val="28"/>
                <w:szCs w:val="28"/>
                <w:lang w:eastAsia="en-US"/>
              </w:rPr>
            </w:pPr>
            <w:r w:rsidRPr="003F4F37">
              <w:rPr>
                <w:rFonts w:eastAsia="Calibri"/>
                <w:bCs/>
                <w:sz w:val="28"/>
                <w:szCs w:val="28"/>
                <w:lang w:eastAsia="en-US"/>
              </w:rPr>
              <w:t>Зам. директора по ВР</w:t>
            </w:r>
          </w:p>
          <w:p w:rsidR="003F4F37" w:rsidRPr="003F4F37" w:rsidRDefault="003F4F37" w:rsidP="00AE674B">
            <w:pPr>
              <w:spacing w:line="276" w:lineRule="auto"/>
              <w:jc w:val="both"/>
              <w:rPr>
                <w:rFonts w:eastAsia="Calibri"/>
                <w:bCs/>
                <w:sz w:val="28"/>
                <w:szCs w:val="28"/>
                <w:lang w:eastAsia="en-US"/>
              </w:rPr>
            </w:pPr>
            <w:r w:rsidRPr="003F4F37">
              <w:rPr>
                <w:rFonts w:eastAsia="Calibri"/>
                <w:bCs/>
                <w:sz w:val="28"/>
                <w:szCs w:val="28"/>
                <w:lang w:eastAsia="en-US"/>
              </w:rPr>
              <w:t>Педагог-психолог</w:t>
            </w:r>
          </w:p>
          <w:p w:rsidR="003F4F37" w:rsidRPr="003F4F37" w:rsidRDefault="003F4F37" w:rsidP="00AE674B">
            <w:pPr>
              <w:spacing w:line="276" w:lineRule="auto"/>
              <w:jc w:val="both"/>
              <w:rPr>
                <w:rFonts w:eastAsia="Calibri"/>
                <w:bCs/>
                <w:sz w:val="28"/>
                <w:szCs w:val="28"/>
                <w:lang w:eastAsia="en-US"/>
              </w:rPr>
            </w:pPr>
            <w:r w:rsidRPr="003F4F37">
              <w:rPr>
                <w:rFonts w:eastAsia="Calibri"/>
                <w:bCs/>
                <w:sz w:val="28"/>
                <w:szCs w:val="28"/>
                <w:lang w:eastAsia="en-US"/>
              </w:rPr>
              <w:t>Социальный педагог</w:t>
            </w:r>
          </w:p>
        </w:tc>
      </w:tr>
      <w:tr w:rsidR="003F4F37" w:rsidRPr="003F4F37" w:rsidTr="003F4F37">
        <w:tc>
          <w:tcPr>
            <w:tcW w:w="954" w:type="dxa"/>
            <w:shd w:val="clear" w:color="auto" w:fill="auto"/>
          </w:tcPr>
          <w:p w:rsidR="003F4F37" w:rsidRPr="003F4F37" w:rsidRDefault="003F4F37" w:rsidP="00AE674B">
            <w:pPr>
              <w:spacing w:line="276" w:lineRule="auto"/>
              <w:jc w:val="both"/>
              <w:rPr>
                <w:rFonts w:eastAsia="Calibri"/>
                <w:bCs/>
                <w:sz w:val="28"/>
                <w:szCs w:val="28"/>
                <w:lang w:eastAsia="en-US"/>
              </w:rPr>
            </w:pPr>
            <w:r w:rsidRPr="003F4F37">
              <w:rPr>
                <w:rFonts w:eastAsia="Calibri"/>
                <w:bCs/>
                <w:sz w:val="28"/>
                <w:szCs w:val="28"/>
                <w:lang w:eastAsia="en-US"/>
              </w:rPr>
              <w:t>3.13</w:t>
            </w:r>
          </w:p>
        </w:tc>
        <w:tc>
          <w:tcPr>
            <w:tcW w:w="4683" w:type="dxa"/>
            <w:shd w:val="clear" w:color="auto" w:fill="auto"/>
          </w:tcPr>
          <w:p w:rsidR="003F4F37" w:rsidRPr="003F4F37" w:rsidRDefault="003F4F37" w:rsidP="00AE674B">
            <w:pPr>
              <w:spacing w:line="276" w:lineRule="auto"/>
              <w:jc w:val="both"/>
              <w:rPr>
                <w:sz w:val="28"/>
                <w:szCs w:val="28"/>
              </w:rPr>
            </w:pPr>
            <w:r w:rsidRPr="003F4F37">
              <w:rPr>
                <w:rFonts w:eastAsia="Calibri"/>
                <w:sz w:val="28"/>
                <w:szCs w:val="28"/>
                <w:lang w:eastAsia="en-US"/>
              </w:rPr>
              <w:t>Слет активистов поколений «О времени и о себе»</w:t>
            </w:r>
          </w:p>
        </w:tc>
        <w:tc>
          <w:tcPr>
            <w:tcW w:w="1462" w:type="dxa"/>
            <w:shd w:val="clear" w:color="auto" w:fill="auto"/>
          </w:tcPr>
          <w:p w:rsidR="003F4F37" w:rsidRPr="003F4F37" w:rsidRDefault="003F4F37" w:rsidP="00AE674B">
            <w:pPr>
              <w:spacing w:line="276" w:lineRule="auto"/>
              <w:jc w:val="both"/>
              <w:rPr>
                <w:rFonts w:eastAsia="Calibri"/>
                <w:bCs/>
                <w:sz w:val="28"/>
                <w:szCs w:val="28"/>
                <w:lang w:eastAsia="en-US"/>
              </w:rPr>
            </w:pPr>
            <w:r w:rsidRPr="003F4F37">
              <w:rPr>
                <w:rFonts w:eastAsia="Calibri"/>
                <w:bCs/>
                <w:sz w:val="28"/>
                <w:szCs w:val="28"/>
                <w:lang w:eastAsia="en-US"/>
              </w:rPr>
              <w:t xml:space="preserve">Ноябрь </w:t>
            </w:r>
          </w:p>
          <w:p w:rsidR="003F4F37" w:rsidRPr="003F4F37" w:rsidRDefault="003F4F37" w:rsidP="00AE674B">
            <w:pPr>
              <w:spacing w:line="276" w:lineRule="auto"/>
              <w:jc w:val="both"/>
              <w:rPr>
                <w:rFonts w:eastAsia="Calibri"/>
                <w:bCs/>
                <w:sz w:val="28"/>
                <w:szCs w:val="28"/>
                <w:lang w:eastAsia="en-US"/>
              </w:rPr>
            </w:pPr>
            <w:r w:rsidRPr="003F4F37">
              <w:rPr>
                <w:rFonts w:eastAsia="Calibri"/>
                <w:bCs/>
                <w:sz w:val="28"/>
                <w:szCs w:val="28"/>
                <w:lang w:eastAsia="en-US"/>
              </w:rPr>
              <w:t>201</w:t>
            </w:r>
            <w:r w:rsidR="008E4537">
              <w:rPr>
                <w:rFonts w:eastAsia="Calibri"/>
                <w:bCs/>
                <w:sz w:val="28"/>
                <w:szCs w:val="28"/>
                <w:lang w:eastAsia="en-US"/>
              </w:rPr>
              <w:t>8</w:t>
            </w:r>
          </w:p>
        </w:tc>
        <w:tc>
          <w:tcPr>
            <w:tcW w:w="2188" w:type="dxa"/>
            <w:shd w:val="clear" w:color="auto" w:fill="auto"/>
          </w:tcPr>
          <w:p w:rsidR="003F4F37" w:rsidRPr="003F4F37" w:rsidRDefault="003F4F37" w:rsidP="00AE674B">
            <w:pPr>
              <w:spacing w:line="276" w:lineRule="auto"/>
              <w:jc w:val="both"/>
              <w:rPr>
                <w:rFonts w:eastAsia="Calibri"/>
                <w:bCs/>
                <w:sz w:val="28"/>
                <w:szCs w:val="28"/>
                <w:lang w:eastAsia="en-US"/>
              </w:rPr>
            </w:pPr>
            <w:r w:rsidRPr="003F4F37">
              <w:rPr>
                <w:rFonts w:eastAsia="Calibri"/>
                <w:bCs/>
                <w:sz w:val="28"/>
                <w:szCs w:val="28"/>
                <w:lang w:eastAsia="en-US"/>
              </w:rPr>
              <w:t>Зам. директора по ВР</w:t>
            </w:r>
          </w:p>
        </w:tc>
      </w:tr>
      <w:tr w:rsidR="003F4F37" w:rsidRPr="003F4F37" w:rsidTr="003F4F37">
        <w:tc>
          <w:tcPr>
            <w:tcW w:w="954" w:type="dxa"/>
            <w:shd w:val="clear" w:color="auto" w:fill="auto"/>
          </w:tcPr>
          <w:p w:rsidR="003F4F37" w:rsidRPr="003F4F37" w:rsidRDefault="003F4F37" w:rsidP="00AE674B">
            <w:pPr>
              <w:spacing w:line="276" w:lineRule="auto"/>
              <w:jc w:val="both"/>
              <w:rPr>
                <w:rFonts w:eastAsia="Calibri"/>
                <w:bCs/>
                <w:sz w:val="28"/>
                <w:szCs w:val="28"/>
                <w:lang w:eastAsia="en-US"/>
              </w:rPr>
            </w:pPr>
            <w:r w:rsidRPr="003F4F37">
              <w:rPr>
                <w:rFonts w:eastAsia="Calibri"/>
                <w:bCs/>
                <w:sz w:val="28"/>
                <w:szCs w:val="28"/>
                <w:lang w:eastAsia="en-US"/>
              </w:rPr>
              <w:lastRenderedPageBreak/>
              <w:t>3.14</w:t>
            </w:r>
          </w:p>
        </w:tc>
        <w:tc>
          <w:tcPr>
            <w:tcW w:w="4683" w:type="dxa"/>
            <w:shd w:val="clear" w:color="auto" w:fill="auto"/>
          </w:tcPr>
          <w:p w:rsidR="003F4F37" w:rsidRPr="003F4F37" w:rsidRDefault="003F4F37" w:rsidP="00AE674B">
            <w:pPr>
              <w:spacing w:line="276" w:lineRule="auto"/>
              <w:jc w:val="both"/>
              <w:rPr>
                <w:sz w:val="28"/>
                <w:szCs w:val="28"/>
              </w:rPr>
            </w:pPr>
            <w:r w:rsidRPr="003F4F37">
              <w:rPr>
                <w:rFonts w:eastAsia="Calibri"/>
                <w:sz w:val="28"/>
                <w:szCs w:val="28"/>
                <w:lang w:eastAsia="en-US"/>
              </w:rPr>
              <w:t>Форум «Я – юный гражданин»</w:t>
            </w:r>
          </w:p>
        </w:tc>
        <w:tc>
          <w:tcPr>
            <w:tcW w:w="1462" w:type="dxa"/>
            <w:shd w:val="clear" w:color="auto" w:fill="auto"/>
          </w:tcPr>
          <w:p w:rsidR="003F4F37" w:rsidRPr="003F4F37" w:rsidRDefault="003F4F37" w:rsidP="00AE674B">
            <w:pPr>
              <w:spacing w:line="276" w:lineRule="auto"/>
              <w:jc w:val="both"/>
              <w:rPr>
                <w:rFonts w:eastAsia="Calibri"/>
                <w:bCs/>
                <w:sz w:val="28"/>
                <w:szCs w:val="28"/>
                <w:lang w:eastAsia="en-US"/>
              </w:rPr>
            </w:pPr>
            <w:r w:rsidRPr="003F4F37">
              <w:rPr>
                <w:rFonts w:eastAsia="Calibri"/>
                <w:bCs/>
                <w:sz w:val="28"/>
                <w:szCs w:val="28"/>
                <w:lang w:eastAsia="en-US"/>
              </w:rPr>
              <w:t>Ноябрь 2018</w:t>
            </w:r>
          </w:p>
        </w:tc>
        <w:tc>
          <w:tcPr>
            <w:tcW w:w="2188" w:type="dxa"/>
            <w:shd w:val="clear" w:color="auto" w:fill="auto"/>
          </w:tcPr>
          <w:p w:rsidR="003F4F37" w:rsidRPr="003F4F37" w:rsidRDefault="003F4F37" w:rsidP="00AE674B">
            <w:pPr>
              <w:spacing w:line="276" w:lineRule="auto"/>
              <w:jc w:val="both"/>
              <w:rPr>
                <w:rFonts w:eastAsia="Calibri"/>
                <w:bCs/>
                <w:sz w:val="28"/>
                <w:szCs w:val="28"/>
                <w:lang w:eastAsia="en-US"/>
              </w:rPr>
            </w:pPr>
            <w:r w:rsidRPr="003F4F37">
              <w:rPr>
                <w:rFonts w:eastAsia="Calibri"/>
                <w:bCs/>
                <w:sz w:val="28"/>
                <w:szCs w:val="28"/>
                <w:lang w:eastAsia="en-US"/>
              </w:rPr>
              <w:t>Зам. директора по ВР</w:t>
            </w:r>
          </w:p>
        </w:tc>
      </w:tr>
      <w:tr w:rsidR="003F4F37" w:rsidRPr="003F4F37" w:rsidTr="003F4F37">
        <w:tc>
          <w:tcPr>
            <w:tcW w:w="954" w:type="dxa"/>
            <w:shd w:val="clear" w:color="auto" w:fill="auto"/>
          </w:tcPr>
          <w:p w:rsidR="003F4F37" w:rsidRPr="003F4F37" w:rsidRDefault="003F4F37" w:rsidP="00AE674B">
            <w:pPr>
              <w:spacing w:line="276" w:lineRule="auto"/>
              <w:jc w:val="both"/>
              <w:rPr>
                <w:rFonts w:eastAsia="Calibri"/>
                <w:bCs/>
                <w:sz w:val="28"/>
                <w:szCs w:val="28"/>
                <w:lang w:eastAsia="en-US"/>
              </w:rPr>
            </w:pPr>
            <w:r w:rsidRPr="003F4F37">
              <w:rPr>
                <w:rFonts w:eastAsia="Calibri"/>
                <w:bCs/>
                <w:sz w:val="28"/>
                <w:szCs w:val="28"/>
                <w:lang w:eastAsia="en-US"/>
              </w:rPr>
              <w:t>3.15</w:t>
            </w:r>
          </w:p>
        </w:tc>
        <w:tc>
          <w:tcPr>
            <w:tcW w:w="4683" w:type="dxa"/>
            <w:shd w:val="clear" w:color="auto" w:fill="auto"/>
          </w:tcPr>
          <w:p w:rsidR="003F4F37" w:rsidRPr="003F4F37" w:rsidRDefault="003F4F37" w:rsidP="00AE674B">
            <w:pPr>
              <w:spacing w:after="160" w:line="276" w:lineRule="auto"/>
              <w:rPr>
                <w:sz w:val="28"/>
                <w:szCs w:val="28"/>
              </w:rPr>
            </w:pPr>
            <w:r w:rsidRPr="003F4F37">
              <w:rPr>
                <w:rFonts w:eastAsia="Calibri"/>
                <w:sz w:val="28"/>
                <w:szCs w:val="28"/>
                <w:lang w:eastAsia="en-US"/>
              </w:rPr>
              <w:t>Слет «Мы шагаем с РДШ»</w:t>
            </w:r>
          </w:p>
        </w:tc>
        <w:tc>
          <w:tcPr>
            <w:tcW w:w="1462" w:type="dxa"/>
            <w:shd w:val="clear" w:color="auto" w:fill="auto"/>
          </w:tcPr>
          <w:p w:rsidR="003F4F37" w:rsidRPr="003F4F37" w:rsidRDefault="003F4F37" w:rsidP="00AE674B">
            <w:pPr>
              <w:spacing w:line="276" w:lineRule="auto"/>
              <w:jc w:val="both"/>
              <w:rPr>
                <w:rFonts w:eastAsia="Calibri"/>
                <w:bCs/>
                <w:sz w:val="28"/>
                <w:szCs w:val="28"/>
                <w:lang w:eastAsia="en-US"/>
              </w:rPr>
            </w:pPr>
            <w:r w:rsidRPr="003F4F37">
              <w:rPr>
                <w:rFonts w:eastAsia="Calibri"/>
                <w:bCs/>
                <w:sz w:val="28"/>
                <w:szCs w:val="28"/>
                <w:lang w:eastAsia="en-US"/>
              </w:rPr>
              <w:t>Ноябрь 2019</w:t>
            </w:r>
          </w:p>
        </w:tc>
        <w:tc>
          <w:tcPr>
            <w:tcW w:w="2188" w:type="dxa"/>
            <w:shd w:val="clear" w:color="auto" w:fill="auto"/>
          </w:tcPr>
          <w:p w:rsidR="003F4F37" w:rsidRPr="003F4F37" w:rsidRDefault="003F4F37" w:rsidP="00AE674B">
            <w:pPr>
              <w:spacing w:line="276" w:lineRule="auto"/>
              <w:jc w:val="both"/>
              <w:rPr>
                <w:rFonts w:eastAsia="Calibri"/>
                <w:bCs/>
                <w:sz w:val="28"/>
                <w:szCs w:val="28"/>
                <w:lang w:eastAsia="en-US"/>
              </w:rPr>
            </w:pPr>
            <w:r w:rsidRPr="003F4F37">
              <w:rPr>
                <w:rFonts w:eastAsia="Calibri"/>
                <w:bCs/>
                <w:sz w:val="28"/>
                <w:szCs w:val="28"/>
                <w:lang w:eastAsia="en-US"/>
              </w:rPr>
              <w:t>Зам. директора по ВР</w:t>
            </w:r>
          </w:p>
        </w:tc>
      </w:tr>
      <w:tr w:rsidR="003F4F37" w:rsidRPr="003F4F37" w:rsidTr="003F4F37">
        <w:tc>
          <w:tcPr>
            <w:tcW w:w="954" w:type="dxa"/>
            <w:shd w:val="clear" w:color="auto" w:fill="auto"/>
          </w:tcPr>
          <w:p w:rsidR="003F4F37" w:rsidRPr="003F4F37" w:rsidRDefault="003F4F37" w:rsidP="00AE674B">
            <w:pPr>
              <w:spacing w:line="276" w:lineRule="auto"/>
              <w:jc w:val="both"/>
              <w:rPr>
                <w:rFonts w:eastAsia="Calibri"/>
                <w:bCs/>
                <w:sz w:val="28"/>
                <w:szCs w:val="28"/>
                <w:lang w:eastAsia="en-US"/>
              </w:rPr>
            </w:pPr>
            <w:r w:rsidRPr="003F4F37">
              <w:rPr>
                <w:rFonts w:eastAsia="Calibri"/>
                <w:bCs/>
                <w:sz w:val="28"/>
                <w:szCs w:val="28"/>
                <w:lang w:eastAsia="en-US"/>
              </w:rPr>
              <w:t>3.16</w:t>
            </w:r>
          </w:p>
        </w:tc>
        <w:tc>
          <w:tcPr>
            <w:tcW w:w="4683" w:type="dxa"/>
            <w:shd w:val="clear" w:color="auto" w:fill="auto"/>
          </w:tcPr>
          <w:p w:rsidR="003F4F37" w:rsidRPr="003F4F37" w:rsidRDefault="003F4F37" w:rsidP="00AE674B">
            <w:pPr>
              <w:spacing w:line="276" w:lineRule="auto"/>
              <w:jc w:val="both"/>
              <w:rPr>
                <w:sz w:val="28"/>
                <w:szCs w:val="28"/>
              </w:rPr>
            </w:pPr>
            <w:r w:rsidRPr="003F4F37">
              <w:rPr>
                <w:rFonts w:eastAsia="Calibri"/>
                <w:sz w:val="28"/>
                <w:szCs w:val="28"/>
                <w:lang w:eastAsia="en-US"/>
              </w:rPr>
              <w:t>Конкурс «Лучшего экскурсовода школьного музея»</w:t>
            </w:r>
          </w:p>
        </w:tc>
        <w:tc>
          <w:tcPr>
            <w:tcW w:w="1462" w:type="dxa"/>
            <w:shd w:val="clear" w:color="auto" w:fill="auto"/>
          </w:tcPr>
          <w:p w:rsidR="003F4F37" w:rsidRPr="003F4F37" w:rsidRDefault="003F4F37" w:rsidP="00AE674B">
            <w:pPr>
              <w:spacing w:line="276" w:lineRule="auto"/>
              <w:jc w:val="both"/>
              <w:rPr>
                <w:rFonts w:eastAsia="Calibri"/>
                <w:bCs/>
                <w:sz w:val="28"/>
                <w:szCs w:val="28"/>
                <w:lang w:eastAsia="en-US"/>
              </w:rPr>
            </w:pPr>
            <w:r w:rsidRPr="003F4F37">
              <w:rPr>
                <w:rFonts w:eastAsia="Calibri"/>
                <w:bCs/>
                <w:sz w:val="28"/>
                <w:szCs w:val="28"/>
                <w:lang w:eastAsia="en-US"/>
              </w:rPr>
              <w:t>Ежегодно,</w:t>
            </w:r>
          </w:p>
          <w:p w:rsidR="003F4F37" w:rsidRPr="003F4F37" w:rsidRDefault="003F4F37" w:rsidP="00AE674B">
            <w:pPr>
              <w:spacing w:line="276" w:lineRule="auto"/>
              <w:jc w:val="both"/>
              <w:rPr>
                <w:rFonts w:eastAsia="Calibri"/>
                <w:bCs/>
                <w:sz w:val="28"/>
                <w:szCs w:val="28"/>
                <w:lang w:eastAsia="en-US"/>
              </w:rPr>
            </w:pPr>
            <w:r w:rsidRPr="003F4F37">
              <w:rPr>
                <w:rFonts w:eastAsia="Calibri"/>
                <w:bCs/>
                <w:sz w:val="28"/>
                <w:szCs w:val="28"/>
                <w:lang w:eastAsia="en-US"/>
              </w:rPr>
              <w:t>декабрь</w:t>
            </w:r>
          </w:p>
        </w:tc>
        <w:tc>
          <w:tcPr>
            <w:tcW w:w="2188" w:type="dxa"/>
            <w:shd w:val="clear" w:color="auto" w:fill="auto"/>
          </w:tcPr>
          <w:p w:rsidR="003F4F37" w:rsidRPr="003F4F37" w:rsidRDefault="003F4F37" w:rsidP="00AE674B">
            <w:pPr>
              <w:spacing w:line="276" w:lineRule="auto"/>
              <w:jc w:val="both"/>
              <w:rPr>
                <w:rFonts w:eastAsia="Calibri"/>
                <w:bCs/>
                <w:sz w:val="28"/>
                <w:szCs w:val="28"/>
                <w:lang w:eastAsia="en-US"/>
              </w:rPr>
            </w:pPr>
            <w:r w:rsidRPr="003F4F37">
              <w:rPr>
                <w:rFonts w:eastAsia="Calibri"/>
                <w:bCs/>
                <w:sz w:val="28"/>
                <w:szCs w:val="28"/>
                <w:lang w:eastAsia="en-US"/>
              </w:rPr>
              <w:t>Зам. директора по ВР, руководитель школьного музея</w:t>
            </w:r>
          </w:p>
        </w:tc>
      </w:tr>
      <w:tr w:rsidR="003F4F37" w:rsidRPr="003F4F37" w:rsidTr="003F4F37">
        <w:tc>
          <w:tcPr>
            <w:tcW w:w="954" w:type="dxa"/>
            <w:shd w:val="clear" w:color="auto" w:fill="auto"/>
          </w:tcPr>
          <w:p w:rsidR="003F4F37" w:rsidRPr="003F4F37" w:rsidRDefault="003F4F37" w:rsidP="00AE674B">
            <w:pPr>
              <w:spacing w:line="276" w:lineRule="auto"/>
              <w:jc w:val="both"/>
              <w:rPr>
                <w:rFonts w:eastAsia="Calibri"/>
                <w:bCs/>
                <w:sz w:val="28"/>
                <w:szCs w:val="28"/>
                <w:lang w:eastAsia="en-US"/>
              </w:rPr>
            </w:pPr>
            <w:r w:rsidRPr="003F4F37">
              <w:rPr>
                <w:rFonts w:eastAsia="Calibri"/>
                <w:bCs/>
                <w:sz w:val="28"/>
                <w:szCs w:val="28"/>
                <w:lang w:eastAsia="en-US"/>
              </w:rPr>
              <w:t>3.17</w:t>
            </w:r>
          </w:p>
        </w:tc>
        <w:tc>
          <w:tcPr>
            <w:tcW w:w="4683" w:type="dxa"/>
            <w:shd w:val="clear" w:color="auto" w:fill="auto"/>
          </w:tcPr>
          <w:p w:rsidR="003F4F37" w:rsidRPr="003F4F37" w:rsidRDefault="003F4F37" w:rsidP="00AE674B">
            <w:pPr>
              <w:spacing w:line="276" w:lineRule="auto"/>
              <w:jc w:val="both"/>
              <w:rPr>
                <w:rFonts w:eastAsia="Calibri"/>
                <w:sz w:val="28"/>
                <w:szCs w:val="28"/>
                <w:lang w:eastAsia="en-US"/>
              </w:rPr>
            </w:pPr>
            <w:r w:rsidRPr="003F4F37">
              <w:rPr>
                <w:rFonts w:eastAsia="Calibri"/>
                <w:sz w:val="28"/>
                <w:szCs w:val="28"/>
                <w:lang w:eastAsia="en-US"/>
              </w:rPr>
              <w:t>Конкурс «Лучший вожатый»</w:t>
            </w:r>
          </w:p>
        </w:tc>
        <w:tc>
          <w:tcPr>
            <w:tcW w:w="1462" w:type="dxa"/>
            <w:shd w:val="clear" w:color="auto" w:fill="auto"/>
          </w:tcPr>
          <w:p w:rsidR="003F4F37" w:rsidRPr="003F4F37" w:rsidRDefault="003F4F37" w:rsidP="00AE674B">
            <w:pPr>
              <w:spacing w:line="276" w:lineRule="auto"/>
              <w:jc w:val="both"/>
              <w:rPr>
                <w:rFonts w:eastAsia="Calibri"/>
                <w:bCs/>
                <w:sz w:val="28"/>
                <w:szCs w:val="28"/>
                <w:lang w:eastAsia="en-US"/>
              </w:rPr>
            </w:pPr>
            <w:r w:rsidRPr="003F4F37">
              <w:rPr>
                <w:rFonts w:eastAsia="Calibri"/>
                <w:bCs/>
                <w:sz w:val="28"/>
                <w:szCs w:val="28"/>
                <w:lang w:eastAsia="en-US"/>
              </w:rPr>
              <w:t>Ежегодно,</w:t>
            </w:r>
          </w:p>
          <w:p w:rsidR="003F4F37" w:rsidRPr="003F4F37" w:rsidRDefault="003F4F37" w:rsidP="00AE674B">
            <w:pPr>
              <w:spacing w:line="276" w:lineRule="auto"/>
              <w:jc w:val="both"/>
              <w:rPr>
                <w:rFonts w:eastAsia="Calibri"/>
                <w:bCs/>
                <w:sz w:val="28"/>
                <w:szCs w:val="28"/>
                <w:lang w:eastAsia="en-US"/>
              </w:rPr>
            </w:pPr>
            <w:r w:rsidRPr="003F4F37">
              <w:rPr>
                <w:rFonts w:eastAsia="Calibri"/>
                <w:bCs/>
                <w:sz w:val="28"/>
                <w:szCs w:val="28"/>
                <w:lang w:eastAsia="en-US"/>
              </w:rPr>
              <w:t>январь</w:t>
            </w:r>
          </w:p>
        </w:tc>
        <w:tc>
          <w:tcPr>
            <w:tcW w:w="2188" w:type="dxa"/>
            <w:shd w:val="clear" w:color="auto" w:fill="auto"/>
          </w:tcPr>
          <w:p w:rsidR="003F4F37" w:rsidRPr="003F4F37" w:rsidRDefault="003F4F37" w:rsidP="00AE674B">
            <w:pPr>
              <w:spacing w:line="276" w:lineRule="auto"/>
              <w:jc w:val="both"/>
              <w:rPr>
                <w:rFonts w:eastAsia="Calibri"/>
                <w:bCs/>
                <w:sz w:val="28"/>
                <w:szCs w:val="28"/>
                <w:lang w:eastAsia="en-US"/>
              </w:rPr>
            </w:pPr>
            <w:r w:rsidRPr="003F4F37">
              <w:rPr>
                <w:rFonts w:eastAsia="Calibri"/>
                <w:bCs/>
                <w:sz w:val="28"/>
                <w:szCs w:val="28"/>
                <w:lang w:eastAsia="en-US"/>
              </w:rPr>
              <w:t>Зам. директора по ВР, руководитель школьного музея</w:t>
            </w:r>
          </w:p>
        </w:tc>
      </w:tr>
      <w:tr w:rsidR="003F4F37" w:rsidRPr="003F4F37" w:rsidTr="003F4F37">
        <w:tc>
          <w:tcPr>
            <w:tcW w:w="954" w:type="dxa"/>
            <w:shd w:val="clear" w:color="auto" w:fill="auto"/>
          </w:tcPr>
          <w:p w:rsidR="003F4F37" w:rsidRPr="003F4F37" w:rsidRDefault="003F4F37" w:rsidP="00AE674B">
            <w:pPr>
              <w:spacing w:line="276" w:lineRule="auto"/>
              <w:jc w:val="both"/>
              <w:rPr>
                <w:rFonts w:eastAsia="Calibri"/>
                <w:bCs/>
                <w:sz w:val="28"/>
                <w:szCs w:val="28"/>
                <w:lang w:eastAsia="en-US"/>
              </w:rPr>
            </w:pPr>
            <w:r w:rsidRPr="003F4F37">
              <w:rPr>
                <w:rFonts w:eastAsia="Calibri"/>
                <w:bCs/>
                <w:sz w:val="28"/>
                <w:szCs w:val="28"/>
                <w:lang w:eastAsia="en-US"/>
              </w:rPr>
              <w:t>3.18</w:t>
            </w:r>
          </w:p>
        </w:tc>
        <w:tc>
          <w:tcPr>
            <w:tcW w:w="4683" w:type="dxa"/>
            <w:shd w:val="clear" w:color="auto" w:fill="auto"/>
          </w:tcPr>
          <w:p w:rsidR="003F4F37" w:rsidRPr="003F4F37" w:rsidRDefault="003F4F37" w:rsidP="00AE674B">
            <w:pPr>
              <w:spacing w:after="200" w:line="276" w:lineRule="auto"/>
              <w:rPr>
                <w:rFonts w:eastAsia="Calibri"/>
                <w:sz w:val="28"/>
                <w:szCs w:val="28"/>
              </w:rPr>
            </w:pPr>
            <w:r w:rsidRPr="003F4F37">
              <w:rPr>
                <w:rFonts w:eastAsia="Calibri"/>
                <w:sz w:val="28"/>
                <w:szCs w:val="28"/>
              </w:rPr>
              <w:t>Встреча без галстука</w:t>
            </w:r>
          </w:p>
          <w:p w:rsidR="003F4F37" w:rsidRPr="003F4F37" w:rsidRDefault="003F4F37" w:rsidP="00AE674B">
            <w:pPr>
              <w:spacing w:line="276" w:lineRule="auto"/>
              <w:jc w:val="both"/>
              <w:rPr>
                <w:sz w:val="28"/>
                <w:szCs w:val="28"/>
              </w:rPr>
            </w:pPr>
            <w:r w:rsidRPr="003F4F37">
              <w:rPr>
                <w:rFonts w:eastAsia="Calibri"/>
                <w:sz w:val="28"/>
                <w:szCs w:val="28"/>
                <w:lang w:eastAsia="en-US"/>
              </w:rPr>
              <w:t>(встреча с бывшими председателями ДЮО «Великая Галактика», ныне депутаты, студенты, служащие и т.д.)</w:t>
            </w:r>
          </w:p>
        </w:tc>
        <w:tc>
          <w:tcPr>
            <w:tcW w:w="1462" w:type="dxa"/>
            <w:shd w:val="clear" w:color="auto" w:fill="auto"/>
          </w:tcPr>
          <w:p w:rsidR="003F4F37" w:rsidRPr="003F4F37" w:rsidRDefault="003F4F37" w:rsidP="00AE674B">
            <w:pPr>
              <w:spacing w:line="276" w:lineRule="auto"/>
              <w:jc w:val="both"/>
              <w:rPr>
                <w:rFonts w:eastAsia="Calibri"/>
                <w:bCs/>
                <w:sz w:val="28"/>
                <w:szCs w:val="28"/>
                <w:lang w:eastAsia="en-US"/>
              </w:rPr>
            </w:pPr>
            <w:r w:rsidRPr="003F4F37">
              <w:rPr>
                <w:rFonts w:eastAsia="Calibri"/>
                <w:bCs/>
                <w:sz w:val="28"/>
                <w:szCs w:val="28"/>
                <w:lang w:eastAsia="en-US"/>
              </w:rPr>
              <w:t>Ежегодно,</w:t>
            </w:r>
          </w:p>
          <w:p w:rsidR="003F4F37" w:rsidRPr="003F4F37" w:rsidRDefault="003F4F37" w:rsidP="00AE674B">
            <w:pPr>
              <w:spacing w:line="276" w:lineRule="auto"/>
              <w:jc w:val="both"/>
              <w:rPr>
                <w:rFonts w:eastAsia="Calibri"/>
                <w:bCs/>
                <w:sz w:val="28"/>
                <w:szCs w:val="28"/>
                <w:lang w:eastAsia="en-US"/>
              </w:rPr>
            </w:pPr>
            <w:r w:rsidRPr="003F4F37">
              <w:rPr>
                <w:rFonts w:eastAsia="Calibri"/>
                <w:bCs/>
                <w:sz w:val="28"/>
                <w:szCs w:val="28"/>
                <w:lang w:eastAsia="en-US"/>
              </w:rPr>
              <w:t>декабрь</w:t>
            </w:r>
          </w:p>
        </w:tc>
        <w:tc>
          <w:tcPr>
            <w:tcW w:w="2188" w:type="dxa"/>
            <w:shd w:val="clear" w:color="auto" w:fill="auto"/>
          </w:tcPr>
          <w:p w:rsidR="003F4F37" w:rsidRPr="003F4F37" w:rsidRDefault="003F4F37" w:rsidP="00AE674B">
            <w:pPr>
              <w:spacing w:line="276" w:lineRule="auto"/>
              <w:jc w:val="both"/>
              <w:rPr>
                <w:rFonts w:eastAsia="Calibri"/>
                <w:bCs/>
                <w:sz w:val="28"/>
                <w:szCs w:val="28"/>
                <w:lang w:eastAsia="en-US"/>
              </w:rPr>
            </w:pPr>
            <w:r w:rsidRPr="003F4F37">
              <w:rPr>
                <w:rFonts w:eastAsia="Calibri"/>
                <w:bCs/>
                <w:sz w:val="28"/>
                <w:szCs w:val="28"/>
                <w:lang w:eastAsia="en-US"/>
              </w:rPr>
              <w:t xml:space="preserve"> Зам. директора по ВР</w:t>
            </w:r>
          </w:p>
        </w:tc>
      </w:tr>
      <w:tr w:rsidR="003F4F37" w:rsidRPr="003F4F37" w:rsidTr="003F4F37">
        <w:tc>
          <w:tcPr>
            <w:tcW w:w="954" w:type="dxa"/>
            <w:shd w:val="clear" w:color="auto" w:fill="auto"/>
          </w:tcPr>
          <w:p w:rsidR="003F4F37" w:rsidRPr="003F4F37" w:rsidRDefault="003F4F37" w:rsidP="00AE674B">
            <w:pPr>
              <w:spacing w:line="276" w:lineRule="auto"/>
              <w:jc w:val="both"/>
              <w:rPr>
                <w:rFonts w:eastAsia="Calibri"/>
                <w:bCs/>
                <w:sz w:val="28"/>
                <w:szCs w:val="28"/>
                <w:lang w:eastAsia="en-US"/>
              </w:rPr>
            </w:pPr>
            <w:r w:rsidRPr="003F4F37">
              <w:rPr>
                <w:rFonts w:eastAsia="Calibri"/>
                <w:bCs/>
                <w:sz w:val="28"/>
                <w:szCs w:val="28"/>
                <w:lang w:eastAsia="en-US"/>
              </w:rPr>
              <w:t>3.19</w:t>
            </w:r>
          </w:p>
        </w:tc>
        <w:tc>
          <w:tcPr>
            <w:tcW w:w="4683" w:type="dxa"/>
            <w:shd w:val="clear" w:color="auto" w:fill="auto"/>
          </w:tcPr>
          <w:p w:rsidR="003F4F37" w:rsidRPr="003F4F37" w:rsidRDefault="003F4F37" w:rsidP="00AE674B">
            <w:pPr>
              <w:spacing w:line="276" w:lineRule="auto"/>
              <w:jc w:val="both"/>
              <w:rPr>
                <w:sz w:val="28"/>
                <w:szCs w:val="28"/>
              </w:rPr>
            </w:pPr>
            <w:r w:rsidRPr="003F4F37">
              <w:rPr>
                <w:rFonts w:eastAsia="Calibri"/>
                <w:sz w:val="28"/>
                <w:szCs w:val="28"/>
                <w:lang w:eastAsia="en-US"/>
              </w:rPr>
              <w:t>Экскурсии в штаб-квартиру «</w:t>
            </w:r>
            <w:proofErr w:type="spellStart"/>
            <w:r w:rsidRPr="003F4F37">
              <w:rPr>
                <w:rFonts w:eastAsia="Calibri"/>
                <w:sz w:val="28"/>
                <w:szCs w:val="28"/>
                <w:lang w:eastAsia="en-US"/>
              </w:rPr>
              <w:t>ВеГа</w:t>
            </w:r>
            <w:proofErr w:type="spellEnd"/>
            <w:r w:rsidRPr="003F4F37">
              <w:rPr>
                <w:rFonts w:eastAsia="Calibri"/>
                <w:sz w:val="28"/>
                <w:szCs w:val="28"/>
                <w:lang w:eastAsia="en-US"/>
              </w:rPr>
              <w:t>»</w:t>
            </w:r>
          </w:p>
        </w:tc>
        <w:tc>
          <w:tcPr>
            <w:tcW w:w="1462" w:type="dxa"/>
            <w:shd w:val="clear" w:color="auto" w:fill="auto"/>
          </w:tcPr>
          <w:p w:rsidR="003F4F37" w:rsidRPr="003F4F37" w:rsidRDefault="003F4F37" w:rsidP="00AE674B">
            <w:pPr>
              <w:spacing w:line="276" w:lineRule="auto"/>
              <w:jc w:val="both"/>
              <w:rPr>
                <w:rFonts w:eastAsia="Calibri"/>
                <w:bCs/>
                <w:sz w:val="28"/>
                <w:szCs w:val="28"/>
                <w:lang w:eastAsia="en-US"/>
              </w:rPr>
            </w:pPr>
            <w:r w:rsidRPr="003F4F37">
              <w:rPr>
                <w:rFonts w:eastAsia="Calibri"/>
                <w:bCs/>
                <w:sz w:val="28"/>
                <w:szCs w:val="28"/>
                <w:lang w:eastAsia="en-US"/>
              </w:rPr>
              <w:t>Ежегодно,</w:t>
            </w:r>
          </w:p>
          <w:p w:rsidR="003F4F37" w:rsidRPr="003F4F37" w:rsidRDefault="003F4F37" w:rsidP="00AE674B">
            <w:pPr>
              <w:spacing w:line="276" w:lineRule="auto"/>
              <w:jc w:val="both"/>
              <w:rPr>
                <w:rFonts w:eastAsia="Calibri"/>
                <w:bCs/>
                <w:sz w:val="28"/>
                <w:szCs w:val="28"/>
                <w:lang w:eastAsia="en-US"/>
              </w:rPr>
            </w:pPr>
            <w:r w:rsidRPr="003F4F37">
              <w:rPr>
                <w:rFonts w:eastAsia="Calibri"/>
                <w:bCs/>
                <w:sz w:val="28"/>
                <w:szCs w:val="28"/>
                <w:lang w:eastAsia="en-US"/>
              </w:rPr>
              <w:t>ноябрь</w:t>
            </w:r>
          </w:p>
        </w:tc>
        <w:tc>
          <w:tcPr>
            <w:tcW w:w="2188" w:type="dxa"/>
            <w:shd w:val="clear" w:color="auto" w:fill="auto"/>
          </w:tcPr>
          <w:p w:rsidR="003F4F37" w:rsidRPr="003F4F37" w:rsidRDefault="003F4F37" w:rsidP="00AE674B">
            <w:pPr>
              <w:spacing w:line="276" w:lineRule="auto"/>
              <w:jc w:val="both"/>
              <w:rPr>
                <w:rFonts w:eastAsia="Calibri"/>
                <w:bCs/>
                <w:sz w:val="28"/>
                <w:szCs w:val="28"/>
                <w:lang w:eastAsia="en-US"/>
              </w:rPr>
            </w:pPr>
            <w:r w:rsidRPr="003F4F37">
              <w:rPr>
                <w:rFonts w:eastAsia="Calibri"/>
                <w:bCs/>
                <w:sz w:val="28"/>
                <w:szCs w:val="28"/>
                <w:lang w:eastAsia="en-US"/>
              </w:rPr>
              <w:t xml:space="preserve"> Зам. директора по ВР</w:t>
            </w:r>
          </w:p>
        </w:tc>
      </w:tr>
      <w:tr w:rsidR="003F4F37" w:rsidRPr="003F4F37" w:rsidTr="003F4F37">
        <w:tc>
          <w:tcPr>
            <w:tcW w:w="954" w:type="dxa"/>
            <w:shd w:val="clear" w:color="auto" w:fill="auto"/>
          </w:tcPr>
          <w:p w:rsidR="003F4F37" w:rsidRPr="003F4F37" w:rsidRDefault="003F4F37" w:rsidP="00AE674B">
            <w:pPr>
              <w:spacing w:line="276" w:lineRule="auto"/>
              <w:jc w:val="both"/>
              <w:rPr>
                <w:rFonts w:eastAsia="Calibri"/>
                <w:bCs/>
                <w:sz w:val="28"/>
                <w:szCs w:val="28"/>
                <w:lang w:eastAsia="en-US"/>
              </w:rPr>
            </w:pPr>
            <w:r w:rsidRPr="003F4F37">
              <w:rPr>
                <w:rFonts w:eastAsia="Calibri"/>
                <w:bCs/>
                <w:sz w:val="28"/>
                <w:szCs w:val="28"/>
                <w:lang w:eastAsia="en-US"/>
              </w:rPr>
              <w:t>3.20</w:t>
            </w:r>
          </w:p>
        </w:tc>
        <w:tc>
          <w:tcPr>
            <w:tcW w:w="4683" w:type="dxa"/>
            <w:shd w:val="clear" w:color="auto" w:fill="auto"/>
          </w:tcPr>
          <w:p w:rsidR="003F4F37" w:rsidRPr="003F4F37" w:rsidRDefault="003F4F37" w:rsidP="00AE674B">
            <w:pPr>
              <w:spacing w:after="200" w:line="276" w:lineRule="auto"/>
              <w:rPr>
                <w:rFonts w:eastAsia="Calibri"/>
                <w:sz w:val="28"/>
                <w:szCs w:val="28"/>
              </w:rPr>
            </w:pPr>
            <w:r w:rsidRPr="003F4F37">
              <w:rPr>
                <w:rFonts w:eastAsia="Calibri"/>
                <w:sz w:val="28"/>
                <w:szCs w:val="28"/>
              </w:rPr>
              <w:t>Круглый стол активистов</w:t>
            </w:r>
          </w:p>
          <w:p w:rsidR="003F4F37" w:rsidRPr="003F4F37" w:rsidRDefault="003F4F37" w:rsidP="00AE674B">
            <w:pPr>
              <w:spacing w:line="276" w:lineRule="auto"/>
              <w:jc w:val="both"/>
              <w:rPr>
                <w:sz w:val="28"/>
                <w:szCs w:val="28"/>
              </w:rPr>
            </w:pPr>
            <w:r w:rsidRPr="003F4F37">
              <w:rPr>
                <w:rFonts w:eastAsia="Calibri"/>
                <w:sz w:val="28"/>
                <w:szCs w:val="28"/>
                <w:lang w:eastAsia="en-US"/>
              </w:rPr>
              <w:t>«Что зависит от меня»</w:t>
            </w:r>
          </w:p>
        </w:tc>
        <w:tc>
          <w:tcPr>
            <w:tcW w:w="1462" w:type="dxa"/>
            <w:shd w:val="clear" w:color="auto" w:fill="auto"/>
          </w:tcPr>
          <w:p w:rsidR="008E4537" w:rsidRDefault="008E4537" w:rsidP="00AE674B">
            <w:pPr>
              <w:spacing w:line="276" w:lineRule="auto"/>
              <w:jc w:val="both"/>
              <w:rPr>
                <w:rFonts w:eastAsia="Calibri"/>
                <w:bCs/>
                <w:sz w:val="28"/>
                <w:szCs w:val="28"/>
                <w:lang w:eastAsia="en-US"/>
              </w:rPr>
            </w:pPr>
            <w:r>
              <w:rPr>
                <w:rFonts w:eastAsia="Calibri"/>
                <w:bCs/>
                <w:sz w:val="28"/>
                <w:szCs w:val="28"/>
                <w:lang w:eastAsia="en-US"/>
              </w:rPr>
              <w:t xml:space="preserve">Ежегодно, </w:t>
            </w:r>
          </w:p>
          <w:p w:rsidR="003F4F37" w:rsidRPr="003F4F37" w:rsidRDefault="008E4537" w:rsidP="00AE674B">
            <w:pPr>
              <w:spacing w:line="276" w:lineRule="auto"/>
              <w:jc w:val="both"/>
              <w:rPr>
                <w:rFonts w:eastAsia="Calibri"/>
                <w:bCs/>
                <w:sz w:val="28"/>
                <w:szCs w:val="28"/>
                <w:lang w:eastAsia="en-US"/>
              </w:rPr>
            </w:pPr>
            <w:r>
              <w:rPr>
                <w:rFonts w:eastAsia="Calibri"/>
                <w:bCs/>
                <w:sz w:val="28"/>
                <w:szCs w:val="28"/>
                <w:lang w:eastAsia="en-US"/>
              </w:rPr>
              <w:t>а</w:t>
            </w:r>
            <w:r w:rsidR="003F4F37" w:rsidRPr="003F4F37">
              <w:rPr>
                <w:rFonts w:eastAsia="Calibri"/>
                <w:bCs/>
                <w:sz w:val="28"/>
                <w:szCs w:val="28"/>
                <w:lang w:eastAsia="en-US"/>
              </w:rPr>
              <w:t>прель</w:t>
            </w:r>
          </w:p>
          <w:p w:rsidR="003F4F37" w:rsidRPr="003F4F37" w:rsidRDefault="003F4F37" w:rsidP="00AE674B">
            <w:pPr>
              <w:spacing w:line="276" w:lineRule="auto"/>
              <w:jc w:val="both"/>
              <w:rPr>
                <w:rFonts w:eastAsia="Calibri"/>
                <w:bCs/>
                <w:sz w:val="28"/>
                <w:szCs w:val="28"/>
                <w:lang w:eastAsia="en-US"/>
              </w:rPr>
            </w:pPr>
          </w:p>
        </w:tc>
        <w:tc>
          <w:tcPr>
            <w:tcW w:w="2188" w:type="dxa"/>
            <w:shd w:val="clear" w:color="auto" w:fill="auto"/>
          </w:tcPr>
          <w:p w:rsidR="003F4F37" w:rsidRPr="003F4F37" w:rsidRDefault="003F4F37" w:rsidP="00AE674B">
            <w:pPr>
              <w:spacing w:line="276" w:lineRule="auto"/>
              <w:jc w:val="both"/>
              <w:rPr>
                <w:rFonts w:eastAsia="Calibri"/>
                <w:bCs/>
                <w:sz w:val="28"/>
                <w:szCs w:val="28"/>
                <w:lang w:eastAsia="en-US"/>
              </w:rPr>
            </w:pPr>
            <w:r w:rsidRPr="003F4F37">
              <w:rPr>
                <w:rFonts w:eastAsia="Calibri"/>
                <w:bCs/>
                <w:sz w:val="28"/>
                <w:szCs w:val="28"/>
                <w:lang w:eastAsia="en-US"/>
              </w:rPr>
              <w:t>Зам. директора по ВР</w:t>
            </w:r>
          </w:p>
        </w:tc>
      </w:tr>
      <w:tr w:rsidR="003F4F37" w:rsidRPr="003F4F37" w:rsidTr="003F4F37">
        <w:tc>
          <w:tcPr>
            <w:tcW w:w="954" w:type="dxa"/>
            <w:shd w:val="clear" w:color="auto" w:fill="auto"/>
          </w:tcPr>
          <w:p w:rsidR="003F4F37" w:rsidRPr="003F4F37" w:rsidRDefault="003F4F37" w:rsidP="00AE674B">
            <w:pPr>
              <w:spacing w:line="276" w:lineRule="auto"/>
              <w:jc w:val="both"/>
              <w:rPr>
                <w:rFonts w:eastAsia="Calibri"/>
                <w:bCs/>
                <w:sz w:val="28"/>
                <w:szCs w:val="28"/>
                <w:lang w:eastAsia="en-US"/>
              </w:rPr>
            </w:pPr>
            <w:r w:rsidRPr="003F4F37">
              <w:rPr>
                <w:rFonts w:eastAsia="Calibri"/>
                <w:bCs/>
                <w:sz w:val="28"/>
                <w:szCs w:val="28"/>
                <w:lang w:eastAsia="en-US"/>
              </w:rPr>
              <w:t>3.21</w:t>
            </w:r>
          </w:p>
        </w:tc>
        <w:tc>
          <w:tcPr>
            <w:tcW w:w="4683" w:type="dxa"/>
            <w:shd w:val="clear" w:color="auto" w:fill="auto"/>
          </w:tcPr>
          <w:p w:rsidR="003F4F37" w:rsidRPr="003F4F37" w:rsidRDefault="003F4F37" w:rsidP="00AE674B">
            <w:pPr>
              <w:spacing w:after="200" w:line="276" w:lineRule="auto"/>
              <w:rPr>
                <w:rFonts w:eastAsia="Calibri"/>
                <w:sz w:val="28"/>
                <w:szCs w:val="28"/>
              </w:rPr>
            </w:pPr>
            <w:r w:rsidRPr="003F4F37">
              <w:rPr>
                <w:rFonts w:eastAsia="Calibri"/>
                <w:sz w:val="28"/>
                <w:szCs w:val="28"/>
              </w:rPr>
              <w:t>Круглый стол активистов «Всё в твоих руках!</w:t>
            </w:r>
          </w:p>
          <w:p w:rsidR="003F4F37" w:rsidRPr="003F4F37" w:rsidRDefault="003F4F37" w:rsidP="00AE674B">
            <w:pPr>
              <w:spacing w:after="160" w:line="276" w:lineRule="auto"/>
              <w:rPr>
                <w:rFonts w:eastAsia="Calibri"/>
                <w:sz w:val="28"/>
                <w:szCs w:val="28"/>
                <w:lang w:eastAsia="en-US"/>
              </w:rPr>
            </w:pPr>
          </w:p>
        </w:tc>
        <w:tc>
          <w:tcPr>
            <w:tcW w:w="1462" w:type="dxa"/>
            <w:shd w:val="clear" w:color="auto" w:fill="auto"/>
          </w:tcPr>
          <w:p w:rsidR="003F4F37" w:rsidRPr="003F4F37" w:rsidRDefault="008E4537" w:rsidP="00AE674B">
            <w:pPr>
              <w:spacing w:line="276" w:lineRule="auto"/>
              <w:jc w:val="both"/>
              <w:rPr>
                <w:rFonts w:eastAsia="Calibri"/>
                <w:bCs/>
                <w:sz w:val="28"/>
                <w:szCs w:val="28"/>
                <w:lang w:eastAsia="en-US"/>
              </w:rPr>
            </w:pPr>
            <w:r>
              <w:rPr>
                <w:rFonts w:eastAsia="Calibri"/>
                <w:bCs/>
                <w:sz w:val="28"/>
                <w:szCs w:val="28"/>
                <w:lang w:eastAsia="en-US"/>
              </w:rPr>
              <w:t>Ежегодно,</w:t>
            </w:r>
          </w:p>
          <w:p w:rsidR="003F4F37" w:rsidRPr="003F4F37" w:rsidRDefault="008E4537" w:rsidP="00AE674B">
            <w:pPr>
              <w:spacing w:line="276" w:lineRule="auto"/>
              <w:jc w:val="both"/>
              <w:rPr>
                <w:rFonts w:eastAsia="Calibri"/>
                <w:bCs/>
                <w:sz w:val="28"/>
                <w:szCs w:val="28"/>
                <w:lang w:eastAsia="en-US"/>
              </w:rPr>
            </w:pPr>
            <w:r>
              <w:rPr>
                <w:rFonts w:eastAsia="Calibri"/>
                <w:bCs/>
                <w:sz w:val="28"/>
                <w:szCs w:val="28"/>
                <w:lang w:eastAsia="en-US"/>
              </w:rPr>
              <w:t>апрель</w:t>
            </w:r>
          </w:p>
        </w:tc>
        <w:tc>
          <w:tcPr>
            <w:tcW w:w="2188" w:type="dxa"/>
            <w:shd w:val="clear" w:color="auto" w:fill="auto"/>
          </w:tcPr>
          <w:p w:rsidR="003F4F37" w:rsidRPr="003F4F37" w:rsidRDefault="003F4F37" w:rsidP="00AE674B">
            <w:pPr>
              <w:spacing w:line="276" w:lineRule="auto"/>
              <w:jc w:val="both"/>
              <w:rPr>
                <w:rFonts w:eastAsia="Calibri"/>
                <w:bCs/>
                <w:sz w:val="28"/>
                <w:szCs w:val="28"/>
                <w:lang w:eastAsia="en-US"/>
              </w:rPr>
            </w:pPr>
            <w:r w:rsidRPr="003F4F37">
              <w:rPr>
                <w:rFonts w:eastAsia="Calibri"/>
                <w:bCs/>
                <w:sz w:val="28"/>
                <w:szCs w:val="28"/>
                <w:lang w:eastAsia="en-US"/>
              </w:rPr>
              <w:t>Зам. директора по ВР</w:t>
            </w:r>
          </w:p>
        </w:tc>
      </w:tr>
      <w:tr w:rsidR="003F4F37" w:rsidRPr="003F4F37" w:rsidTr="003F4F37">
        <w:tc>
          <w:tcPr>
            <w:tcW w:w="954" w:type="dxa"/>
            <w:shd w:val="clear" w:color="auto" w:fill="auto"/>
          </w:tcPr>
          <w:p w:rsidR="003F4F37" w:rsidRPr="003F4F37" w:rsidRDefault="003F4F37" w:rsidP="00AE674B">
            <w:pPr>
              <w:spacing w:line="276" w:lineRule="auto"/>
              <w:jc w:val="both"/>
              <w:rPr>
                <w:rFonts w:eastAsia="Calibri"/>
                <w:bCs/>
                <w:sz w:val="28"/>
                <w:szCs w:val="28"/>
                <w:lang w:eastAsia="en-US"/>
              </w:rPr>
            </w:pPr>
            <w:r w:rsidRPr="003F4F37">
              <w:rPr>
                <w:rFonts w:eastAsia="Calibri"/>
                <w:bCs/>
                <w:sz w:val="28"/>
                <w:szCs w:val="28"/>
                <w:lang w:eastAsia="en-US"/>
              </w:rPr>
              <w:t>3.22</w:t>
            </w:r>
          </w:p>
        </w:tc>
        <w:tc>
          <w:tcPr>
            <w:tcW w:w="4683" w:type="dxa"/>
            <w:shd w:val="clear" w:color="auto" w:fill="auto"/>
          </w:tcPr>
          <w:p w:rsidR="003F4F37" w:rsidRPr="003F4F37" w:rsidRDefault="003F4F37" w:rsidP="00AE674B">
            <w:pPr>
              <w:spacing w:after="200" w:line="276" w:lineRule="auto"/>
              <w:rPr>
                <w:rFonts w:eastAsia="Calibri"/>
                <w:sz w:val="28"/>
                <w:szCs w:val="28"/>
              </w:rPr>
            </w:pPr>
            <w:r w:rsidRPr="003F4F37">
              <w:rPr>
                <w:rFonts w:eastAsia="Calibri"/>
                <w:sz w:val="28"/>
                <w:szCs w:val="28"/>
              </w:rPr>
              <w:t>Круглый стол активистов</w:t>
            </w:r>
          </w:p>
          <w:p w:rsidR="003F4F37" w:rsidRPr="003F4F37" w:rsidRDefault="003F4F37" w:rsidP="00AE674B">
            <w:pPr>
              <w:spacing w:after="200" w:line="276" w:lineRule="auto"/>
              <w:rPr>
                <w:rFonts w:eastAsia="Calibri"/>
                <w:sz w:val="28"/>
                <w:szCs w:val="28"/>
              </w:rPr>
            </w:pPr>
            <w:r w:rsidRPr="003F4F37">
              <w:rPr>
                <w:rFonts w:eastAsia="Calibri"/>
                <w:color w:val="000000"/>
                <w:sz w:val="28"/>
                <w:szCs w:val="28"/>
              </w:rPr>
              <w:t>«Жизнь, которую мы выбираем»</w:t>
            </w:r>
          </w:p>
        </w:tc>
        <w:tc>
          <w:tcPr>
            <w:tcW w:w="1462" w:type="dxa"/>
            <w:shd w:val="clear" w:color="auto" w:fill="auto"/>
          </w:tcPr>
          <w:p w:rsidR="003F4F37" w:rsidRPr="003F4F37" w:rsidRDefault="003F4F37" w:rsidP="00AE674B">
            <w:pPr>
              <w:spacing w:line="276" w:lineRule="auto"/>
              <w:jc w:val="both"/>
              <w:rPr>
                <w:rFonts w:eastAsia="Calibri"/>
                <w:bCs/>
                <w:sz w:val="28"/>
                <w:szCs w:val="28"/>
                <w:lang w:eastAsia="en-US"/>
              </w:rPr>
            </w:pPr>
            <w:r w:rsidRPr="003F4F37">
              <w:rPr>
                <w:rFonts w:eastAsia="Calibri"/>
                <w:bCs/>
                <w:sz w:val="28"/>
                <w:szCs w:val="28"/>
                <w:lang w:eastAsia="en-US"/>
              </w:rPr>
              <w:t>Апрель</w:t>
            </w:r>
          </w:p>
          <w:p w:rsidR="003F4F37" w:rsidRPr="003F4F37" w:rsidRDefault="003F4F37" w:rsidP="00AE674B">
            <w:pPr>
              <w:spacing w:line="276" w:lineRule="auto"/>
              <w:jc w:val="both"/>
              <w:rPr>
                <w:rFonts w:eastAsia="Calibri"/>
                <w:bCs/>
                <w:sz w:val="28"/>
                <w:szCs w:val="28"/>
                <w:lang w:eastAsia="en-US"/>
              </w:rPr>
            </w:pPr>
            <w:r w:rsidRPr="003F4F37">
              <w:rPr>
                <w:rFonts w:eastAsia="Calibri"/>
                <w:bCs/>
                <w:sz w:val="28"/>
                <w:szCs w:val="28"/>
                <w:lang w:eastAsia="en-US"/>
              </w:rPr>
              <w:t>2019</w:t>
            </w:r>
          </w:p>
        </w:tc>
        <w:tc>
          <w:tcPr>
            <w:tcW w:w="2188" w:type="dxa"/>
            <w:shd w:val="clear" w:color="auto" w:fill="auto"/>
          </w:tcPr>
          <w:p w:rsidR="003F4F37" w:rsidRPr="003F4F37" w:rsidRDefault="003F4F37" w:rsidP="00AE674B">
            <w:pPr>
              <w:spacing w:line="276" w:lineRule="auto"/>
              <w:jc w:val="both"/>
              <w:rPr>
                <w:rFonts w:eastAsia="Calibri"/>
                <w:bCs/>
                <w:sz w:val="28"/>
                <w:szCs w:val="28"/>
                <w:lang w:eastAsia="en-US"/>
              </w:rPr>
            </w:pPr>
            <w:r w:rsidRPr="003F4F37">
              <w:rPr>
                <w:rFonts w:eastAsia="Calibri"/>
                <w:bCs/>
                <w:sz w:val="28"/>
                <w:szCs w:val="28"/>
                <w:lang w:eastAsia="en-US"/>
              </w:rPr>
              <w:t>Зам. директора по ВР</w:t>
            </w:r>
          </w:p>
        </w:tc>
      </w:tr>
      <w:tr w:rsidR="003F4F37" w:rsidRPr="003F4F37" w:rsidTr="003F4F37">
        <w:tc>
          <w:tcPr>
            <w:tcW w:w="954" w:type="dxa"/>
            <w:shd w:val="clear" w:color="auto" w:fill="auto"/>
          </w:tcPr>
          <w:p w:rsidR="003F4F37" w:rsidRPr="003F4F37" w:rsidRDefault="003F4F37" w:rsidP="00AE674B">
            <w:pPr>
              <w:spacing w:line="276" w:lineRule="auto"/>
              <w:jc w:val="both"/>
              <w:rPr>
                <w:rFonts w:eastAsia="Calibri"/>
                <w:bCs/>
                <w:sz w:val="28"/>
                <w:szCs w:val="28"/>
                <w:lang w:eastAsia="en-US"/>
              </w:rPr>
            </w:pPr>
            <w:r w:rsidRPr="003F4F37">
              <w:rPr>
                <w:rFonts w:eastAsia="Calibri"/>
                <w:bCs/>
                <w:sz w:val="28"/>
                <w:szCs w:val="28"/>
                <w:lang w:eastAsia="en-US"/>
              </w:rPr>
              <w:t>3.23</w:t>
            </w:r>
          </w:p>
        </w:tc>
        <w:tc>
          <w:tcPr>
            <w:tcW w:w="4683" w:type="dxa"/>
            <w:shd w:val="clear" w:color="auto" w:fill="auto"/>
          </w:tcPr>
          <w:p w:rsidR="003F4F37" w:rsidRPr="003F4F37" w:rsidRDefault="003F4F37" w:rsidP="00AE674B">
            <w:pPr>
              <w:spacing w:after="160" w:line="276" w:lineRule="auto"/>
              <w:rPr>
                <w:rFonts w:eastAsia="Calibri"/>
                <w:sz w:val="28"/>
                <w:szCs w:val="28"/>
                <w:lang w:eastAsia="en-US"/>
              </w:rPr>
            </w:pPr>
            <w:r w:rsidRPr="003F4F37">
              <w:rPr>
                <w:rFonts w:eastAsia="Calibri"/>
                <w:sz w:val="28"/>
                <w:szCs w:val="28"/>
                <w:lang w:eastAsia="en-US"/>
              </w:rPr>
              <w:t>Проект    «60 секунд»</w:t>
            </w:r>
          </w:p>
        </w:tc>
        <w:tc>
          <w:tcPr>
            <w:tcW w:w="1462" w:type="dxa"/>
            <w:shd w:val="clear" w:color="auto" w:fill="auto"/>
          </w:tcPr>
          <w:p w:rsidR="003F4F37" w:rsidRPr="003F4F37" w:rsidRDefault="003F4F37" w:rsidP="00AE674B">
            <w:pPr>
              <w:spacing w:line="276" w:lineRule="auto"/>
              <w:jc w:val="both"/>
              <w:rPr>
                <w:rFonts w:eastAsia="Calibri"/>
                <w:bCs/>
                <w:sz w:val="28"/>
                <w:szCs w:val="28"/>
                <w:lang w:eastAsia="en-US"/>
              </w:rPr>
            </w:pPr>
            <w:r w:rsidRPr="003F4F37">
              <w:rPr>
                <w:rFonts w:eastAsia="Calibri"/>
                <w:bCs/>
                <w:sz w:val="28"/>
                <w:szCs w:val="28"/>
                <w:lang w:eastAsia="en-US"/>
              </w:rPr>
              <w:t>В течение всего периода</w:t>
            </w:r>
          </w:p>
        </w:tc>
        <w:tc>
          <w:tcPr>
            <w:tcW w:w="2188" w:type="dxa"/>
            <w:shd w:val="clear" w:color="auto" w:fill="auto"/>
          </w:tcPr>
          <w:p w:rsidR="003F4F37" w:rsidRPr="003F4F37" w:rsidRDefault="003F4F37" w:rsidP="00AE674B">
            <w:pPr>
              <w:spacing w:line="276" w:lineRule="auto"/>
              <w:jc w:val="both"/>
              <w:rPr>
                <w:rFonts w:eastAsia="Calibri"/>
                <w:bCs/>
                <w:sz w:val="28"/>
                <w:szCs w:val="28"/>
                <w:lang w:eastAsia="en-US"/>
              </w:rPr>
            </w:pPr>
            <w:r w:rsidRPr="003F4F37">
              <w:rPr>
                <w:rFonts w:eastAsia="Calibri"/>
                <w:bCs/>
                <w:sz w:val="28"/>
                <w:szCs w:val="28"/>
                <w:lang w:eastAsia="en-US"/>
              </w:rPr>
              <w:t>Зам. директора по ВР</w:t>
            </w:r>
          </w:p>
        </w:tc>
      </w:tr>
      <w:tr w:rsidR="003F4F37" w:rsidRPr="003F4F37" w:rsidTr="003F4F37">
        <w:tc>
          <w:tcPr>
            <w:tcW w:w="954" w:type="dxa"/>
            <w:shd w:val="clear" w:color="auto" w:fill="auto"/>
          </w:tcPr>
          <w:p w:rsidR="003F4F37" w:rsidRPr="003F4F37" w:rsidRDefault="003F4F37" w:rsidP="00AE674B">
            <w:pPr>
              <w:spacing w:line="276" w:lineRule="auto"/>
              <w:jc w:val="both"/>
              <w:rPr>
                <w:rFonts w:eastAsia="Calibri"/>
                <w:bCs/>
                <w:sz w:val="28"/>
                <w:szCs w:val="28"/>
                <w:lang w:eastAsia="en-US"/>
              </w:rPr>
            </w:pPr>
            <w:r w:rsidRPr="003F4F37">
              <w:rPr>
                <w:rFonts w:eastAsia="Calibri"/>
                <w:bCs/>
                <w:sz w:val="28"/>
                <w:szCs w:val="28"/>
                <w:lang w:eastAsia="en-US"/>
              </w:rPr>
              <w:t>3.24</w:t>
            </w:r>
          </w:p>
        </w:tc>
        <w:tc>
          <w:tcPr>
            <w:tcW w:w="4683" w:type="dxa"/>
            <w:shd w:val="clear" w:color="auto" w:fill="auto"/>
          </w:tcPr>
          <w:p w:rsidR="003F4F37" w:rsidRPr="003F4F37" w:rsidRDefault="003F4F37" w:rsidP="00AE674B">
            <w:pPr>
              <w:spacing w:after="200" w:line="276" w:lineRule="auto"/>
              <w:rPr>
                <w:rFonts w:eastAsia="Calibri"/>
                <w:sz w:val="28"/>
                <w:szCs w:val="28"/>
              </w:rPr>
            </w:pPr>
            <w:r w:rsidRPr="003F4F37">
              <w:rPr>
                <w:rFonts w:eastAsia="Calibri"/>
                <w:color w:val="000000"/>
                <w:sz w:val="28"/>
                <w:szCs w:val="28"/>
              </w:rPr>
              <w:t xml:space="preserve">Проект «Эхо галактики» </w:t>
            </w:r>
          </w:p>
        </w:tc>
        <w:tc>
          <w:tcPr>
            <w:tcW w:w="1462" w:type="dxa"/>
            <w:shd w:val="clear" w:color="auto" w:fill="auto"/>
          </w:tcPr>
          <w:p w:rsidR="003F4F37" w:rsidRPr="003F4F37" w:rsidRDefault="003F4F37" w:rsidP="00AE674B">
            <w:pPr>
              <w:spacing w:line="276" w:lineRule="auto"/>
              <w:jc w:val="both"/>
              <w:rPr>
                <w:rFonts w:eastAsia="Calibri"/>
                <w:bCs/>
                <w:sz w:val="28"/>
                <w:szCs w:val="28"/>
                <w:lang w:eastAsia="en-US"/>
              </w:rPr>
            </w:pPr>
            <w:r w:rsidRPr="003F4F37">
              <w:rPr>
                <w:rFonts w:eastAsia="Calibri"/>
                <w:bCs/>
                <w:sz w:val="28"/>
                <w:szCs w:val="28"/>
                <w:lang w:eastAsia="en-US"/>
              </w:rPr>
              <w:t>В течение всего периода</w:t>
            </w:r>
          </w:p>
        </w:tc>
        <w:tc>
          <w:tcPr>
            <w:tcW w:w="2188" w:type="dxa"/>
            <w:shd w:val="clear" w:color="auto" w:fill="auto"/>
          </w:tcPr>
          <w:p w:rsidR="003F4F37" w:rsidRPr="003F4F37" w:rsidRDefault="003F4F37" w:rsidP="00AE674B">
            <w:pPr>
              <w:spacing w:line="276" w:lineRule="auto"/>
              <w:jc w:val="both"/>
              <w:rPr>
                <w:rFonts w:eastAsia="Calibri"/>
                <w:bCs/>
                <w:sz w:val="28"/>
                <w:szCs w:val="28"/>
                <w:lang w:eastAsia="en-US"/>
              </w:rPr>
            </w:pPr>
            <w:r w:rsidRPr="003F4F37">
              <w:rPr>
                <w:rFonts w:eastAsia="Calibri"/>
                <w:bCs/>
                <w:sz w:val="28"/>
                <w:szCs w:val="28"/>
                <w:lang w:eastAsia="en-US"/>
              </w:rPr>
              <w:t>Зам. директора по ВР</w:t>
            </w:r>
          </w:p>
        </w:tc>
      </w:tr>
      <w:tr w:rsidR="003F4F37" w:rsidRPr="003F4F37" w:rsidTr="003F4F37">
        <w:tc>
          <w:tcPr>
            <w:tcW w:w="954" w:type="dxa"/>
            <w:shd w:val="clear" w:color="auto" w:fill="auto"/>
          </w:tcPr>
          <w:p w:rsidR="003F4F37" w:rsidRPr="003F4F37" w:rsidRDefault="003F4F37" w:rsidP="00AE674B">
            <w:pPr>
              <w:spacing w:line="276" w:lineRule="auto"/>
              <w:jc w:val="both"/>
              <w:rPr>
                <w:rFonts w:eastAsia="Calibri"/>
                <w:bCs/>
                <w:sz w:val="28"/>
                <w:szCs w:val="28"/>
                <w:lang w:eastAsia="en-US"/>
              </w:rPr>
            </w:pPr>
            <w:r w:rsidRPr="003F4F37">
              <w:rPr>
                <w:rFonts w:eastAsia="Calibri"/>
                <w:bCs/>
                <w:sz w:val="28"/>
                <w:szCs w:val="28"/>
                <w:lang w:eastAsia="en-US"/>
              </w:rPr>
              <w:t>3.25</w:t>
            </w:r>
          </w:p>
        </w:tc>
        <w:tc>
          <w:tcPr>
            <w:tcW w:w="4683" w:type="dxa"/>
            <w:shd w:val="clear" w:color="auto" w:fill="auto"/>
          </w:tcPr>
          <w:p w:rsidR="003F4F37" w:rsidRPr="003F4F37" w:rsidRDefault="003F4F37" w:rsidP="00AE674B">
            <w:pPr>
              <w:spacing w:after="200" w:line="276" w:lineRule="auto"/>
              <w:rPr>
                <w:rFonts w:eastAsia="Calibri"/>
                <w:color w:val="000000"/>
                <w:sz w:val="28"/>
                <w:szCs w:val="28"/>
              </w:rPr>
            </w:pPr>
            <w:r w:rsidRPr="003F4F37">
              <w:rPr>
                <w:rFonts w:eastAsia="Calibri"/>
                <w:color w:val="000000"/>
                <w:sz w:val="28"/>
                <w:szCs w:val="28"/>
              </w:rPr>
              <w:t>Акция «Чистое слово»</w:t>
            </w:r>
          </w:p>
        </w:tc>
        <w:tc>
          <w:tcPr>
            <w:tcW w:w="1462" w:type="dxa"/>
            <w:shd w:val="clear" w:color="auto" w:fill="auto"/>
          </w:tcPr>
          <w:p w:rsidR="003F4F37" w:rsidRPr="003F4F37" w:rsidRDefault="003F4F37" w:rsidP="00AE674B">
            <w:pPr>
              <w:spacing w:line="276" w:lineRule="auto"/>
              <w:jc w:val="both"/>
              <w:rPr>
                <w:rFonts w:eastAsia="Calibri"/>
                <w:bCs/>
                <w:sz w:val="28"/>
                <w:szCs w:val="28"/>
                <w:lang w:eastAsia="en-US"/>
              </w:rPr>
            </w:pPr>
            <w:r w:rsidRPr="003F4F37">
              <w:rPr>
                <w:rFonts w:eastAsia="Calibri"/>
                <w:bCs/>
                <w:sz w:val="28"/>
                <w:szCs w:val="28"/>
                <w:lang w:eastAsia="en-US"/>
              </w:rPr>
              <w:t>В течение всего периода</w:t>
            </w:r>
          </w:p>
        </w:tc>
        <w:tc>
          <w:tcPr>
            <w:tcW w:w="2188" w:type="dxa"/>
            <w:shd w:val="clear" w:color="auto" w:fill="auto"/>
          </w:tcPr>
          <w:p w:rsidR="003F4F37" w:rsidRPr="003F4F37" w:rsidRDefault="003F4F37" w:rsidP="00AE674B">
            <w:pPr>
              <w:spacing w:line="276" w:lineRule="auto"/>
              <w:jc w:val="both"/>
              <w:rPr>
                <w:rFonts w:eastAsia="Calibri"/>
                <w:bCs/>
                <w:sz w:val="28"/>
                <w:szCs w:val="28"/>
                <w:lang w:eastAsia="en-US"/>
              </w:rPr>
            </w:pPr>
            <w:r w:rsidRPr="003F4F37">
              <w:rPr>
                <w:rFonts w:eastAsia="Calibri"/>
                <w:bCs/>
                <w:sz w:val="28"/>
                <w:szCs w:val="28"/>
                <w:lang w:eastAsia="en-US"/>
              </w:rPr>
              <w:t>Зам. директора по ВР</w:t>
            </w:r>
          </w:p>
        </w:tc>
      </w:tr>
      <w:tr w:rsidR="003F4F37" w:rsidRPr="003F4F37" w:rsidTr="003F4F37">
        <w:tc>
          <w:tcPr>
            <w:tcW w:w="954" w:type="dxa"/>
            <w:shd w:val="clear" w:color="auto" w:fill="auto"/>
          </w:tcPr>
          <w:p w:rsidR="003F4F37" w:rsidRPr="003F4F37" w:rsidRDefault="003F4F37" w:rsidP="00AE674B">
            <w:pPr>
              <w:spacing w:line="276" w:lineRule="auto"/>
              <w:jc w:val="both"/>
              <w:rPr>
                <w:rFonts w:eastAsia="Calibri"/>
                <w:bCs/>
                <w:sz w:val="28"/>
                <w:szCs w:val="28"/>
                <w:lang w:eastAsia="en-US"/>
              </w:rPr>
            </w:pPr>
            <w:r w:rsidRPr="003F4F37">
              <w:rPr>
                <w:rFonts w:eastAsia="Calibri"/>
                <w:bCs/>
                <w:sz w:val="28"/>
                <w:szCs w:val="28"/>
                <w:lang w:eastAsia="en-US"/>
              </w:rPr>
              <w:t>3.26</w:t>
            </w:r>
          </w:p>
        </w:tc>
        <w:tc>
          <w:tcPr>
            <w:tcW w:w="4683" w:type="dxa"/>
            <w:shd w:val="clear" w:color="auto" w:fill="auto"/>
          </w:tcPr>
          <w:p w:rsidR="003F4F37" w:rsidRPr="003F4F37" w:rsidRDefault="003F4F37" w:rsidP="00AE674B">
            <w:pPr>
              <w:spacing w:after="200" w:line="276" w:lineRule="auto"/>
              <w:rPr>
                <w:rFonts w:eastAsia="Calibri"/>
                <w:color w:val="000000"/>
                <w:sz w:val="28"/>
                <w:szCs w:val="28"/>
              </w:rPr>
            </w:pPr>
            <w:r w:rsidRPr="003F4F37">
              <w:rPr>
                <w:rFonts w:eastAsia="Calibri"/>
                <w:color w:val="000000"/>
                <w:sz w:val="28"/>
                <w:szCs w:val="28"/>
              </w:rPr>
              <w:t>Проект «Экология слова»</w:t>
            </w:r>
          </w:p>
        </w:tc>
        <w:tc>
          <w:tcPr>
            <w:tcW w:w="1462" w:type="dxa"/>
            <w:shd w:val="clear" w:color="auto" w:fill="auto"/>
          </w:tcPr>
          <w:p w:rsidR="003F4F37" w:rsidRPr="003F4F37" w:rsidRDefault="003F4F37" w:rsidP="00AE674B">
            <w:pPr>
              <w:spacing w:line="276" w:lineRule="auto"/>
              <w:jc w:val="both"/>
              <w:rPr>
                <w:rFonts w:eastAsia="Calibri"/>
                <w:bCs/>
                <w:sz w:val="28"/>
                <w:szCs w:val="28"/>
                <w:lang w:eastAsia="en-US"/>
              </w:rPr>
            </w:pPr>
            <w:r w:rsidRPr="003F4F37">
              <w:rPr>
                <w:rFonts w:eastAsia="Calibri"/>
                <w:bCs/>
                <w:sz w:val="28"/>
                <w:szCs w:val="28"/>
                <w:lang w:eastAsia="en-US"/>
              </w:rPr>
              <w:t>В течение всего периода</w:t>
            </w:r>
          </w:p>
        </w:tc>
        <w:tc>
          <w:tcPr>
            <w:tcW w:w="2188" w:type="dxa"/>
            <w:shd w:val="clear" w:color="auto" w:fill="auto"/>
          </w:tcPr>
          <w:p w:rsidR="003F4F37" w:rsidRPr="003F4F37" w:rsidRDefault="003F4F37" w:rsidP="00AE674B">
            <w:pPr>
              <w:spacing w:line="276" w:lineRule="auto"/>
              <w:jc w:val="both"/>
              <w:rPr>
                <w:rFonts w:eastAsia="Calibri"/>
                <w:bCs/>
                <w:sz w:val="28"/>
                <w:szCs w:val="28"/>
                <w:lang w:eastAsia="en-US"/>
              </w:rPr>
            </w:pPr>
            <w:r w:rsidRPr="003F4F37">
              <w:rPr>
                <w:rFonts w:eastAsia="Calibri"/>
                <w:bCs/>
                <w:sz w:val="28"/>
                <w:szCs w:val="28"/>
                <w:lang w:eastAsia="en-US"/>
              </w:rPr>
              <w:t>Зам. директора по ВР</w:t>
            </w:r>
          </w:p>
        </w:tc>
      </w:tr>
      <w:tr w:rsidR="003F4F37" w:rsidRPr="003F4F37" w:rsidTr="003F4F37">
        <w:tc>
          <w:tcPr>
            <w:tcW w:w="954" w:type="dxa"/>
            <w:shd w:val="clear" w:color="auto" w:fill="auto"/>
          </w:tcPr>
          <w:p w:rsidR="003F4F37" w:rsidRPr="003F4F37" w:rsidRDefault="003F4F37" w:rsidP="00AE674B">
            <w:pPr>
              <w:spacing w:line="276" w:lineRule="auto"/>
              <w:jc w:val="both"/>
              <w:rPr>
                <w:rFonts w:eastAsia="Calibri"/>
                <w:bCs/>
                <w:sz w:val="28"/>
                <w:szCs w:val="28"/>
                <w:lang w:eastAsia="en-US"/>
              </w:rPr>
            </w:pPr>
            <w:r w:rsidRPr="003F4F37">
              <w:rPr>
                <w:rFonts w:eastAsia="Calibri"/>
                <w:bCs/>
                <w:sz w:val="28"/>
                <w:szCs w:val="28"/>
                <w:lang w:eastAsia="en-US"/>
              </w:rPr>
              <w:lastRenderedPageBreak/>
              <w:t>3.27</w:t>
            </w:r>
          </w:p>
        </w:tc>
        <w:tc>
          <w:tcPr>
            <w:tcW w:w="4683" w:type="dxa"/>
            <w:shd w:val="clear" w:color="auto" w:fill="auto"/>
          </w:tcPr>
          <w:p w:rsidR="003F4F37" w:rsidRPr="003F4F37" w:rsidRDefault="003F4F37" w:rsidP="00AE674B">
            <w:pPr>
              <w:spacing w:line="276" w:lineRule="auto"/>
              <w:jc w:val="both"/>
              <w:rPr>
                <w:sz w:val="28"/>
                <w:szCs w:val="28"/>
              </w:rPr>
            </w:pPr>
            <w:r w:rsidRPr="003F4F37">
              <w:rPr>
                <w:sz w:val="28"/>
                <w:szCs w:val="28"/>
              </w:rPr>
              <w:t>Защита социальных проектов: «Восьмой школе – восемь добрый дел»</w:t>
            </w:r>
          </w:p>
        </w:tc>
        <w:tc>
          <w:tcPr>
            <w:tcW w:w="1462" w:type="dxa"/>
            <w:shd w:val="clear" w:color="auto" w:fill="auto"/>
          </w:tcPr>
          <w:p w:rsidR="003F4F37" w:rsidRPr="003F4F37" w:rsidRDefault="003F4F37" w:rsidP="00AE674B">
            <w:pPr>
              <w:spacing w:line="276" w:lineRule="auto"/>
              <w:jc w:val="both"/>
              <w:rPr>
                <w:rFonts w:eastAsia="Calibri"/>
                <w:bCs/>
                <w:sz w:val="28"/>
                <w:szCs w:val="28"/>
                <w:lang w:eastAsia="en-US"/>
              </w:rPr>
            </w:pPr>
            <w:r w:rsidRPr="003F4F37">
              <w:rPr>
                <w:rFonts w:eastAsia="Calibri"/>
                <w:bCs/>
                <w:sz w:val="28"/>
                <w:szCs w:val="28"/>
                <w:lang w:eastAsia="en-US"/>
              </w:rPr>
              <w:t>Ежегодно, март</w:t>
            </w:r>
          </w:p>
        </w:tc>
        <w:tc>
          <w:tcPr>
            <w:tcW w:w="2188" w:type="dxa"/>
            <w:shd w:val="clear" w:color="auto" w:fill="auto"/>
          </w:tcPr>
          <w:p w:rsidR="003F4F37" w:rsidRPr="003F4F37" w:rsidRDefault="003F4F37" w:rsidP="00AE674B">
            <w:pPr>
              <w:spacing w:line="276" w:lineRule="auto"/>
              <w:jc w:val="both"/>
              <w:rPr>
                <w:rFonts w:eastAsia="Calibri"/>
                <w:bCs/>
                <w:sz w:val="28"/>
                <w:szCs w:val="28"/>
                <w:lang w:eastAsia="en-US"/>
              </w:rPr>
            </w:pPr>
            <w:r w:rsidRPr="003F4F37">
              <w:rPr>
                <w:rFonts w:eastAsia="Calibri"/>
                <w:bCs/>
                <w:sz w:val="28"/>
                <w:szCs w:val="28"/>
                <w:lang w:eastAsia="en-US"/>
              </w:rPr>
              <w:t>Зам. директора по ВР</w:t>
            </w:r>
          </w:p>
        </w:tc>
      </w:tr>
      <w:tr w:rsidR="003F4F37" w:rsidRPr="003F4F37" w:rsidTr="003F4F37">
        <w:tc>
          <w:tcPr>
            <w:tcW w:w="954" w:type="dxa"/>
            <w:shd w:val="clear" w:color="auto" w:fill="auto"/>
          </w:tcPr>
          <w:p w:rsidR="003F4F37" w:rsidRPr="003F4F37" w:rsidRDefault="003F4F37" w:rsidP="00AE674B">
            <w:pPr>
              <w:spacing w:line="276" w:lineRule="auto"/>
              <w:jc w:val="both"/>
              <w:rPr>
                <w:rFonts w:eastAsia="Calibri"/>
                <w:bCs/>
                <w:sz w:val="28"/>
                <w:szCs w:val="28"/>
                <w:lang w:eastAsia="en-US"/>
              </w:rPr>
            </w:pPr>
            <w:r w:rsidRPr="003F4F37">
              <w:rPr>
                <w:rFonts w:eastAsia="Calibri"/>
                <w:bCs/>
                <w:sz w:val="28"/>
                <w:szCs w:val="28"/>
                <w:lang w:eastAsia="en-US"/>
              </w:rPr>
              <w:t>3.28</w:t>
            </w:r>
          </w:p>
        </w:tc>
        <w:tc>
          <w:tcPr>
            <w:tcW w:w="4683" w:type="dxa"/>
            <w:shd w:val="clear" w:color="auto" w:fill="auto"/>
          </w:tcPr>
          <w:p w:rsidR="003F4F37" w:rsidRPr="003F4F37" w:rsidRDefault="003F4F37" w:rsidP="00AE674B">
            <w:pPr>
              <w:spacing w:line="276" w:lineRule="auto"/>
              <w:jc w:val="both"/>
              <w:rPr>
                <w:sz w:val="28"/>
                <w:szCs w:val="28"/>
              </w:rPr>
            </w:pPr>
            <w:r w:rsidRPr="003F4F37">
              <w:rPr>
                <w:sz w:val="28"/>
                <w:szCs w:val="28"/>
              </w:rPr>
              <w:t>Конкурс «Самый классный класс»</w:t>
            </w:r>
          </w:p>
        </w:tc>
        <w:tc>
          <w:tcPr>
            <w:tcW w:w="1462" w:type="dxa"/>
            <w:shd w:val="clear" w:color="auto" w:fill="auto"/>
          </w:tcPr>
          <w:p w:rsidR="003F4F37" w:rsidRPr="003F4F37" w:rsidRDefault="003F4F37" w:rsidP="00AE674B">
            <w:pPr>
              <w:spacing w:line="276" w:lineRule="auto"/>
              <w:jc w:val="both"/>
              <w:rPr>
                <w:rFonts w:eastAsia="Calibri"/>
                <w:bCs/>
                <w:sz w:val="28"/>
                <w:szCs w:val="28"/>
                <w:lang w:eastAsia="en-US"/>
              </w:rPr>
            </w:pPr>
            <w:r w:rsidRPr="003F4F37">
              <w:rPr>
                <w:rFonts w:eastAsia="Calibri"/>
                <w:bCs/>
                <w:sz w:val="28"/>
                <w:szCs w:val="28"/>
                <w:lang w:eastAsia="en-US"/>
              </w:rPr>
              <w:t>В течение всего периода</w:t>
            </w:r>
          </w:p>
        </w:tc>
        <w:tc>
          <w:tcPr>
            <w:tcW w:w="2188" w:type="dxa"/>
            <w:shd w:val="clear" w:color="auto" w:fill="auto"/>
          </w:tcPr>
          <w:p w:rsidR="003F4F37" w:rsidRPr="003F4F37" w:rsidRDefault="003F4F37" w:rsidP="00AE674B">
            <w:pPr>
              <w:spacing w:line="276" w:lineRule="auto"/>
              <w:jc w:val="both"/>
              <w:rPr>
                <w:rFonts w:eastAsia="Calibri"/>
                <w:bCs/>
                <w:sz w:val="28"/>
                <w:szCs w:val="28"/>
                <w:lang w:eastAsia="en-US"/>
              </w:rPr>
            </w:pPr>
            <w:r w:rsidRPr="003F4F37">
              <w:rPr>
                <w:rFonts w:eastAsia="Calibri"/>
                <w:bCs/>
                <w:sz w:val="28"/>
                <w:szCs w:val="28"/>
                <w:lang w:eastAsia="en-US"/>
              </w:rPr>
              <w:t>Зам. директора по ВР</w:t>
            </w:r>
          </w:p>
        </w:tc>
      </w:tr>
      <w:tr w:rsidR="003F4F37" w:rsidRPr="003F4F37" w:rsidTr="003F4F37">
        <w:tc>
          <w:tcPr>
            <w:tcW w:w="9287" w:type="dxa"/>
            <w:gridSpan w:val="4"/>
            <w:shd w:val="clear" w:color="auto" w:fill="auto"/>
          </w:tcPr>
          <w:p w:rsidR="003F4F37" w:rsidRPr="003F4F37" w:rsidRDefault="003F4F37" w:rsidP="00AE674B">
            <w:pPr>
              <w:numPr>
                <w:ilvl w:val="3"/>
                <w:numId w:val="20"/>
              </w:numPr>
              <w:spacing w:after="160" w:line="276" w:lineRule="auto"/>
              <w:contextualSpacing/>
              <w:jc w:val="both"/>
              <w:rPr>
                <w:rFonts w:eastAsia="Calibri"/>
                <w:b/>
                <w:bCs/>
                <w:sz w:val="28"/>
                <w:szCs w:val="28"/>
                <w:lang w:eastAsia="en-US"/>
              </w:rPr>
            </w:pPr>
            <w:proofErr w:type="spellStart"/>
            <w:r w:rsidRPr="003F4F37">
              <w:rPr>
                <w:rFonts w:eastAsia="Calibri"/>
                <w:b/>
                <w:bCs/>
                <w:sz w:val="28"/>
                <w:szCs w:val="28"/>
                <w:lang w:eastAsia="en-US"/>
              </w:rPr>
              <w:t>Диагностико</w:t>
            </w:r>
            <w:proofErr w:type="spellEnd"/>
            <w:r w:rsidRPr="003F4F37">
              <w:rPr>
                <w:rFonts w:eastAsia="Calibri"/>
                <w:b/>
                <w:bCs/>
                <w:sz w:val="28"/>
                <w:szCs w:val="28"/>
                <w:lang w:eastAsia="en-US"/>
              </w:rPr>
              <w:t>-обобщающий этап</w:t>
            </w:r>
          </w:p>
        </w:tc>
      </w:tr>
      <w:tr w:rsidR="003F4F37" w:rsidRPr="003F4F37" w:rsidTr="003F4F37">
        <w:tc>
          <w:tcPr>
            <w:tcW w:w="954" w:type="dxa"/>
            <w:shd w:val="clear" w:color="auto" w:fill="auto"/>
          </w:tcPr>
          <w:p w:rsidR="003F4F37" w:rsidRPr="003F4F37" w:rsidRDefault="003F4F37" w:rsidP="00AE674B">
            <w:pPr>
              <w:spacing w:line="276" w:lineRule="auto"/>
              <w:jc w:val="both"/>
              <w:rPr>
                <w:rFonts w:eastAsia="Calibri"/>
                <w:bCs/>
                <w:sz w:val="28"/>
                <w:szCs w:val="28"/>
                <w:lang w:eastAsia="en-US"/>
              </w:rPr>
            </w:pPr>
            <w:r w:rsidRPr="003F4F37">
              <w:rPr>
                <w:rFonts w:eastAsia="Calibri"/>
                <w:bCs/>
                <w:sz w:val="28"/>
                <w:szCs w:val="28"/>
                <w:lang w:eastAsia="en-US"/>
              </w:rPr>
              <w:t>4.1</w:t>
            </w:r>
          </w:p>
        </w:tc>
        <w:tc>
          <w:tcPr>
            <w:tcW w:w="4683" w:type="dxa"/>
            <w:shd w:val="clear" w:color="auto" w:fill="auto"/>
          </w:tcPr>
          <w:p w:rsidR="003F4F37" w:rsidRPr="003F4F37" w:rsidRDefault="003F4F37" w:rsidP="00AE674B">
            <w:pPr>
              <w:spacing w:line="276" w:lineRule="auto"/>
              <w:jc w:val="both"/>
              <w:rPr>
                <w:rFonts w:eastAsia="Calibri"/>
                <w:bCs/>
                <w:sz w:val="28"/>
                <w:szCs w:val="28"/>
                <w:lang w:eastAsia="en-US"/>
              </w:rPr>
            </w:pPr>
            <w:r w:rsidRPr="003F4F37">
              <w:rPr>
                <w:rFonts w:eastAsia="Calibri"/>
                <w:bCs/>
                <w:sz w:val="28"/>
                <w:szCs w:val="28"/>
                <w:lang w:eastAsia="en-US"/>
              </w:rPr>
              <w:t>Мониторинг состояния ученического самоуправления в школе</w:t>
            </w:r>
          </w:p>
        </w:tc>
        <w:tc>
          <w:tcPr>
            <w:tcW w:w="1462" w:type="dxa"/>
            <w:shd w:val="clear" w:color="auto" w:fill="auto"/>
          </w:tcPr>
          <w:p w:rsidR="003F4F37" w:rsidRPr="003F4F37" w:rsidRDefault="003F4F37" w:rsidP="00AE674B">
            <w:pPr>
              <w:spacing w:line="276" w:lineRule="auto"/>
              <w:jc w:val="both"/>
              <w:rPr>
                <w:rFonts w:eastAsia="Calibri"/>
                <w:bCs/>
                <w:sz w:val="28"/>
                <w:szCs w:val="28"/>
                <w:lang w:eastAsia="en-US"/>
              </w:rPr>
            </w:pPr>
            <w:r w:rsidRPr="003F4F37">
              <w:rPr>
                <w:rFonts w:eastAsia="Calibri"/>
                <w:bCs/>
                <w:sz w:val="28"/>
                <w:szCs w:val="28"/>
                <w:lang w:eastAsia="en-US"/>
              </w:rPr>
              <w:t>Промежуточный – май, 201</w:t>
            </w:r>
            <w:r w:rsidR="008E4537">
              <w:rPr>
                <w:rFonts w:eastAsia="Calibri"/>
                <w:bCs/>
                <w:sz w:val="28"/>
                <w:szCs w:val="28"/>
                <w:lang w:eastAsia="en-US"/>
              </w:rPr>
              <w:t>8</w:t>
            </w:r>
          </w:p>
          <w:p w:rsidR="003F4F37" w:rsidRPr="003F4F37" w:rsidRDefault="003F4F37" w:rsidP="00AE674B">
            <w:pPr>
              <w:spacing w:line="276" w:lineRule="auto"/>
              <w:jc w:val="both"/>
              <w:rPr>
                <w:rFonts w:eastAsia="Calibri"/>
                <w:bCs/>
                <w:sz w:val="28"/>
                <w:szCs w:val="28"/>
                <w:lang w:eastAsia="en-US"/>
              </w:rPr>
            </w:pPr>
            <w:r w:rsidRPr="003F4F37">
              <w:rPr>
                <w:rFonts w:eastAsia="Calibri"/>
                <w:bCs/>
                <w:sz w:val="28"/>
                <w:szCs w:val="28"/>
                <w:lang w:eastAsia="en-US"/>
              </w:rPr>
              <w:t>Итоговый – октябрь, 2020</w:t>
            </w:r>
          </w:p>
        </w:tc>
        <w:tc>
          <w:tcPr>
            <w:tcW w:w="2188" w:type="dxa"/>
            <w:shd w:val="clear" w:color="auto" w:fill="auto"/>
          </w:tcPr>
          <w:p w:rsidR="003F4F37" w:rsidRPr="003F4F37" w:rsidRDefault="003F4F37" w:rsidP="00AE674B">
            <w:pPr>
              <w:spacing w:line="276" w:lineRule="auto"/>
              <w:jc w:val="both"/>
              <w:rPr>
                <w:rFonts w:eastAsia="Calibri"/>
                <w:bCs/>
                <w:sz w:val="28"/>
                <w:szCs w:val="28"/>
                <w:lang w:eastAsia="en-US"/>
              </w:rPr>
            </w:pPr>
            <w:r w:rsidRPr="003F4F37">
              <w:rPr>
                <w:rFonts w:eastAsia="Calibri"/>
                <w:bCs/>
                <w:sz w:val="28"/>
                <w:szCs w:val="28"/>
                <w:lang w:eastAsia="en-US"/>
              </w:rPr>
              <w:t>Зам. директора по ВР</w:t>
            </w:r>
          </w:p>
        </w:tc>
      </w:tr>
      <w:tr w:rsidR="003F4F37" w:rsidRPr="003F4F37" w:rsidTr="003F4F37">
        <w:tc>
          <w:tcPr>
            <w:tcW w:w="954" w:type="dxa"/>
            <w:shd w:val="clear" w:color="auto" w:fill="auto"/>
          </w:tcPr>
          <w:p w:rsidR="003F4F37" w:rsidRPr="003F4F37" w:rsidRDefault="003F4F37" w:rsidP="00AE674B">
            <w:pPr>
              <w:spacing w:line="276" w:lineRule="auto"/>
              <w:jc w:val="both"/>
              <w:rPr>
                <w:rFonts w:eastAsia="Calibri"/>
                <w:bCs/>
                <w:sz w:val="28"/>
                <w:szCs w:val="28"/>
                <w:lang w:eastAsia="en-US"/>
              </w:rPr>
            </w:pPr>
            <w:r w:rsidRPr="003F4F37">
              <w:rPr>
                <w:rFonts w:eastAsia="Calibri"/>
                <w:bCs/>
                <w:sz w:val="28"/>
                <w:szCs w:val="28"/>
                <w:lang w:eastAsia="en-US"/>
              </w:rPr>
              <w:t>4.2.</w:t>
            </w:r>
          </w:p>
        </w:tc>
        <w:tc>
          <w:tcPr>
            <w:tcW w:w="4683" w:type="dxa"/>
            <w:shd w:val="clear" w:color="auto" w:fill="auto"/>
          </w:tcPr>
          <w:p w:rsidR="003F4F37" w:rsidRPr="003F4F37" w:rsidRDefault="003F4F37" w:rsidP="00AE674B">
            <w:pPr>
              <w:spacing w:line="276" w:lineRule="auto"/>
              <w:jc w:val="both"/>
              <w:rPr>
                <w:rFonts w:eastAsia="Calibri"/>
                <w:bCs/>
                <w:sz w:val="28"/>
                <w:szCs w:val="28"/>
                <w:lang w:eastAsia="en-US"/>
              </w:rPr>
            </w:pPr>
            <w:r w:rsidRPr="003F4F37">
              <w:rPr>
                <w:rFonts w:eastAsia="Calibri"/>
                <w:bCs/>
                <w:sz w:val="28"/>
                <w:szCs w:val="28"/>
                <w:lang w:eastAsia="en-US"/>
              </w:rPr>
              <w:t>Изучение лидерских качеств, коммуникативных и организаторских способностей обучающихся</w:t>
            </w:r>
          </w:p>
        </w:tc>
        <w:tc>
          <w:tcPr>
            <w:tcW w:w="1462" w:type="dxa"/>
            <w:shd w:val="clear" w:color="auto" w:fill="auto"/>
          </w:tcPr>
          <w:p w:rsidR="003F4F37" w:rsidRPr="003F4F37" w:rsidRDefault="003F4F37" w:rsidP="00AE674B">
            <w:pPr>
              <w:spacing w:line="276" w:lineRule="auto"/>
              <w:jc w:val="both"/>
              <w:rPr>
                <w:rFonts w:eastAsia="Calibri"/>
                <w:bCs/>
                <w:sz w:val="28"/>
                <w:szCs w:val="28"/>
                <w:lang w:eastAsia="en-US"/>
              </w:rPr>
            </w:pPr>
            <w:r w:rsidRPr="003F4F37">
              <w:rPr>
                <w:rFonts w:eastAsia="Calibri"/>
                <w:bCs/>
                <w:sz w:val="28"/>
                <w:szCs w:val="28"/>
                <w:lang w:eastAsia="en-US"/>
              </w:rPr>
              <w:t>Промежуточная диагностика – май, 2019г.</w:t>
            </w:r>
          </w:p>
          <w:p w:rsidR="003F4F37" w:rsidRPr="003F4F37" w:rsidRDefault="003F4F37" w:rsidP="00AE674B">
            <w:pPr>
              <w:spacing w:line="276" w:lineRule="auto"/>
              <w:jc w:val="both"/>
              <w:rPr>
                <w:rFonts w:eastAsia="Calibri"/>
                <w:bCs/>
                <w:sz w:val="28"/>
                <w:szCs w:val="28"/>
                <w:lang w:eastAsia="en-US"/>
              </w:rPr>
            </w:pPr>
            <w:r w:rsidRPr="003F4F37">
              <w:rPr>
                <w:rFonts w:eastAsia="Calibri"/>
                <w:bCs/>
                <w:sz w:val="28"/>
                <w:szCs w:val="28"/>
                <w:lang w:eastAsia="en-US"/>
              </w:rPr>
              <w:t>Итоговая диагностика – ноябрь,2020г.</w:t>
            </w:r>
          </w:p>
          <w:p w:rsidR="003F4F37" w:rsidRPr="003F4F37" w:rsidRDefault="003F4F37" w:rsidP="00AE674B">
            <w:pPr>
              <w:spacing w:line="276" w:lineRule="auto"/>
              <w:jc w:val="both"/>
              <w:rPr>
                <w:rFonts w:eastAsia="Calibri"/>
                <w:bCs/>
                <w:sz w:val="28"/>
                <w:szCs w:val="28"/>
                <w:lang w:eastAsia="en-US"/>
              </w:rPr>
            </w:pPr>
          </w:p>
        </w:tc>
        <w:tc>
          <w:tcPr>
            <w:tcW w:w="2188" w:type="dxa"/>
            <w:shd w:val="clear" w:color="auto" w:fill="auto"/>
          </w:tcPr>
          <w:p w:rsidR="003F4F37" w:rsidRPr="003F4F37" w:rsidRDefault="003F4F37" w:rsidP="00AE674B">
            <w:pPr>
              <w:spacing w:line="276" w:lineRule="auto"/>
              <w:jc w:val="both"/>
              <w:rPr>
                <w:rFonts w:eastAsia="Calibri"/>
                <w:bCs/>
                <w:sz w:val="28"/>
                <w:szCs w:val="28"/>
                <w:lang w:eastAsia="en-US"/>
              </w:rPr>
            </w:pPr>
            <w:r w:rsidRPr="003F4F37">
              <w:rPr>
                <w:rFonts w:eastAsia="Calibri"/>
                <w:bCs/>
                <w:sz w:val="28"/>
                <w:szCs w:val="28"/>
                <w:lang w:eastAsia="en-US"/>
              </w:rPr>
              <w:t>Педагог-психолог</w:t>
            </w:r>
          </w:p>
          <w:p w:rsidR="003F4F37" w:rsidRPr="003F4F37" w:rsidRDefault="003F4F37" w:rsidP="00AE674B">
            <w:pPr>
              <w:spacing w:line="276" w:lineRule="auto"/>
              <w:jc w:val="both"/>
              <w:rPr>
                <w:rFonts w:eastAsia="Calibri"/>
                <w:bCs/>
                <w:sz w:val="28"/>
                <w:szCs w:val="28"/>
                <w:lang w:eastAsia="en-US"/>
              </w:rPr>
            </w:pPr>
            <w:r w:rsidRPr="003F4F37">
              <w:rPr>
                <w:rFonts w:eastAsia="Calibri"/>
                <w:bCs/>
                <w:sz w:val="28"/>
                <w:szCs w:val="28"/>
                <w:lang w:eastAsia="en-US"/>
              </w:rPr>
              <w:t>Классные руководители</w:t>
            </w:r>
          </w:p>
          <w:p w:rsidR="003F4F37" w:rsidRPr="003F4F37" w:rsidRDefault="003F4F37" w:rsidP="00AE674B">
            <w:pPr>
              <w:spacing w:line="276" w:lineRule="auto"/>
              <w:jc w:val="both"/>
              <w:rPr>
                <w:rFonts w:eastAsia="Calibri"/>
                <w:bCs/>
                <w:sz w:val="28"/>
                <w:szCs w:val="28"/>
                <w:lang w:eastAsia="en-US"/>
              </w:rPr>
            </w:pPr>
          </w:p>
        </w:tc>
      </w:tr>
      <w:tr w:rsidR="003F4F37" w:rsidRPr="003F4F37" w:rsidTr="003F4F37">
        <w:tc>
          <w:tcPr>
            <w:tcW w:w="954" w:type="dxa"/>
            <w:shd w:val="clear" w:color="auto" w:fill="auto"/>
          </w:tcPr>
          <w:p w:rsidR="003F4F37" w:rsidRPr="003F4F37" w:rsidRDefault="003F4F37" w:rsidP="00AE674B">
            <w:pPr>
              <w:spacing w:line="276" w:lineRule="auto"/>
              <w:jc w:val="both"/>
              <w:rPr>
                <w:rFonts w:eastAsia="Calibri"/>
                <w:bCs/>
                <w:sz w:val="28"/>
                <w:szCs w:val="28"/>
                <w:lang w:eastAsia="en-US"/>
              </w:rPr>
            </w:pPr>
            <w:r w:rsidRPr="003F4F37">
              <w:rPr>
                <w:rFonts w:eastAsia="Calibri"/>
                <w:bCs/>
                <w:sz w:val="28"/>
                <w:szCs w:val="28"/>
                <w:lang w:eastAsia="en-US"/>
              </w:rPr>
              <w:t>4.3</w:t>
            </w:r>
          </w:p>
        </w:tc>
        <w:tc>
          <w:tcPr>
            <w:tcW w:w="4683" w:type="dxa"/>
            <w:shd w:val="clear" w:color="auto" w:fill="auto"/>
          </w:tcPr>
          <w:p w:rsidR="003F4F37" w:rsidRPr="003F4F37" w:rsidRDefault="003F4F37" w:rsidP="00AE674B">
            <w:pPr>
              <w:spacing w:line="276" w:lineRule="auto"/>
              <w:jc w:val="both"/>
              <w:rPr>
                <w:sz w:val="28"/>
                <w:szCs w:val="28"/>
              </w:rPr>
            </w:pPr>
            <w:r w:rsidRPr="003F4F37">
              <w:rPr>
                <w:sz w:val="28"/>
                <w:szCs w:val="28"/>
              </w:rPr>
              <w:t>Составление информационно-аналитической справки о ходе и реализации подпрограммы</w:t>
            </w:r>
          </w:p>
        </w:tc>
        <w:tc>
          <w:tcPr>
            <w:tcW w:w="1462" w:type="dxa"/>
            <w:shd w:val="clear" w:color="auto" w:fill="auto"/>
          </w:tcPr>
          <w:p w:rsidR="003F4F37" w:rsidRPr="003F4F37" w:rsidRDefault="003F4F37" w:rsidP="00AE674B">
            <w:pPr>
              <w:spacing w:line="276" w:lineRule="auto"/>
              <w:jc w:val="both"/>
              <w:rPr>
                <w:rFonts w:eastAsia="Calibri"/>
                <w:bCs/>
                <w:sz w:val="28"/>
                <w:szCs w:val="28"/>
                <w:lang w:eastAsia="en-US"/>
              </w:rPr>
            </w:pPr>
            <w:r w:rsidRPr="003F4F37">
              <w:rPr>
                <w:rFonts w:eastAsia="Calibri"/>
                <w:bCs/>
                <w:sz w:val="28"/>
                <w:szCs w:val="28"/>
                <w:lang w:eastAsia="en-US"/>
              </w:rPr>
              <w:t>Промежуточная - ежегодно, июнь;</w:t>
            </w:r>
          </w:p>
          <w:p w:rsidR="003F4F37" w:rsidRPr="003F4F37" w:rsidRDefault="003F4F37" w:rsidP="00AE674B">
            <w:pPr>
              <w:spacing w:line="276" w:lineRule="auto"/>
              <w:jc w:val="both"/>
              <w:rPr>
                <w:rFonts w:eastAsia="Calibri"/>
                <w:bCs/>
                <w:sz w:val="28"/>
                <w:szCs w:val="28"/>
                <w:lang w:eastAsia="en-US"/>
              </w:rPr>
            </w:pPr>
            <w:r w:rsidRPr="003F4F37">
              <w:rPr>
                <w:rFonts w:eastAsia="Calibri"/>
                <w:bCs/>
                <w:sz w:val="28"/>
                <w:szCs w:val="28"/>
                <w:lang w:eastAsia="en-US"/>
              </w:rPr>
              <w:t>Итоговая – декабрь, 2020г.</w:t>
            </w:r>
          </w:p>
        </w:tc>
        <w:tc>
          <w:tcPr>
            <w:tcW w:w="2188" w:type="dxa"/>
            <w:shd w:val="clear" w:color="auto" w:fill="auto"/>
          </w:tcPr>
          <w:p w:rsidR="003F4F37" w:rsidRPr="003F4F37" w:rsidRDefault="003F4F37" w:rsidP="00AE674B">
            <w:pPr>
              <w:spacing w:line="276" w:lineRule="auto"/>
              <w:jc w:val="both"/>
              <w:rPr>
                <w:rFonts w:eastAsia="Calibri"/>
                <w:bCs/>
                <w:sz w:val="28"/>
                <w:szCs w:val="28"/>
                <w:lang w:eastAsia="en-US"/>
              </w:rPr>
            </w:pPr>
            <w:r w:rsidRPr="003F4F37">
              <w:rPr>
                <w:rFonts w:eastAsia="Calibri"/>
                <w:bCs/>
                <w:sz w:val="28"/>
                <w:szCs w:val="28"/>
                <w:lang w:eastAsia="en-US"/>
              </w:rPr>
              <w:t>Зам. директора по ВР</w:t>
            </w:r>
          </w:p>
        </w:tc>
      </w:tr>
    </w:tbl>
    <w:p w:rsidR="003F4F37" w:rsidRPr="003F4F37" w:rsidRDefault="003F4F37" w:rsidP="00AE674B">
      <w:pPr>
        <w:spacing w:line="276" w:lineRule="auto"/>
        <w:jc w:val="both"/>
        <w:rPr>
          <w:rFonts w:eastAsia="Calibri"/>
          <w:bCs/>
          <w:sz w:val="28"/>
          <w:szCs w:val="28"/>
          <w:lang w:eastAsia="en-US"/>
        </w:rPr>
      </w:pPr>
    </w:p>
    <w:p w:rsidR="006246ED" w:rsidRPr="006246ED" w:rsidRDefault="006246ED" w:rsidP="00AE674B">
      <w:pPr>
        <w:spacing w:line="276" w:lineRule="auto"/>
        <w:jc w:val="center"/>
        <w:rPr>
          <w:rFonts w:eastAsia="Calibri"/>
          <w:b/>
          <w:bCs/>
          <w:sz w:val="28"/>
          <w:szCs w:val="28"/>
          <w:lang w:eastAsia="en-US"/>
        </w:rPr>
      </w:pPr>
      <w:r w:rsidRPr="006246ED">
        <w:rPr>
          <w:rFonts w:eastAsia="Calibri"/>
          <w:b/>
          <w:bCs/>
          <w:sz w:val="28"/>
          <w:szCs w:val="28"/>
          <w:lang w:eastAsia="en-US"/>
        </w:rPr>
        <w:t>Целевые показатели реализации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2693"/>
        <w:gridCol w:w="2374"/>
      </w:tblGrid>
      <w:tr w:rsidR="006246ED" w:rsidRPr="006246ED" w:rsidTr="003F4F37">
        <w:tc>
          <w:tcPr>
            <w:tcW w:w="4503" w:type="dxa"/>
            <w:shd w:val="clear" w:color="auto" w:fill="auto"/>
          </w:tcPr>
          <w:p w:rsidR="006246ED" w:rsidRPr="006246ED" w:rsidRDefault="006246ED" w:rsidP="00AE674B">
            <w:pPr>
              <w:spacing w:line="276" w:lineRule="auto"/>
              <w:jc w:val="both"/>
              <w:rPr>
                <w:rFonts w:eastAsia="Calibri"/>
                <w:bCs/>
                <w:sz w:val="28"/>
                <w:szCs w:val="28"/>
                <w:lang w:eastAsia="en-US"/>
              </w:rPr>
            </w:pPr>
            <w:r w:rsidRPr="006246ED">
              <w:rPr>
                <w:rFonts w:eastAsia="Calibri"/>
                <w:bCs/>
                <w:sz w:val="28"/>
                <w:szCs w:val="28"/>
                <w:lang w:eastAsia="en-US"/>
              </w:rPr>
              <w:t>Индикаторы</w:t>
            </w:r>
          </w:p>
        </w:tc>
        <w:tc>
          <w:tcPr>
            <w:tcW w:w="2693" w:type="dxa"/>
            <w:shd w:val="clear" w:color="auto" w:fill="auto"/>
          </w:tcPr>
          <w:p w:rsidR="006246ED" w:rsidRPr="006246ED" w:rsidRDefault="006246ED" w:rsidP="00AE674B">
            <w:pPr>
              <w:spacing w:line="276" w:lineRule="auto"/>
              <w:jc w:val="both"/>
              <w:rPr>
                <w:rFonts w:eastAsia="Calibri"/>
                <w:bCs/>
                <w:sz w:val="28"/>
                <w:szCs w:val="28"/>
                <w:lang w:eastAsia="en-US"/>
              </w:rPr>
            </w:pPr>
            <w:r w:rsidRPr="006246ED">
              <w:rPr>
                <w:rFonts w:eastAsia="Calibri"/>
                <w:bCs/>
                <w:sz w:val="28"/>
                <w:szCs w:val="28"/>
                <w:lang w:eastAsia="en-US"/>
              </w:rPr>
              <w:t>До начала реализации программы (базовые значения)</w:t>
            </w:r>
          </w:p>
        </w:tc>
        <w:tc>
          <w:tcPr>
            <w:tcW w:w="2374" w:type="dxa"/>
            <w:shd w:val="clear" w:color="auto" w:fill="auto"/>
          </w:tcPr>
          <w:p w:rsidR="006246ED" w:rsidRPr="006246ED" w:rsidRDefault="006246ED" w:rsidP="00AE674B">
            <w:pPr>
              <w:spacing w:line="276" w:lineRule="auto"/>
              <w:jc w:val="both"/>
              <w:rPr>
                <w:rFonts w:eastAsia="Calibri"/>
                <w:bCs/>
                <w:sz w:val="28"/>
                <w:szCs w:val="28"/>
                <w:lang w:eastAsia="en-US"/>
              </w:rPr>
            </w:pPr>
            <w:r w:rsidRPr="006246ED">
              <w:rPr>
                <w:rFonts w:eastAsia="Calibri"/>
                <w:bCs/>
                <w:sz w:val="28"/>
                <w:szCs w:val="28"/>
                <w:lang w:eastAsia="en-US"/>
              </w:rPr>
              <w:t>Плановые значения</w:t>
            </w:r>
          </w:p>
        </w:tc>
      </w:tr>
      <w:tr w:rsidR="006246ED" w:rsidRPr="006246ED" w:rsidTr="003F4F37">
        <w:tc>
          <w:tcPr>
            <w:tcW w:w="4503" w:type="dxa"/>
            <w:shd w:val="clear" w:color="auto" w:fill="auto"/>
          </w:tcPr>
          <w:p w:rsidR="006246ED" w:rsidRPr="006246ED" w:rsidRDefault="006246ED" w:rsidP="00AE674B">
            <w:pPr>
              <w:spacing w:line="276" w:lineRule="auto"/>
              <w:jc w:val="both"/>
              <w:rPr>
                <w:rFonts w:eastAsia="Calibri"/>
                <w:bCs/>
                <w:sz w:val="28"/>
                <w:szCs w:val="28"/>
                <w:lang w:eastAsia="en-US"/>
              </w:rPr>
            </w:pPr>
            <w:r w:rsidRPr="006246ED">
              <w:rPr>
                <w:rFonts w:eastAsia="Calibri"/>
                <w:bCs/>
                <w:sz w:val="28"/>
                <w:szCs w:val="28"/>
                <w:lang w:eastAsia="en-US"/>
              </w:rPr>
              <w:t xml:space="preserve">Доля </w:t>
            </w:r>
            <w:proofErr w:type="spellStart"/>
            <w:r w:rsidRPr="006246ED">
              <w:rPr>
                <w:rFonts w:eastAsia="Calibri"/>
                <w:bCs/>
                <w:sz w:val="28"/>
                <w:szCs w:val="28"/>
                <w:lang w:eastAsia="en-US"/>
              </w:rPr>
              <w:t>обучащихся</w:t>
            </w:r>
            <w:proofErr w:type="spellEnd"/>
            <w:r w:rsidRPr="006246ED">
              <w:rPr>
                <w:rFonts w:eastAsia="Calibri"/>
                <w:bCs/>
                <w:sz w:val="28"/>
                <w:szCs w:val="28"/>
                <w:lang w:eastAsia="en-US"/>
              </w:rPr>
              <w:t>, вовлеченных в самоуправленческую деятельность</w:t>
            </w:r>
          </w:p>
        </w:tc>
        <w:tc>
          <w:tcPr>
            <w:tcW w:w="2693" w:type="dxa"/>
            <w:shd w:val="clear" w:color="auto" w:fill="auto"/>
          </w:tcPr>
          <w:p w:rsidR="006246ED" w:rsidRPr="006246ED" w:rsidRDefault="006246ED" w:rsidP="00AE674B">
            <w:pPr>
              <w:spacing w:line="276" w:lineRule="auto"/>
              <w:jc w:val="center"/>
              <w:rPr>
                <w:rFonts w:eastAsia="Calibri"/>
                <w:bCs/>
                <w:sz w:val="28"/>
                <w:szCs w:val="28"/>
                <w:lang w:eastAsia="en-US"/>
              </w:rPr>
            </w:pPr>
            <w:r w:rsidRPr="006246ED">
              <w:rPr>
                <w:rFonts w:eastAsia="Calibri"/>
                <w:bCs/>
                <w:sz w:val="28"/>
                <w:szCs w:val="28"/>
                <w:lang w:eastAsia="en-US"/>
              </w:rPr>
              <w:t>12%</w:t>
            </w:r>
          </w:p>
        </w:tc>
        <w:tc>
          <w:tcPr>
            <w:tcW w:w="2374" w:type="dxa"/>
            <w:shd w:val="clear" w:color="auto" w:fill="auto"/>
          </w:tcPr>
          <w:p w:rsidR="006246ED" w:rsidRPr="006246ED" w:rsidRDefault="006246ED" w:rsidP="00AE674B">
            <w:pPr>
              <w:spacing w:line="276" w:lineRule="auto"/>
              <w:jc w:val="center"/>
              <w:rPr>
                <w:rFonts w:eastAsia="Calibri"/>
                <w:bCs/>
                <w:sz w:val="28"/>
                <w:szCs w:val="28"/>
                <w:lang w:eastAsia="en-US"/>
              </w:rPr>
            </w:pPr>
            <w:r w:rsidRPr="006246ED">
              <w:rPr>
                <w:rFonts w:eastAsia="Calibri"/>
                <w:bCs/>
                <w:sz w:val="28"/>
                <w:szCs w:val="28"/>
                <w:lang w:eastAsia="en-US"/>
              </w:rPr>
              <w:t>50%</w:t>
            </w:r>
          </w:p>
        </w:tc>
      </w:tr>
      <w:tr w:rsidR="006246ED" w:rsidRPr="006246ED" w:rsidTr="003F4F37">
        <w:tc>
          <w:tcPr>
            <w:tcW w:w="4503" w:type="dxa"/>
            <w:shd w:val="clear" w:color="auto" w:fill="auto"/>
          </w:tcPr>
          <w:p w:rsidR="006246ED" w:rsidRPr="006246ED" w:rsidRDefault="006246ED" w:rsidP="00AE674B">
            <w:pPr>
              <w:spacing w:line="276" w:lineRule="auto"/>
              <w:jc w:val="both"/>
              <w:rPr>
                <w:rFonts w:eastAsia="Calibri"/>
                <w:bCs/>
                <w:sz w:val="28"/>
                <w:szCs w:val="28"/>
                <w:lang w:eastAsia="en-US"/>
              </w:rPr>
            </w:pPr>
            <w:r w:rsidRPr="006246ED">
              <w:rPr>
                <w:rFonts w:eastAsia="Calibri"/>
                <w:bCs/>
                <w:sz w:val="28"/>
                <w:szCs w:val="28"/>
                <w:lang w:eastAsia="en-US"/>
              </w:rPr>
              <w:t>Доля классных руководителей, включенных в реализацию подпрограммы</w:t>
            </w:r>
          </w:p>
        </w:tc>
        <w:tc>
          <w:tcPr>
            <w:tcW w:w="2693" w:type="dxa"/>
            <w:shd w:val="clear" w:color="auto" w:fill="auto"/>
          </w:tcPr>
          <w:p w:rsidR="006246ED" w:rsidRPr="006246ED" w:rsidRDefault="006246ED" w:rsidP="00AE674B">
            <w:pPr>
              <w:spacing w:line="276" w:lineRule="auto"/>
              <w:jc w:val="center"/>
              <w:rPr>
                <w:rFonts w:eastAsia="Calibri"/>
                <w:bCs/>
                <w:sz w:val="28"/>
                <w:szCs w:val="28"/>
                <w:lang w:eastAsia="en-US"/>
              </w:rPr>
            </w:pPr>
            <w:r w:rsidRPr="006246ED">
              <w:rPr>
                <w:rFonts w:eastAsia="Calibri"/>
                <w:bCs/>
                <w:sz w:val="28"/>
                <w:szCs w:val="28"/>
                <w:lang w:eastAsia="en-US"/>
              </w:rPr>
              <w:t>3%</w:t>
            </w:r>
          </w:p>
        </w:tc>
        <w:tc>
          <w:tcPr>
            <w:tcW w:w="2374" w:type="dxa"/>
            <w:shd w:val="clear" w:color="auto" w:fill="auto"/>
          </w:tcPr>
          <w:p w:rsidR="006246ED" w:rsidRPr="006246ED" w:rsidRDefault="006246ED" w:rsidP="00AE674B">
            <w:pPr>
              <w:spacing w:line="276" w:lineRule="auto"/>
              <w:jc w:val="center"/>
              <w:rPr>
                <w:rFonts w:eastAsia="Calibri"/>
                <w:bCs/>
                <w:sz w:val="28"/>
                <w:szCs w:val="28"/>
                <w:lang w:eastAsia="en-US"/>
              </w:rPr>
            </w:pPr>
            <w:r w:rsidRPr="006246ED">
              <w:rPr>
                <w:rFonts w:eastAsia="Calibri"/>
                <w:bCs/>
                <w:sz w:val="28"/>
                <w:szCs w:val="28"/>
                <w:lang w:eastAsia="en-US"/>
              </w:rPr>
              <w:t>30%</w:t>
            </w:r>
          </w:p>
        </w:tc>
      </w:tr>
      <w:tr w:rsidR="006246ED" w:rsidRPr="006246ED" w:rsidTr="003F4F37">
        <w:tc>
          <w:tcPr>
            <w:tcW w:w="4503" w:type="dxa"/>
            <w:shd w:val="clear" w:color="auto" w:fill="auto"/>
          </w:tcPr>
          <w:p w:rsidR="006246ED" w:rsidRPr="006246ED" w:rsidRDefault="006246ED" w:rsidP="00AE674B">
            <w:pPr>
              <w:spacing w:line="276" w:lineRule="auto"/>
              <w:jc w:val="both"/>
              <w:rPr>
                <w:rFonts w:eastAsia="Calibri"/>
                <w:bCs/>
                <w:sz w:val="28"/>
                <w:szCs w:val="28"/>
                <w:lang w:eastAsia="en-US"/>
              </w:rPr>
            </w:pPr>
            <w:r w:rsidRPr="006246ED">
              <w:rPr>
                <w:rFonts w:eastAsia="Calibri"/>
                <w:bCs/>
                <w:sz w:val="28"/>
                <w:szCs w:val="28"/>
                <w:lang w:eastAsia="en-US"/>
              </w:rPr>
              <w:t>Количество методических разработок, сценариев, рекомендаций, публикаций созданных педагогами в ходе реализации подпрограммы</w:t>
            </w:r>
          </w:p>
        </w:tc>
        <w:tc>
          <w:tcPr>
            <w:tcW w:w="2693" w:type="dxa"/>
            <w:shd w:val="clear" w:color="auto" w:fill="auto"/>
          </w:tcPr>
          <w:p w:rsidR="006246ED" w:rsidRPr="006246ED" w:rsidRDefault="006246ED" w:rsidP="00AE674B">
            <w:pPr>
              <w:spacing w:line="276" w:lineRule="auto"/>
              <w:jc w:val="center"/>
              <w:rPr>
                <w:rFonts w:eastAsia="Calibri"/>
                <w:bCs/>
                <w:sz w:val="28"/>
                <w:szCs w:val="28"/>
                <w:lang w:eastAsia="en-US"/>
              </w:rPr>
            </w:pPr>
            <w:r w:rsidRPr="006246ED">
              <w:rPr>
                <w:rFonts w:eastAsia="Calibri"/>
                <w:bCs/>
                <w:sz w:val="28"/>
                <w:szCs w:val="28"/>
                <w:lang w:eastAsia="en-US"/>
              </w:rPr>
              <w:t>0</w:t>
            </w:r>
          </w:p>
        </w:tc>
        <w:tc>
          <w:tcPr>
            <w:tcW w:w="2374" w:type="dxa"/>
            <w:shd w:val="clear" w:color="auto" w:fill="auto"/>
          </w:tcPr>
          <w:p w:rsidR="006246ED" w:rsidRPr="006246ED" w:rsidRDefault="006246ED" w:rsidP="00AE674B">
            <w:pPr>
              <w:spacing w:line="276" w:lineRule="auto"/>
              <w:jc w:val="center"/>
              <w:rPr>
                <w:rFonts w:eastAsia="Calibri"/>
                <w:bCs/>
                <w:sz w:val="28"/>
                <w:szCs w:val="28"/>
                <w:lang w:eastAsia="en-US"/>
              </w:rPr>
            </w:pPr>
            <w:r w:rsidRPr="006246ED">
              <w:rPr>
                <w:rFonts w:eastAsia="Calibri"/>
                <w:bCs/>
                <w:sz w:val="28"/>
                <w:szCs w:val="28"/>
                <w:lang w:eastAsia="en-US"/>
              </w:rPr>
              <w:t>5</w:t>
            </w:r>
          </w:p>
        </w:tc>
      </w:tr>
      <w:tr w:rsidR="006246ED" w:rsidRPr="006246ED" w:rsidTr="003F4F37">
        <w:tc>
          <w:tcPr>
            <w:tcW w:w="4503" w:type="dxa"/>
            <w:shd w:val="clear" w:color="auto" w:fill="auto"/>
          </w:tcPr>
          <w:p w:rsidR="006246ED" w:rsidRPr="006246ED" w:rsidRDefault="006246ED" w:rsidP="00AE674B">
            <w:pPr>
              <w:spacing w:line="276" w:lineRule="auto"/>
              <w:jc w:val="both"/>
              <w:rPr>
                <w:rFonts w:eastAsia="Calibri"/>
                <w:bCs/>
                <w:sz w:val="28"/>
                <w:szCs w:val="28"/>
                <w:lang w:eastAsia="en-US"/>
              </w:rPr>
            </w:pPr>
            <w:r w:rsidRPr="006246ED">
              <w:rPr>
                <w:rFonts w:eastAsia="Calibri"/>
                <w:bCs/>
                <w:sz w:val="28"/>
                <w:szCs w:val="28"/>
                <w:lang w:eastAsia="en-US"/>
              </w:rPr>
              <w:lastRenderedPageBreak/>
              <w:t>Удовлетворенность обучающихся жизнедеятельностью образовательного учреждения</w:t>
            </w:r>
          </w:p>
        </w:tc>
        <w:tc>
          <w:tcPr>
            <w:tcW w:w="2693" w:type="dxa"/>
            <w:shd w:val="clear" w:color="auto" w:fill="auto"/>
          </w:tcPr>
          <w:p w:rsidR="006246ED" w:rsidRPr="006246ED" w:rsidRDefault="006246ED" w:rsidP="00AE674B">
            <w:pPr>
              <w:spacing w:line="276" w:lineRule="auto"/>
              <w:jc w:val="center"/>
              <w:rPr>
                <w:rFonts w:eastAsia="Calibri"/>
                <w:bCs/>
                <w:sz w:val="28"/>
                <w:szCs w:val="28"/>
                <w:lang w:eastAsia="en-US"/>
              </w:rPr>
            </w:pPr>
            <w:r w:rsidRPr="006246ED">
              <w:rPr>
                <w:rFonts w:eastAsia="Calibri"/>
                <w:bCs/>
                <w:sz w:val="28"/>
                <w:szCs w:val="28"/>
                <w:lang w:eastAsia="en-US"/>
              </w:rPr>
              <w:t>42%</w:t>
            </w:r>
          </w:p>
        </w:tc>
        <w:tc>
          <w:tcPr>
            <w:tcW w:w="2374" w:type="dxa"/>
            <w:shd w:val="clear" w:color="auto" w:fill="auto"/>
          </w:tcPr>
          <w:p w:rsidR="006246ED" w:rsidRPr="006246ED" w:rsidRDefault="006246ED" w:rsidP="00AE674B">
            <w:pPr>
              <w:spacing w:line="276" w:lineRule="auto"/>
              <w:jc w:val="center"/>
              <w:rPr>
                <w:rFonts w:eastAsia="Calibri"/>
                <w:bCs/>
                <w:sz w:val="28"/>
                <w:szCs w:val="28"/>
                <w:lang w:eastAsia="en-US"/>
              </w:rPr>
            </w:pPr>
            <w:r w:rsidRPr="006246ED">
              <w:rPr>
                <w:rFonts w:eastAsia="Calibri"/>
                <w:bCs/>
                <w:sz w:val="28"/>
                <w:szCs w:val="28"/>
                <w:lang w:eastAsia="en-US"/>
              </w:rPr>
              <w:t>80%</w:t>
            </w:r>
          </w:p>
        </w:tc>
      </w:tr>
      <w:tr w:rsidR="006246ED" w:rsidRPr="006246ED" w:rsidTr="003F4F37">
        <w:tc>
          <w:tcPr>
            <w:tcW w:w="4503" w:type="dxa"/>
            <w:shd w:val="clear" w:color="auto" w:fill="auto"/>
          </w:tcPr>
          <w:p w:rsidR="006246ED" w:rsidRPr="006246ED" w:rsidRDefault="006246ED" w:rsidP="00AE674B">
            <w:pPr>
              <w:spacing w:line="276" w:lineRule="auto"/>
              <w:jc w:val="both"/>
              <w:rPr>
                <w:rFonts w:eastAsia="Calibri"/>
                <w:bCs/>
                <w:sz w:val="28"/>
                <w:szCs w:val="28"/>
                <w:lang w:eastAsia="en-US"/>
              </w:rPr>
            </w:pPr>
            <w:r w:rsidRPr="006246ED">
              <w:rPr>
                <w:rFonts w:eastAsia="Calibri"/>
                <w:bCs/>
                <w:sz w:val="28"/>
                <w:szCs w:val="28"/>
                <w:lang w:eastAsia="en-US"/>
              </w:rPr>
              <w:t xml:space="preserve">Наличие СМИ органа ученического самоуправления. </w:t>
            </w:r>
          </w:p>
        </w:tc>
        <w:tc>
          <w:tcPr>
            <w:tcW w:w="2693" w:type="dxa"/>
            <w:shd w:val="clear" w:color="auto" w:fill="auto"/>
          </w:tcPr>
          <w:p w:rsidR="006246ED" w:rsidRPr="006246ED" w:rsidRDefault="006246ED" w:rsidP="00AE674B">
            <w:pPr>
              <w:spacing w:line="276" w:lineRule="auto"/>
              <w:jc w:val="center"/>
              <w:rPr>
                <w:rFonts w:eastAsia="Calibri"/>
                <w:bCs/>
                <w:sz w:val="28"/>
                <w:szCs w:val="28"/>
                <w:lang w:eastAsia="en-US"/>
              </w:rPr>
            </w:pPr>
            <w:r w:rsidRPr="006246ED">
              <w:rPr>
                <w:rFonts w:eastAsia="Calibri"/>
                <w:bCs/>
                <w:sz w:val="28"/>
                <w:szCs w:val="28"/>
                <w:lang w:eastAsia="en-US"/>
              </w:rPr>
              <w:t>0</w:t>
            </w:r>
          </w:p>
        </w:tc>
        <w:tc>
          <w:tcPr>
            <w:tcW w:w="2374" w:type="dxa"/>
            <w:shd w:val="clear" w:color="auto" w:fill="auto"/>
          </w:tcPr>
          <w:p w:rsidR="006246ED" w:rsidRPr="006246ED" w:rsidRDefault="006246ED" w:rsidP="00AE674B">
            <w:pPr>
              <w:spacing w:line="276" w:lineRule="auto"/>
              <w:jc w:val="center"/>
              <w:rPr>
                <w:rFonts w:eastAsia="Calibri"/>
                <w:bCs/>
                <w:sz w:val="28"/>
                <w:szCs w:val="28"/>
                <w:lang w:eastAsia="en-US"/>
              </w:rPr>
            </w:pPr>
            <w:r w:rsidRPr="006246ED">
              <w:rPr>
                <w:rFonts w:eastAsia="Calibri"/>
                <w:bCs/>
                <w:sz w:val="28"/>
                <w:szCs w:val="28"/>
                <w:lang w:eastAsia="en-US"/>
              </w:rPr>
              <w:t>2</w:t>
            </w:r>
          </w:p>
        </w:tc>
      </w:tr>
    </w:tbl>
    <w:p w:rsidR="006246ED" w:rsidRPr="006246ED" w:rsidRDefault="006246ED" w:rsidP="00AE674B">
      <w:pPr>
        <w:spacing w:line="276" w:lineRule="auto"/>
        <w:jc w:val="both"/>
        <w:rPr>
          <w:rFonts w:eastAsia="Calibri"/>
          <w:bCs/>
          <w:sz w:val="28"/>
          <w:szCs w:val="28"/>
          <w:u w:val="single"/>
          <w:lang w:eastAsia="en-US"/>
        </w:rPr>
      </w:pPr>
    </w:p>
    <w:p w:rsidR="006246ED" w:rsidRDefault="006246ED" w:rsidP="00AE674B">
      <w:pPr>
        <w:widowControl w:val="0"/>
        <w:tabs>
          <w:tab w:val="left" w:pos="4536"/>
        </w:tabs>
        <w:autoSpaceDE w:val="0"/>
        <w:autoSpaceDN w:val="0"/>
        <w:adjustRightInd w:val="0"/>
        <w:spacing w:line="276" w:lineRule="auto"/>
        <w:ind w:right="4"/>
        <w:jc w:val="center"/>
        <w:rPr>
          <w:rFonts w:eastAsiaTheme="minorEastAsia"/>
          <w:sz w:val="28"/>
          <w:szCs w:val="28"/>
        </w:rPr>
      </w:pPr>
    </w:p>
    <w:p w:rsidR="00EA3B6B" w:rsidRDefault="00EA3B6B" w:rsidP="00AE674B">
      <w:pPr>
        <w:widowControl w:val="0"/>
        <w:tabs>
          <w:tab w:val="left" w:pos="4536"/>
        </w:tabs>
        <w:autoSpaceDE w:val="0"/>
        <w:autoSpaceDN w:val="0"/>
        <w:adjustRightInd w:val="0"/>
        <w:spacing w:line="276" w:lineRule="auto"/>
        <w:ind w:right="4"/>
        <w:jc w:val="center"/>
        <w:rPr>
          <w:rFonts w:eastAsiaTheme="minorEastAsia"/>
          <w:b/>
          <w:sz w:val="28"/>
          <w:szCs w:val="28"/>
        </w:rPr>
      </w:pPr>
      <w:r>
        <w:rPr>
          <w:rFonts w:eastAsiaTheme="minorEastAsia"/>
          <w:sz w:val="28"/>
          <w:szCs w:val="28"/>
        </w:rPr>
        <w:tab/>
      </w:r>
      <w:r w:rsidR="00907BEE">
        <w:rPr>
          <w:rFonts w:eastAsiaTheme="minorEastAsia"/>
          <w:sz w:val="28"/>
          <w:szCs w:val="28"/>
        </w:rPr>
        <w:tab/>
      </w:r>
      <w:r w:rsidR="00907BEE">
        <w:rPr>
          <w:rFonts w:eastAsiaTheme="minorEastAsia"/>
          <w:sz w:val="28"/>
          <w:szCs w:val="28"/>
        </w:rPr>
        <w:tab/>
      </w:r>
      <w:r w:rsidR="00907BEE">
        <w:rPr>
          <w:rFonts w:eastAsiaTheme="minorEastAsia"/>
          <w:sz w:val="28"/>
          <w:szCs w:val="28"/>
        </w:rPr>
        <w:tab/>
      </w:r>
      <w:r w:rsidR="00907BEE">
        <w:rPr>
          <w:rFonts w:eastAsiaTheme="minorEastAsia"/>
          <w:sz w:val="28"/>
          <w:szCs w:val="28"/>
        </w:rPr>
        <w:tab/>
      </w:r>
      <w:r w:rsidRPr="00907BEE">
        <w:rPr>
          <w:rFonts w:eastAsiaTheme="minorEastAsia"/>
          <w:b/>
          <w:sz w:val="28"/>
          <w:szCs w:val="28"/>
        </w:rPr>
        <w:t>ПРИЛОЖЕНИЕ 4</w:t>
      </w:r>
    </w:p>
    <w:p w:rsidR="00907BEE" w:rsidRPr="00907BEE" w:rsidRDefault="00907BEE" w:rsidP="00AE674B">
      <w:pPr>
        <w:widowControl w:val="0"/>
        <w:tabs>
          <w:tab w:val="left" w:pos="4536"/>
        </w:tabs>
        <w:autoSpaceDE w:val="0"/>
        <w:autoSpaceDN w:val="0"/>
        <w:adjustRightInd w:val="0"/>
        <w:spacing w:line="276" w:lineRule="auto"/>
        <w:ind w:right="4"/>
        <w:jc w:val="center"/>
        <w:rPr>
          <w:rFonts w:eastAsiaTheme="minorEastAsia"/>
          <w:b/>
          <w:sz w:val="28"/>
          <w:szCs w:val="28"/>
        </w:rPr>
      </w:pPr>
    </w:p>
    <w:p w:rsidR="00DE0A5C" w:rsidRPr="00907BEE" w:rsidRDefault="00DE0A5C" w:rsidP="00AE674B">
      <w:pPr>
        <w:widowControl w:val="0"/>
        <w:tabs>
          <w:tab w:val="left" w:pos="4536"/>
        </w:tabs>
        <w:autoSpaceDE w:val="0"/>
        <w:autoSpaceDN w:val="0"/>
        <w:adjustRightInd w:val="0"/>
        <w:spacing w:line="276" w:lineRule="auto"/>
        <w:ind w:right="4"/>
        <w:jc w:val="center"/>
        <w:rPr>
          <w:rFonts w:eastAsiaTheme="minorEastAsia"/>
          <w:b/>
          <w:bCs/>
          <w:sz w:val="28"/>
          <w:szCs w:val="28"/>
          <w:u w:val="single"/>
        </w:rPr>
      </w:pPr>
      <w:r w:rsidRPr="00907BEE">
        <w:rPr>
          <w:rFonts w:eastAsiaTheme="minorEastAsia"/>
          <w:b/>
          <w:bCs/>
          <w:sz w:val="28"/>
          <w:szCs w:val="28"/>
          <w:u w:val="single"/>
        </w:rPr>
        <w:t>Подпрограмма «Диалог культур»</w:t>
      </w:r>
    </w:p>
    <w:p w:rsidR="00DE0A5C" w:rsidRDefault="00DE0A5C" w:rsidP="00AE674B">
      <w:pPr>
        <w:widowControl w:val="0"/>
        <w:tabs>
          <w:tab w:val="left" w:pos="4536"/>
        </w:tabs>
        <w:autoSpaceDE w:val="0"/>
        <w:autoSpaceDN w:val="0"/>
        <w:adjustRightInd w:val="0"/>
        <w:spacing w:line="276" w:lineRule="auto"/>
        <w:ind w:right="4"/>
        <w:jc w:val="center"/>
        <w:rPr>
          <w:rFonts w:eastAsiaTheme="minorEastAsia"/>
          <w:sz w:val="28"/>
          <w:szCs w:val="28"/>
        </w:rPr>
      </w:pPr>
    </w:p>
    <w:p w:rsidR="007E6F1E" w:rsidRPr="007E6F1E" w:rsidRDefault="007E6F1E" w:rsidP="00AE674B">
      <w:pPr>
        <w:spacing w:line="276" w:lineRule="auto"/>
        <w:ind w:firstLine="708"/>
        <w:jc w:val="both"/>
        <w:rPr>
          <w:rFonts w:eastAsia="Calibri"/>
          <w:bCs/>
          <w:sz w:val="28"/>
          <w:szCs w:val="28"/>
          <w:lang w:eastAsia="en-US"/>
        </w:rPr>
      </w:pPr>
      <w:r w:rsidRPr="007E6F1E">
        <w:rPr>
          <w:rFonts w:eastAsia="Calibri"/>
          <w:bCs/>
          <w:sz w:val="28"/>
          <w:szCs w:val="28"/>
          <w:lang w:eastAsia="en-US"/>
        </w:rPr>
        <w:t>Межэтническое разнообразие состава обучающихся школы является одной из её особенностей. Учитывая данную ситуацию, школа ставит перед собой задачу создания условий для успешного построения диалога культур, сохранения национальных традиций, предоставления равных прав на образование всем детям школьного возраста вне зависимости от их этнической принадлежности. Соприкосновение с такими проблемами, как проблема межкультурной коммуникации (знание языка, учета факторов социокультурных и этнокультурных различий), возникающими в процессе межнациональных и межэтнических контактов, требует общекультурного, социального и нравственного развития личности как субъекта этих контактов.</w:t>
      </w:r>
    </w:p>
    <w:p w:rsidR="007E6F1E" w:rsidRPr="007E6F1E" w:rsidRDefault="007E6F1E" w:rsidP="00AE674B">
      <w:pPr>
        <w:spacing w:line="276" w:lineRule="auto"/>
        <w:ind w:firstLine="708"/>
        <w:jc w:val="both"/>
        <w:rPr>
          <w:rFonts w:eastAsia="Calibri"/>
          <w:bCs/>
          <w:sz w:val="28"/>
          <w:szCs w:val="28"/>
          <w:lang w:eastAsia="en-US"/>
        </w:rPr>
      </w:pPr>
      <w:r w:rsidRPr="007E6F1E">
        <w:rPr>
          <w:rFonts w:eastAsia="Calibri"/>
          <w:bCs/>
          <w:sz w:val="28"/>
          <w:szCs w:val="28"/>
          <w:u w:val="single"/>
          <w:lang w:eastAsia="en-US"/>
        </w:rPr>
        <w:t>Цель подпрограммы</w:t>
      </w:r>
      <w:r w:rsidRPr="007E6F1E">
        <w:rPr>
          <w:rFonts w:eastAsia="Calibri"/>
          <w:bCs/>
          <w:sz w:val="28"/>
          <w:szCs w:val="28"/>
          <w:lang w:eastAsia="en-US"/>
        </w:rPr>
        <w:t>: формирование у обучающихся целостного, социально ориентированного взгляда на мир в его органичном единстве при разнообразии культур, национальностей, религий.</w:t>
      </w:r>
    </w:p>
    <w:p w:rsidR="007E6F1E" w:rsidRPr="007E6F1E" w:rsidRDefault="007E6F1E" w:rsidP="00AE674B">
      <w:pPr>
        <w:spacing w:line="276" w:lineRule="auto"/>
        <w:ind w:firstLine="708"/>
        <w:jc w:val="both"/>
        <w:rPr>
          <w:rFonts w:eastAsia="Calibri"/>
          <w:bCs/>
          <w:sz w:val="28"/>
          <w:szCs w:val="28"/>
          <w:u w:val="single"/>
          <w:lang w:eastAsia="en-US"/>
        </w:rPr>
      </w:pPr>
      <w:r w:rsidRPr="007E6F1E">
        <w:rPr>
          <w:rFonts w:eastAsia="Calibri"/>
          <w:bCs/>
          <w:sz w:val="28"/>
          <w:szCs w:val="28"/>
          <w:u w:val="single"/>
          <w:lang w:eastAsia="en-US"/>
        </w:rPr>
        <w:t>Задачи подпрограммы:</w:t>
      </w:r>
    </w:p>
    <w:p w:rsidR="007E6F1E" w:rsidRPr="007E6F1E" w:rsidRDefault="007E6F1E" w:rsidP="00AE674B">
      <w:pPr>
        <w:numPr>
          <w:ilvl w:val="0"/>
          <w:numId w:val="22"/>
        </w:numPr>
        <w:spacing w:after="160" w:line="276" w:lineRule="auto"/>
        <w:ind w:left="426"/>
        <w:contextualSpacing/>
        <w:jc w:val="both"/>
        <w:rPr>
          <w:rFonts w:eastAsia="Calibri"/>
          <w:bCs/>
          <w:sz w:val="28"/>
          <w:szCs w:val="28"/>
          <w:lang w:eastAsia="en-US"/>
        </w:rPr>
      </w:pPr>
      <w:r w:rsidRPr="007E6F1E">
        <w:rPr>
          <w:rFonts w:eastAsia="Calibri"/>
          <w:bCs/>
          <w:sz w:val="28"/>
          <w:szCs w:val="28"/>
          <w:lang w:eastAsia="en-US"/>
        </w:rPr>
        <w:t xml:space="preserve">создать условия для развития коммуникативной компетенции учащихся как средства психологической адаптации школьников к новому языковому миру, отличному от мира родного языка и культуры; </w:t>
      </w:r>
    </w:p>
    <w:p w:rsidR="007E6F1E" w:rsidRPr="007E6F1E" w:rsidRDefault="00F123A1" w:rsidP="00AE674B">
      <w:pPr>
        <w:numPr>
          <w:ilvl w:val="0"/>
          <w:numId w:val="22"/>
        </w:numPr>
        <w:spacing w:after="160" w:line="276" w:lineRule="auto"/>
        <w:ind w:left="426"/>
        <w:contextualSpacing/>
        <w:jc w:val="both"/>
        <w:rPr>
          <w:rFonts w:eastAsia="Calibri"/>
          <w:bCs/>
          <w:sz w:val="28"/>
          <w:szCs w:val="28"/>
          <w:lang w:eastAsia="en-US"/>
        </w:rPr>
      </w:pPr>
      <w:r>
        <w:rPr>
          <w:rFonts w:eastAsia="Calibri"/>
          <w:bCs/>
          <w:sz w:val="28"/>
          <w:szCs w:val="28"/>
          <w:lang w:eastAsia="en-US"/>
        </w:rPr>
        <w:t xml:space="preserve">способствовать </w:t>
      </w:r>
      <w:r w:rsidR="007E6F1E" w:rsidRPr="007E6F1E">
        <w:rPr>
          <w:rFonts w:eastAsia="Calibri"/>
          <w:bCs/>
          <w:sz w:val="28"/>
          <w:szCs w:val="28"/>
          <w:lang w:eastAsia="en-US"/>
        </w:rPr>
        <w:t>развити</w:t>
      </w:r>
      <w:r>
        <w:rPr>
          <w:rFonts w:eastAsia="Calibri"/>
          <w:bCs/>
          <w:sz w:val="28"/>
          <w:szCs w:val="28"/>
          <w:lang w:eastAsia="en-US"/>
        </w:rPr>
        <w:t>ю</w:t>
      </w:r>
      <w:r w:rsidR="007E6F1E" w:rsidRPr="007E6F1E">
        <w:rPr>
          <w:rFonts w:eastAsia="Calibri"/>
          <w:bCs/>
          <w:sz w:val="28"/>
          <w:szCs w:val="28"/>
          <w:lang w:eastAsia="en-US"/>
        </w:rPr>
        <w:t xml:space="preserve"> нравственного сознания, гуманистических взглядов, чувства ответственности за сохранение мирового и российского культурного наследия;</w:t>
      </w:r>
    </w:p>
    <w:p w:rsidR="007E6F1E" w:rsidRPr="007E6F1E" w:rsidRDefault="007E6F1E" w:rsidP="00AE674B">
      <w:pPr>
        <w:numPr>
          <w:ilvl w:val="0"/>
          <w:numId w:val="22"/>
        </w:numPr>
        <w:spacing w:after="160" w:line="276" w:lineRule="auto"/>
        <w:ind w:left="426"/>
        <w:contextualSpacing/>
        <w:jc w:val="both"/>
        <w:rPr>
          <w:rFonts w:eastAsia="Calibri"/>
          <w:bCs/>
          <w:sz w:val="28"/>
          <w:szCs w:val="28"/>
          <w:lang w:eastAsia="en-US"/>
        </w:rPr>
      </w:pPr>
      <w:r w:rsidRPr="007E6F1E">
        <w:rPr>
          <w:rFonts w:eastAsia="Calibri"/>
          <w:bCs/>
          <w:sz w:val="28"/>
          <w:szCs w:val="28"/>
          <w:lang w:eastAsia="en-US"/>
        </w:rPr>
        <w:t>формирова</w:t>
      </w:r>
      <w:r w:rsidR="00F123A1">
        <w:rPr>
          <w:rFonts w:eastAsia="Calibri"/>
          <w:bCs/>
          <w:sz w:val="28"/>
          <w:szCs w:val="28"/>
          <w:lang w:eastAsia="en-US"/>
        </w:rPr>
        <w:t>ть</w:t>
      </w:r>
      <w:r w:rsidRPr="007E6F1E">
        <w:rPr>
          <w:rFonts w:eastAsia="Calibri"/>
          <w:bCs/>
          <w:sz w:val="28"/>
          <w:szCs w:val="28"/>
          <w:lang w:eastAsia="en-US"/>
        </w:rPr>
        <w:t xml:space="preserve"> умени</w:t>
      </w:r>
      <w:r w:rsidR="00F123A1">
        <w:rPr>
          <w:rFonts w:eastAsia="Calibri"/>
          <w:bCs/>
          <w:sz w:val="28"/>
          <w:szCs w:val="28"/>
          <w:lang w:eastAsia="en-US"/>
        </w:rPr>
        <w:t>я</w:t>
      </w:r>
      <w:r w:rsidRPr="007E6F1E">
        <w:rPr>
          <w:rFonts w:eastAsia="Calibri"/>
          <w:bCs/>
          <w:sz w:val="28"/>
          <w:szCs w:val="28"/>
          <w:lang w:eastAsia="en-US"/>
        </w:rPr>
        <w:t xml:space="preserve"> решать проблемы взаимодействия личности в окружающем социуме на основе: доброжелательности, доверия и внимания к людям; готовности к сотрудничеству и дружбе, оказанию помощи тем, кто в ней нуждается; уважения к окружающим, умении слушать и слышать партнера, признавать право каждого на собственное мнение и принимать решения с учетом позиций всех участников; </w:t>
      </w:r>
    </w:p>
    <w:p w:rsidR="007E6F1E" w:rsidRPr="007E6F1E" w:rsidRDefault="007E6F1E" w:rsidP="00AE674B">
      <w:pPr>
        <w:numPr>
          <w:ilvl w:val="0"/>
          <w:numId w:val="22"/>
        </w:numPr>
        <w:spacing w:after="160" w:line="276" w:lineRule="auto"/>
        <w:ind w:left="426"/>
        <w:contextualSpacing/>
        <w:jc w:val="both"/>
        <w:rPr>
          <w:rFonts w:eastAsia="Calibri"/>
          <w:bCs/>
          <w:sz w:val="28"/>
          <w:szCs w:val="28"/>
          <w:lang w:eastAsia="en-US"/>
        </w:rPr>
      </w:pPr>
      <w:r w:rsidRPr="007E6F1E">
        <w:rPr>
          <w:rFonts w:eastAsia="Calibri"/>
          <w:bCs/>
          <w:sz w:val="28"/>
          <w:szCs w:val="28"/>
          <w:lang w:eastAsia="en-US"/>
        </w:rPr>
        <w:t>формировать терпимое отношение к людям других национальностей, их обычаям, взглядам, культуре, толерантное поведение</w:t>
      </w:r>
    </w:p>
    <w:p w:rsidR="007E6F1E" w:rsidRPr="007E6F1E" w:rsidRDefault="007E6F1E" w:rsidP="00AE674B">
      <w:pPr>
        <w:spacing w:line="276" w:lineRule="auto"/>
        <w:jc w:val="both"/>
        <w:rPr>
          <w:rFonts w:eastAsia="Calibri"/>
          <w:bCs/>
          <w:sz w:val="28"/>
          <w:szCs w:val="28"/>
          <w:lang w:eastAsia="en-US"/>
        </w:rPr>
      </w:pPr>
    </w:p>
    <w:p w:rsidR="007E6F1E" w:rsidRPr="007E6F1E" w:rsidRDefault="007E6F1E" w:rsidP="00AE674B">
      <w:pPr>
        <w:spacing w:line="276" w:lineRule="auto"/>
        <w:jc w:val="center"/>
        <w:rPr>
          <w:rFonts w:eastAsia="Calibri"/>
          <w:b/>
          <w:bCs/>
          <w:sz w:val="28"/>
          <w:szCs w:val="28"/>
          <w:lang w:eastAsia="en-US"/>
        </w:rPr>
      </w:pPr>
      <w:r w:rsidRPr="007E6F1E">
        <w:rPr>
          <w:rFonts w:eastAsia="Calibri"/>
          <w:b/>
          <w:bCs/>
          <w:sz w:val="28"/>
          <w:szCs w:val="28"/>
          <w:lang w:eastAsia="en-US"/>
        </w:rPr>
        <w:lastRenderedPageBreak/>
        <w:t>Механизм реализации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
        <w:gridCol w:w="4122"/>
        <w:gridCol w:w="2225"/>
        <w:gridCol w:w="2343"/>
      </w:tblGrid>
      <w:tr w:rsidR="007E6F1E" w:rsidRPr="007E6F1E" w:rsidTr="00553B56">
        <w:tc>
          <w:tcPr>
            <w:tcW w:w="938" w:type="dxa"/>
            <w:shd w:val="clear" w:color="auto" w:fill="auto"/>
          </w:tcPr>
          <w:p w:rsidR="007E6F1E" w:rsidRPr="007E6F1E" w:rsidRDefault="007E6F1E" w:rsidP="00AE674B">
            <w:pPr>
              <w:spacing w:line="276" w:lineRule="auto"/>
              <w:jc w:val="both"/>
              <w:rPr>
                <w:rFonts w:eastAsia="Calibri"/>
                <w:b/>
                <w:bCs/>
                <w:sz w:val="28"/>
                <w:szCs w:val="28"/>
                <w:lang w:eastAsia="en-US"/>
              </w:rPr>
            </w:pPr>
            <w:r w:rsidRPr="007E6F1E">
              <w:rPr>
                <w:rFonts w:eastAsia="Calibri"/>
                <w:b/>
                <w:bCs/>
                <w:sz w:val="28"/>
                <w:szCs w:val="28"/>
                <w:lang w:eastAsia="en-US"/>
              </w:rPr>
              <w:t>№п/п</w:t>
            </w:r>
          </w:p>
        </w:tc>
        <w:tc>
          <w:tcPr>
            <w:tcW w:w="4122" w:type="dxa"/>
            <w:shd w:val="clear" w:color="auto" w:fill="auto"/>
          </w:tcPr>
          <w:p w:rsidR="007E6F1E" w:rsidRPr="007E6F1E" w:rsidRDefault="007E6F1E" w:rsidP="00AE674B">
            <w:pPr>
              <w:spacing w:line="276" w:lineRule="auto"/>
              <w:jc w:val="both"/>
              <w:rPr>
                <w:rFonts w:eastAsia="Calibri"/>
                <w:b/>
                <w:bCs/>
                <w:sz w:val="28"/>
                <w:szCs w:val="28"/>
                <w:lang w:eastAsia="en-US"/>
              </w:rPr>
            </w:pPr>
            <w:r w:rsidRPr="007E6F1E">
              <w:rPr>
                <w:rFonts w:eastAsia="Calibri"/>
                <w:b/>
                <w:bCs/>
                <w:sz w:val="28"/>
                <w:szCs w:val="28"/>
                <w:lang w:eastAsia="en-US"/>
              </w:rPr>
              <w:t>Этапы и содержание деятельности</w:t>
            </w:r>
          </w:p>
        </w:tc>
        <w:tc>
          <w:tcPr>
            <w:tcW w:w="2225" w:type="dxa"/>
            <w:shd w:val="clear" w:color="auto" w:fill="auto"/>
          </w:tcPr>
          <w:p w:rsidR="007E6F1E" w:rsidRPr="007E6F1E" w:rsidRDefault="007E6F1E" w:rsidP="00AE674B">
            <w:pPr>
              <w:spacing w:line="276" w:lineRule="auto"/>
              <w:jc w:val="both"/>
              <w:rPr>
                <w:rFonts w:eastAsia="Calibri"/>
                <w:b/>
                <w:bCs/>
                <w:sz w:val="28"/>
                <w:szCs w:val="28"/>
                <w:lang w:eastAsia="en-US"/>
              </w:rPr>
            </w:pPr>
            <w:r w:rsidRPr="007E6F1E">
              <w:rPr>
                <w:rFonts w:eastAsia="Calibri"/>
                <w:b/>
                <w:bCs/>
                <w:sz w:val="28"/>
                <w:szCs w:val="28"/>
                <w:lang w:eastAsia="en-US"/>
              </w:rPr>
              <w:t>Сроки</w:t>
            </w:r>
          </w:p>
        </w:tc>
        <w:tc>
          <w:tcPr>
            <w:tcW w:w="2343" w:type="dxa"/>
            <w:shd w:val="clear" w:color="auto" w:fill="auto"/>
          </w:tcPr>
          <w:p w:rsidR="007E6F1E" w:rsidRPr="007E6F1E" w:rsidRDefault="007E6F1E" w:rsidP="00AE674B">
            <w:pPr>
              <w:spacing w:line="276" w:lineRule="auto"/>
              <w:jc w:val="both"/>
              <w:rPr>
                <w:rFonts w:eastAsia="Calibri"/>
                <w:b/>
                <w:bCs/>
                <w:sz w:val="28"/>
                <w:szCs w:val="28"/>
                <w:lang w:eastAsia="en-US"/>
              </w:rPr>
            </w:pPr>
            <w:r w:rsidRPr="007E6F1E">
              <w:rPr>
                <w:rFonts w:eastAsia="Calibri"/>
                <w:b/>
                <w:bCs/>
                <w:sz w:val="28"/>
                <w:szCs w:val="28"/>
                <w:lang w:eastAsia="en-US"/>
              </w:rPr>
              <w:t>Ответственные</w:t>
            </w:r>
          </w:p>
        </w:tc>
      </w:tr>
      <w:tr w:rsidR="007E6F1E" w:rsidRPr="007E6F1E" w:rsidTr="00553B56">
        <w:tc>
          <w:tcPr>
            <w:tcW w:w="9628" w:type="dxa"/>
            <w:gridSpan w:val="4"/>
            <w:shd w:val="clear" w:color="auto" w:fill="auto"/>
          </w:tcPr>
          <w:p w:rsidR="007E6F1E" w:rsidRPr="007E6F1E" w:rsidRDefault="007E6F1E" w:rsidP="00AE674B">
            <w:pPr>
              <w:numPr>
                <w:ilvl w:val="4"/>
                <w:numId w:val="20"/>
              </w:numPr>
              <w:spacing w:after="160" w:line="276" w:lineRule="auto"/>
              <w:contextualSpacing/>
              <w:jc w:val="both"/>
              <w:rPr>
                <w:rFonts w:eastAsia="Calibri"/>
                <w:b/>
                <w:bCs/>
                <w:sz w:val="28"/>
                <w:szCs w:val="28"/>
                <w:lang w:eastAsia="en-US"/>
              </w:rPr>
            </w:pPr>
            <w:proofErr w:type="spellStart"/>
            <w:r w:rsidRPr="007E6F1E">
              <w:rPr>
                <w:rFonts w:eastAsia="Calibri"/>
                <w:b/>
                <w:bCs/>
                <w:sz w:val="28"/>
                <w:szCs w:val="28"/>
                <w:lang w:eastAsia="en-US"/>
              </w:rPr>
              <w:t>Диагностико</w:t>
            </w:r>
            <w:proofErr w:type="spellEnd"/>
            <w:r w:rsidRPr="007E6F1E">
              <w:rPr>
                <w:rFonts w:eastAsia="Calibri"/>
                <w:b/>
                <w:bCs/>
                <w:sz w:val="28"/>
                <w:szCs w:val="28"/>
                <w:lang w:eastAsia="en-US"/>
              </w:rPr>
              <w:t>-прогностический этап</w:t>
            </w:r>
          </w:p>
        </w:tc>
      </w:tr>
      <w:tr w:rsidR="007E6F1E" w:rsidRPr="007E6F1E" w:rsidTr="00553B56">
        <w:tc>
          <w:tcPr>
            <w:tcW w:w="938" w:type="dxa"/>
            <w:shd w:val="clear" w:color="auto" w:fill="auto"/>
          </w:tcPr>
          <w:p w:rsidR="007E6F1E" w:rsidRPr="007E6F1E" w:rsidRDefault="007E6F1E" w:rsidP="00AE674B">
            <w:pPr>
              <w:spacing w:line="276" w:lineRule="auto"/>
              <w:jc w:val="both"/>
              <w:rPr>
                <w:rFonts w:eastAsia="Calibri"/>
                <w:bCs/>
                <w:sz w:val="28"/>
                <w:szCs w:val="28"/>
                <w:lang w:eastAsia="en-US"/>
              </w:rPr>
            </w:pPr>
            <w:r w:rsidRPr="007E6F1E">
              <w:rPr>
                <w:rFonts w:eastAsia="Calibri"/>
                <w:bCs/>
                <w:sz w:val="28"/>
                <w:szCs w:val="28"/>
                <w:lang w:eastAsia="en-US"/>
              </w:rPr>
              <w:t>1.1.</w:t>
            </w:r>
          </w:p>
        </w:tc>
        <w:tc>
          <w:tcPr>
            <w:tcW w:w="4122" w:type="dxa"/>
            <w:shd w:val="clear" w:color="auto" w:fill="auto"/>
          </w:tcPr>
          <w:p w:rsidR="007E6F1E" w:rsidRPr="007E6F1E" w:rsidRDefault="007E6F1E" w:rsidP="00AE674B">
            <w:pPr>
              <w:spacing w:line="276" w:lineRule="auto"/>
              <w:jc w:val="both"/>
              <w:rPr>
                <w:rFonts w:eastAsia="Calibri"/>
                <w:bCs/>
                <w:sz w:val="28"/>
                <w:szCs w:val="28"/>
                <w:lang w:eastAsia="en-US"/>
              </w:rPr>
            </w:pPr>
            <w:r w:rsidRPr="007E6F1E">
              <w:rPr>
                <w:rFonts w:eastAsia="Calibri"/>
                <w:bCs/>
                <w:sz w:val="28"/>
                <w:szCs w:val="28"/>
                <w:lang w:eastAsia="en-US"/>
              </w:rPr>
              <w:t xml:space="preserve">Социологический опрос </w:t>
            </w:r>
          </w:p>
        </w:tc>
        <w:tc>
          <w:tcPr>
            <w:tcW w:w="2225" w:type="dxa"/>
            <w:shd w:val="clear" w:color="auto" w:fill="auto"/>
          </w:tcPr>
          <w:p w:rsidR="007E6F1E" w:rsidRPr="007E6F1E" w:rsidRDefault="007E6F1E" w:rsidP="00AE674B">
            <w:pPr>
              <w:spacing w:line="276" w:lineRule="auto"/>
              <w:jc w:val="both"/>
              <w:rPr>
                <w:rFonts w:eastAsia="Calibri"/>
                <w:bCs/>
                <w:sz w:val="28"/>
                <w:szCs w:val="28"/>
                <w:lang w:eastAsia="en-US"/>
              </w:rPr>
            </w:pPr>
          </w:p>
        </w:tc>
        <w:tc>
          <w:tcPr>
            <w:tcW w:w="2343" w:type="dxa"/>
            <w:shd w:val="clear" w:color="auto" w:fill="auto"/>
          </w:tcPr>
          <w:p w:rsidR="007E6F1E" w:rsidRPr="007E6F1E" w:rsidRDefault="007E6F1E" w:rsidP="00AE674B">
            <w:pPr>
              <w:spacing w:line="276" w:lineRule="auto"/>
              <w:jc w:val="both"/>
              <w:rPr>
                <w:rFonts w:eastAsia="Calibri"/>
                <w:b/>
                <w:bCs/>
                <w:sz w:val="28"/>
                <w:szCs w:val="28"/>
                <w:lang w:eastAsia="en-US"/>
              </w:rPr>
            </w:pPr>
          </w:p>
        </w:tc>
      </w:tr>
      <w:tr w:rsidR="007E6F1E" w:rsidRPr="007E6F1E" w:rsidTr="00553B56">
        <w:tc>
          <w:tcPr>
            <w:tcW w:w="938" w:type="dxa"/>
            <w:shd w:val="clear" w:color="auto" w:fill="auto"/>
          </w:tcPr>
          <w:p w:rsidR="007E6F1E" w:rsidRPr="007E6F1E" w:rsidRDefault="007E6F1E" w:rsidP="00AE674B">
            <w:pPr>
              <w:spacing w:line="276" w:lineRule="auto"/>
              <w:jc w:val="both"/>
              <w:rPr>
                <w:rFonts w:eastAsia="Calibri"/>
                <w:bCs/>
                <w:sz w:val="28"/>
                <w:szCs w:val="28"/>
                <w:lang w:eastAsia="en-US"/>
              </w:rPr>
            </w:pPr>
            <w:r w:rsidRPr="007E6F1E">
              <w:rPr>
                <w:rFonts w:eastAsia="Calibri"/>
                <w:bCs/>
                <w:sz w:val="28"/>
                <w:szCs w:val="28"/>
                <w:lang w:eastAsia="en-US"/>
              </w:rPr>
              <w:t>1.2.</w:t>
            </w:r>
          </w:p>
        </w:tc>
        <w:tc>
          <w:tcPr>
            <w:tcW w:w="4122" w:type="dxa"/>
            <w:shd w:val="clear" w:color="auto" w:fill="auto"/>
          </w:tcPr>
          <w:p w:rsidR="007E6F1E" w:rsidRPr="007E6F1E" w:rsidRDefault="007E6F1E" w:rsidP="00AE674B">
            <w:pPr>
              <w:spacing w:line="276" w:lineRule="auto"/>
              <w:jc w:val="both"/>
              <w:rPr>
                <w:rFonts w:eastAsia="Calibri"/>
                <w:bCs/>
                <w:sz w:val="28"/>
                <w:szCs w:val="28"/>
                <w:lang w:eastAsia="en-US"/>
              </w:rPr>
            </w:pPr>
            <w:r w:rsidRPr="007E6F1E">
              <w:rPr>
                <w:rFonts w:eastAsia="Calibri"/>
                <w:bCs/>
                <w:sz w:val="28"/>
                <w:szCs w:val="28"/>
                <w:lang w:eastAsia="en-US"/>
              </w:rPr>
              <w:t xml:space="preserve">Составление и реализация программы изучения межнациональных отношений между субъектами образовательных отношений </w:t>
            </w:r>
          </w:p>
        </w:tc>
        <w:tc>
          <w:tcPr>
            <w:tcW w:w="2225" w:type="dxa"/>
            <w:shd w:val="clear" w:color="auto" w:fill="auto"/>
          </w:tcPr>
          <w:p w:rsidR="007E6F1E" w:rsidRPr="007E6F1E" w:rsidRDefault="007E6F1E" w:rsidP="00AE674B">
            <w:pPr>
              <w:spacing w:line="276" w:lineRule="auto"/>
              <w:jc w:val="both"/>
              <w:rPr>
                <w:rFonts w:eastAsia="Calibri"/>
                <w:bCs/>
                <w:sz w:val="28"/>
                <w:szCs w:val="28"/>
                <w:lang w:eastAsia="en-US"/>
              </w:rPr>
            </w:pPr>
            <w:r w:rsidRPr="007E6F1E">
              <w:rPr>
                <w:rFonts w:eastAsia="Calibri"/>
                <w:bCs/>
                <w:sz w:val="28"/>
                <w:szCs w:val="28"/>
                <w:lang w:eastAsia="en-US"/>
              </w:rPr>
              <w:t>Январь-февраль, 201</w:t>
            </w:r>
            <w:r w:rsidR="00F123A1">
              <w:rPr>
                <w:rFonts w:eastAsia="Calibri"/>
                <w:bCs/>
                <w:sz w:val="28"/>
                <w:szCs w:val="28"/>
                <w:lang w:eastAsia="en-US"/>
              </w:rPr>
              <w:t>7</w:t>
            </w:r>
            <w:r w:rsidRPr="007E6F1E">
              <w:rPr>
                <w:rFonts w:eastAsia="Calibri"/>
                <w:bCs/>
                <w:sz w:val="28"/>
                <w:szCs w:val="28"/>
                <w:lang w:eastAsia="en-US"/>
              </w:rPr>
              <w:t>г.</w:t>
            </w:r>
          </w:p>
        </w:tc>
        <w:tc>
          <w:tcPr>
            <w:tcW w:w="2343" w:type="dxa"/>
            <w:shd w:val="clear" w:color="auto" w:fill="auto"/>
          </w:tcPr>
          <w:p w:rsidR="007E6F1E" w:rsidRPr="007E6F1E" w:rsidRDefault="007E6F1E" w:rsidP="00AE674B">
            <w:pPr>
              <w:spacing w:line="276" w:lineRule="auto"/>
              <w:jc w:val="both"/>
              <w:rPr>
                <w:rFonts w:eastAsia="Calibri"/>
                <w:bCs/>
                <w:sz w:val="28"/>
                <w:szCs w:val="28"/>
                <w:lang w:eastAsia="en-US"/>
              </w:rPr>
            </w:pPr>
            <w:r w:rsidRPr="007E6F1E">
              <w:rPr>
                <w:rFonts w:eastAsia="Calibri"/>
                <w:bCs/>
                <w:sz w:val="28"/>
                <w:szCs w:val="28"/>
                <w:lang w:eastAsia="en-US"/>
              </w:rPr>
              <w:t>Зам. директора по ВР</w:t>
            </w:r>
          </w:p>
          <w:p w:rsidR="007E6F1E" w:rsidRPr="007E6F1E" w:rsidRDefault="007E6F1E" w:rsidP="00AE674B">
            <w:pPr>
              <w:spacing w:line="276" w:lineRule="auto"/>
              <w:jc w:val="both"/>
              <w:rPr>
                <w:rFonts w:eastAsia="Calibri"/>
                <w:bCs/>
                <w:sz w:val="28"/>
                <w:szCs w:val="28"/>
                <w:lang w:eastAsia="en-US"/>
              </w:rPr>
            </w:pPr>
          </w:p>
        </w:tc>
      </w:tr>
      <w:tr w:rsidR="007E6F1E" w:rsidRPr="007E6F1E" w:rsidTr="00553B56">
        <w:tc>
          <w:tcPr>
            <w:tcW w:w="938" w:type="dxa"/>
            <w:shd w:val="clear" w:color="auto" w:fill="auto"/>
          </w:tcPr>
          <w:p w:rsidR="007E6F1E" w:rsidRPr="007E6F1E" w:rsidRDefault="007E6F1E" w:rsidP="00AE674B">
            <w:pPr>
              <w:spacing w:line="276" w:lineRule="auto"/>
              <w:jc w:val="both"/>
              <w:rPr>
                <w:rFonts w:eastAsia="Calibri"/>
                <w:bCs/>
                <w:sz w:val="28"/>
                <w:szCs w:val="28"/>
                <w:lang w:eastAsia="en-US"/>
              </w:rPr>
            </w:pPr>
            <w:r w:rsidRPr="007E6F1E">
              <w:rPr>
                <w:rFonts w:eastAsia="Calibri"/>
                <w:bCs/>
                <w:sz w:val="28"/>
                <w:szCs w:val="28"/>
                <w:lang w:eastAsia="en-US"/>
              </w:rPr>
              <w:t>1.3.</w:t>
            </w:r>
          </w:p>
        </w:tc>
        <w:tc>
          <w:tcPr>
            <w:tcW w:w="4122" w:type="dxa"/>
            <w:shd w:val="clear" w:color="auto" w:fill="auto"/>
          </w:tcPr>
          <w:p w:rsidR="007E6F1E" w:rsidRPr="007E6F1E" w:rsidRDefault="007E6F1E" w:rsidP="00AE674B">
            <w:pPr>
              <w:spacing w:line="276" w:lineRule="auto"/>
              <w:jc w:val="both"/>
              <w:rPr>
                <w:rFonts w:eastAsia="Calibri"/>
                <w:bCs/>
                <w:sz w:val="28"/>
                <w:szCs w:val="28"/>
                <w:lang w:eastAsia="en-US"/>
              </w:rPr>
            </w:pPr>
            <w:r w:rsidRPr="007E6F1E">
              <w:rPr>
                <w:rFonts w:eastAsia="Calibri"/>
                <w:bCs/>
                <w:sz w:val="28"/>
                <w:szCs w:val="28"/>
                <w:lang w:eastAsia="en-US"/>
              </w:rPr>
              <w:t>Мониторинг состояния интернационального воспитания в образовательном учреждении</w:t>
            </w:r>
          </w:p>
        </w:tc>
        <w:tc>
          <w:tcPr>
            <w:tcW w:w="2225" w:type="dxa"/>
            <w:shd w:val="clear" w:color="auto" w:fill="auto"/>
          </w:tcPr>
          <w:p w:rsidR="007E6F1E" w:rsidRPr="007E6F1E" w:rsidRDefault="007E6F1E" w:rsidP="00AE674B">
            <w:pPr>
              <w:spacing w:line="276" w:lineRule="auto"/>
              <w:jc w:val="both"/>
              <w:rPr>
                <w:rFonts w:eastAsia="Calibri"/>
                <w:bCs/>
                <w:sz w:val="28"/>
                <w:szCs w:val="28"/>
                <w:lang w:eastAsia="en-US"/>
              </w:rPr>
            </w:pPr>
            <w:r w:rsidRPr="007E6F1E">
              <w:rPr>
                <w:rFonts w:eastAsia="Calibri"/>
                <w:bCs/>
                <w:sz w:val="28"/>
                <w:szCs w:val="28"/>
                <w:lang w:eastAsia="en-US"/>
              </w:rPr>
              <w:t>Март, 201</w:t>
            </w:r>
            <w:r w:rsidR="00F123A1">
              <w:rPr>
                <w:rFonts w:eastAsia="Calibri"/>
                <w:bCs/>
                <w:sz w:val="28"/>
                <w:szCs w:val="28"/>
                <w:lang w:eastAsia="en-US"/>
              </w:rPr>
              <w:t>7</w:t>
            </w:r>
            <w:r w:rsidRPr="007E6F1E">
              <w:rPr>
                <w:rFonts w:eastAsia="Calibri"/>
                <w:bCs/>
                <w:sz w:val="28"/>
                <w:szCs w:val="28"/>
                <w:lang w:eastAsia="en-US"/>
              </w:rPr>
              <w:t>г.</w:t>
            </w:r>
          </w:p>
        </w:tc>
        <w:tc>
          <w:tcPr>
            <w:tcW w:w="2343" w:type="dxa"/>
            <w:shd w:val="clear" w:color="auto" w:fill="auto"/>
          </w:tcPr>
          <w:p w:rsidR="007E6F1E" w:rsidRPr="007E6F1E" w:rsidRDefault="007E6F1E" w:rsidP="00AE674B">
            <w:pPr>
              <w:spacing w:line="276" w:lineRule="auto"/>
              <w:jc w:val="both"/>
              <w:rPr>
                <w:rFonts w:eastAsia="Calibri"/>
                <w:bCs/>
                <w:sz w:val="28"/>
                <w:szCs w:val="28"/>
                <w:lang w:eastAsia="en-US"/>
              </w:rPr>
            </w:pPr>
            <w:r w:rsidRPr="007E6F1E">
              <w:rPr>
                <w:rFonts w:eastAsia="Calibri"/>
                <w:bCs/>
                <w:sz w:val="28"/>
                <w:szCs w:val="28"/>
                <w:lang w:eastAsia="en-US"/>
              </w:rPr>
              <w:t>Зам. директора по ВР</w:t>
            </w:r>
          </w:p>
        </w:tc>
      </w:tr>
      <w:tr w:rsidR="007E6F1E" w:rsidRPr="007E6F1E" w:rsidTr="00553B56">
        <w:tc>
          <w:tcPr>
            <w:tcW w:w="938" w:type="dxa"/>
            <w:shd w:val="clear" w:color="auto" w:fill="auto"/>
          </w:tcPr>
          <w:p w:rsidR="007E6F1E" w:rsidRPr="007E6F1E" w:rsidRDefault="007E6F1E" w:rsidP="00AE674B">
            <w:pPr>
              <w:spacing w:line="276" w:lineRule="auto"/>
              <w:jc w:val="both"/>
              <w:rPr>
                <w:rFonts w:eastAsia="Calibri"/>
                <w:bCs/>
                <w:sz w:val="28"/>
                <w:szCs w:val="28"/>
                <w:lang w:eastAsia="en-US"/>
              </w:rPr>
            </w:pPr>
            <w:r w:rsidRPr="007E6F1E">
              <w:rPr>
                <w:rFonts w:eastAsia="Calibri"/>
                <w:bCs/>
                <w:sz w:val="28"/>
                <w:szCs w:val="28"/>
                <w:lang w:eastAsia="en-US"/>
              </w:rPr>
              <w:t>1.4</w:t>
            </w:r>
          </w:p>
        </w:tc>
        <w:tc>
          <w:tcPr>
            <w:tcW w:w="4122" w:type="dxa"/>
            <w:shd w:val="clear" w:color="auto" w:fill="auto"/>
          </w:tcPr>
          <w:p w:rsidR="007E6F1E" w:rsidRPr="007E6F1E" w:rsidRDefault="007E6F1E" w:rsidP="00AE674B">
            <w:pPr>
              <w:spacing w:line="276" w:lineRule="auto"/>
              <w:jc w:val="both"/>
              <w:rPr>
                <w:rFonts w:eastAsia="Calibri"/>
                <w:bCs/>
                <w:sz w:val="28"/>
                <w:szCs w:val="28"/>
                <w:lang w:eastAsia="en-US"/>
              </w:rPr>
            </w:pPr>
            <w:r w:rsidRPr="007E6F1E">
              <w:rPr>
                <w:rFonts w:eastAsia="Calibri"/>
                <w:bCs/>
                <w:sz w:val="28"/>
                <w:szCs w:val="28"/>
                <w:lang w:eastAsia="en-US"/>
              </w:rPr>
              <w:t>Изучение толерантности обучающихся и педагогов</w:t>
            </w:r>
          </w:p>
        </w:tc>
        <w:tc>
          <w:tcPr>
            <w:tcW w:w="2225" w:type="dxa"/>
            <w:shd w:val="clear" w:color="auto" w:fill="auto"/>
          </w:tcPr>
          <w:p w:rsidR="007E6F1E" w:rsidRPr="007E6F1E" w:rsidRDefault="007E6F1E" w:rsidP="00AE674B">
            <w:pPr>
              <w:spacing w:line="276" w:lineRule="auto"/>
              <w:jc w:val="both"/>
              <w:rPr>
                <w:rFonts w:eastAsia="Calibri"/>
                <w:bCs/>
                <w:sz w:val="28"/>
                <w:szCs w:val="28"/>
                <w:lang w:eastAsia="en-US"/>
              </w:rPr>
            </w:pPr>
            <w:r w:rsidRPr="007E6F1E">
              <w:rPr>
                <w:rFonts w:eastAsia="Calibri"/>
                <w:bCs/>
                <w:sz w:val="28"/>
                <w:szCs w:val="28"/>
                <w:lang w:eastAsia="en-US"/>
              </w:rPr>
              <w:t>Апрель, 201</w:t>
            </w:r>
            <w:r w:rsidR="00F123A1">
              <w:rPr>
                <w:rFonts w:eastAsia="Calibri"/>
                <w:bCs/>
                <w:sz w:val="28"/>
                <w:szCs w:val="28"/>
                <w:lang w:eastAsia="en-US"/>
              </w:rPr>
              <w:t>7</w:t>
            </w:r>
            <w:r w:rsidRPr="007E6F1E">
              <w:rPr>
                <w:rFonts w:eastAsia="Calibri"/>
                <w:bCs/>
                <w:sz w:val="28"/>
                <w:szCs w:val="28"/>
                <w:lang w:eastAsia="en-US"/>
              </w:rPr>
              <w:t>г</w:t>
            </w:r>
          </w:p>
        </w:tc>
        <w:tc>
          <w:tcPr>
            <w:tcW w:w="2343" w:type="dxa"/>
            <w:shd w:val="clear" w:color="auto" w:fill="auto"/>
          </w:tcPr>
          <w:p w:rsidR="007E6F1E" w:rsidRPr="007E6F1E" w:rsidRDefault="007E6F1E" w:rsidP="00AE674B">
            <w:pPr>
              <w:spacing w:line="276" w:lineRule="auto"/>
              <w:jc w:val="both"/>
              <w:rPr>
                <w:rFonts w:eastAsia="Calibri"/>
                <w:bCs/>
                <w:sz w:val="28"/>
                <w:szCs w:val="28"/>
                <w:lang w:eastAsia="en-US"/>
              </w:rPr>
            </w:pPr>
            <w:r w:rsidRPr="007E6F1E">
              <w:rPr>
                <w:rFonts w:eastAsia="Calibri"/>
                <w:bCs/>
                <w:sz w:val="28"/>
                <w:szCs w:val="28"/>
                <w:lang w:eastAsia="en-US"/>
              </w:rPr>
              <w:t>Педагог-психолог</w:t>
            </w:r>
          </w:p>
        </w:tc>
      </w:tr>
      <w:tr w:rsidR="007E6F1E" w:rsidRPr="007E6F1E" w:rsidTr="00553B56">
        <w:tc>
          <w:tcPr>
            <w:tcW w:w="938" w:type="dxa"/>
            <w:shd w:val="clear" w:color="auto" w:fill="auto"/>
          </w:tcPr>
          <w:p w:rsidR="007E6F1E" w:rsidRPr="007E6F1E" w:rsidRDefault="007E6F1E" w:rsidP="00AE674B">
            <w:pPr>
              <w:spacing w:line="276" w:lineRule="auto"/>
              <w:jc w:val="both"/>
              <w:rPr>
                <w:rFonts w:eastAsia="Calibri"/>
                <w:bCs/>
                <w:sz w:val="28"/>
                <w:szCs w:val="28"/>
                <w:lang w:eastAsia="en-US"/>
              </w:rPr>
            </w:pPr>
            <w:r w:rsidRPr="007E6F1E">
              <w:rPr>
                <w:rFonts w:eastAsia="Calibri"/>
                <w:bCs/>
                <w:sz w:val="28"/>
                <w:szCs w:val="28"/>
                <w:lang w:eastAsia="en-US"/>
              </w:rPr>
              <w:t>1.4.</w:t>
            </w:r>
          </w:p>
        </w:tc>
        <w:tc>
          <w:tcPr>
            <w:tcW w:w="4122" w:type="dxa"/>
            <w:shd w:val="clear" w:color="auto" w:fill="auto"/>
          </w:tcPr>
          <w:p w:rsidR="007E6F1E" w:rsidRPr="007E6F1E" w:rsidRDefault="007E6F1E" w:rsidP="00AE674B">
            <w:pPr>
              <w:spacing w:line="276" w:lineRule="auto"/>
              <w:jc w:val="both"/>
              <w:rPr>
                <w:rFonts w:eastAsia="Calibri"/>
                <w:bCs/>
                <w:sz w:val="28"/>
                <w:szCs w:val="28"/>
                <w:lang w:eastAsia="en-US"/>
              </w:rPr>
            </w:pPr>
            <w:r w:rsidRPr="007E6F1E">
              <w:rPr>
                <w:rFonts w:eastAsia="Calibri"/>
                <w:bCs/>
                <w:sz w:val="28"/>
                <w:szCs w:val="28"/>
                <w:lang w:eastAsia="en-US"/>
              </w:rPr>
              <w:t>Составление информационно-аналитической справки по результатам диагностики</w:t>
            </w:r>
          </w:p>
        </w:tc>
        <w:tc>
          <w:tcPr>
            <w:tcW w:w="2225" w:type="dxa"/>
            <w:shd w:val="clear" w:color="auto" w:fill="auto"/>
          </w:tcPr>
          <w:p w:rsidR="007E6F1E" w:rsidRPr="007E6F1E" w:rsidRDefault="007E6F1E" w:rsidP="00AE674B">
            <w:pPr>
              <w:spacing w:line="276" w:lineRule="auto"/>
              <w:jc w:val="both"/>
              <w:rPr>
                <w:rFonts w:eastAsia="Calibri"/>
                <w:bCs/>
                <w:sz w:val="28"/>
                <w:szCs w:val="28"/>
                <w:lang w:eastAsia="en-US"/>
              </w:rPr>
            </w:pPr>
            <w:r w:rsidRPr="007E6F1E">
              <w:rPr>
                <w:rFonts w:eastAsia="Calibri"/>
                <w:bCs/>
                <w:sz w:val="28"/>
                <w:szCs w:val="28"/>
                <w:lang w:eastAsia="en-US"/>
              </w:rPr>
              <w:t>Май, 201</w:t>
            </w:r>
            <w:r w:rsidR="00F123A1">
              <w:rPr>
                <w:rFonts w:eastAsia="Calibri"/>
                <w:bCs/>
                <w:sz w:val="28"/>
                <w:szCs w:val="28"/>
                <w:lang w:eastAsia="en-US"/>
              </w:rPr>
              <w:t>7</w:t>
            </w:r>
            <w:r w:rsidRPr="007E6F1E">
              <w:rPr>
                <w:rFonts w:eastAsia="Calibri"/>
                <w:bCs/>
                <w:sz w:val="28"/>
                <w:szCs w:val="28"/>
                <w:lang w:eastAsia="en-US"/>
              </w:rPr>
              <w:t>г.</w:t>
            </w:r>
          </w:p>
        </w:tc>
        <w:tc>
          <w:tcPr>
            <w:tcW w:w="2343" w:type="dxa"/>
            <w:shd w:val="clear" w:color="auto" w:fill="auto"/>
          </w:tcPr>
          <w:p w:rsidR="007E6F1E" w:rsidRPr="007E6F1E" w:rsidRDefault="007E6F1E" w:rsidP="00AE674B">
            <w:pPr>
              <w:spacing w:line="276" w:lineRule="auto"/>
              <w:jc w:val="both"/>
              <w:rPr>
                <w:rFonts w:eastAsia="Calibri"/>
                <w:bCs/>
                <w:sz w:val="28"/>
                <w:szCs w:val="28"/>
                <w:lang w:eastAsia="en-US"/>
              </w:rPr>
            </w:pPr>
            <w:r w:rsidRPr="007E6F1E">
              <w:rPr>
                <w:rFonts w:eastAsia="Calibri"/>
                <w:bCs/>
                <w:sz w:val="28"/>
                <w:szCs w:val="28"/>
                <w:lang w:eastAsia="en-US"/>
              </w:rPr>
              <w:t>Зам. директора по ВР</w:t>
            </w:r>
          </w:p>
        </w:tc>
      </w:tr>
      <w:tr w:rsidR="007E6F1E" w:rsidRPr="007E6F1E" w:rsidTr="00553B56">
        <w:tc>
          <w:tcPr>
            <w:tcW w:w="9628" w:type="dxa"/>
            <w:gridSpan w:val="4"/>
            <w:shd w:val="clear" w:color="auto" w:fill="auto"/>
          </w:tcPr>
          <w:p w:rsidR="007E6F1E" w:rsidRPr="007E6F1E" w:rsidRDefault="007E6F1E" w:rsidP="00AE674B">
            <w:pPr>
              <w:numPr>
                <w:ilvl w:val="4"/>
                <w:numId w:val="20"/>
              </w:numPr>
              <w:spacing w:after="160" w:line="276" w:lineRule="auto"/>
              <w:contextualSpacing/>
              <w:jc w:val="both"/>
              <w:rPr>
                <w:rFonts w:eastAsia="Calibri"/>
                <w:b/>
                <w:bCs/>
                <w:sz w:val="28"/>
                <w:szCs w:val="28"/>
                <w:lang w:eastAsia="en-US"/>
              </w:rPr>
            </w:pPr>
            <w:r w:rsidRPr="007E6F1E">
              <w:rPr>
                <w:rFonts w:eastAsia="Calibri"/>
                <w:b/>
                <w:bCs/>
                <w:sz w:val="28"/>
                <w:szCs w:val="28"/>
                <w:lang w:eastAsia="en-US"/>
              </w:rPr>
              <w:t>Подготовительный этап</w:t>
            </w:r>
          </w:p>
        </w:tc>
      </w:tr>
      <w:tr w:rsidR="007E6F1E" w:rsidRPr="007E6F1E" w:rsidTr="00553B56">
        <w:tc>
          <w:tcPr>
            <w:tcW w:w="938" w:type="dxa"/>
            <w:shd w:val="clear" w:color="auto" w:fill="auto"/>
          </w:tcPr>
          <w:p w:rsidR="007E6F1E" w:rsidRPr="007E6F1E" w:rsidRDefault="007E6F1E" w:rsidP="00AE674B">
            <w:pPr>
              <w:spacing w:line="276" w:lineRule="auto"/>
              <w:jc w:val="both"/>
              <w:rPr>
                <w:rFonts w:eastAsia="Calibri"/>
                <w:bCs/>
                <w:sz w:val="28"/>
                <w:szCs w:val="28"/>
                <w:lang w:eastAsia="en-US"/>
              </w:rPr>
            </w:pPr>
            <w:r w:rsidRPr="007E6F1E">
              <w:rPr>
                <w:rFonts w:eastAsia="Calibri"/>
                <w:bCs/>
                <w:sz w:val="28"/>
                <w:szCs w:val="28"/>
                <w:lang w:eastAsia="en-US"/>
              </w:rPr>
              <w:t>2.1</w:t>
            </w:r>
          </w:p>
        </w:tc>
        <w:tc>
          <w:tcPr>
            <w:tcW w:w="4122" w:type="dxa"/>
            <w:shd w:val="clear" w:color="auto" w:fill="auto"/>
          </w:tcPr>
          <w:p w:rsidR="007E6F1E" w:rsidRPr="007E6F1E" w:rsidRDefault="007E6F1E" w:rsidP="00AE674B">
            <w:pPr>
              <w:spacing w:line="276" w:lineRule="auto"/>
              <w:jc w:val="both"/>
              <w:rPr>
                <w:rFonts w:eastAsia="Calibri"/>
                <w:bCs/>
                <w:sz w:val="28"/>
                <w:szCs w:val="28"/>
                <w:lang w:eastAsia="en-US"/>
              </w:rPr>
            </w:pPr>
            <w:r w:rsidRPr="007E6F1E">
              <w:rPr>
                <w:rFonts w:eastAsia="Calibri"/>
                <w:bCs/>
                <w:sz w:val="28"/>
                <w:szCs w:val="28"/>
                <w:lang w:eastAsia="en-US"/>
              </w:rPr>
              <w:t>Проведение методического семинара для классных руководителей «Межкультурная коммуникация в образовательном пространстве: проблемы и решения»</w:t>
            </w:r>
          </w:p>
        </w:tc>
        <w:tc>
          <w:tcPr>
            <w:tcW w:w="2225" w:type="dxa"/>
            <w:shd w:val="clear" w:color="auto" w:fill="auto"/>
          </w:tcPr>
          <w:p w:rsidR="007E6F1E" w:rsidRPr="007E6F1E" w:rsidRDefault="007E6F1E" w:rsidP="00AE674B">
            <w:pPr>
              <w:spacing w:line="276" w:lineRule="auto"/>
              <w:jc w:val="both"/>
              <w:rPr>
                <w:rFonts w:eastAsia="Calibri"/>
                <w:bCs/>
                <w:sz w:val="28"/>
                <w:szCs w:val="28"/>
                <w:lang w:eastAsia="en-US"/>
              </w:rPr>
            </w:pPr>
            <w:r w:rsidRPr="007E6F1E">
              <w:rPr>
                <w:rFonts w:eastAsia="Calibri"/>
                <w:bCs/>
                <w:sz w:val="28"/>
                <w:szCs w:val="28"/>
                <w:lang w:eastAsia="en-US"/>
              </w:rPr>
              <w:t>Сентябрь, 201</w:t>
            </w:r>
            <w:r w:rsidR="00F123A1">
              <w:rPr>
                <w:rFonts w:eastAsia="Calibri"/>
                <w:bCs/>
                <w:sz w:val="28"/>
                <w:szCs w:val="28"/>
                <w:lang w:eastAsia="en-US"/>
              </w:rPr>
              <w:t>8</w:t>
            </w:r>
            <w:r w:rsidRPr="007E6F1E">
              <w:rPr>
                <w:rFonts w:eastAsia="Calibri"/>
                <w:bCs/>
                <w:sz w:val="28"/>
                <w:szCs w:val="28"/>
                <w:lang w:eastAsia="en-US"/>
              </w:rPr>
              <w:t>г.</w:t>
            </w:r>
          </w:p>
        </w:tc>
        <w:tc>
          <w:tcPr>
            <w:tcW w:w="2343" w:type="dxa"/>
            <w:shd w:val="clear" w:color="auto" w:fill="auto"/>
          </w:tcPr>
          <w:p w:rsidR="007E6F1E" w:rsidRPr="007E6F1E" w:rsidRDefault="007E6F1E" w:rsidP="00AE674B">
            <w:pPr>
              <w:spacing w:line="276" w:lineRule="auto"/>
              <w:jc w:val="both"/>
              <w:rPr>
                <w:rFonts w:eastAsia="Calibri"/>
                <w:bCs/>
                <w:sz w:val="28"/>
                <w:szCs w:val="28"/>
                <w:lang w:eastAsia="en-US"/>
              </w:rPr>
            </w:pPr>
            <w:r w:rsidRPr="007E6F1E">
              <w:rPr>
                <w:rFonts w:eastAsia="Calibri"/>
                <w:bCs/>
                <w:sz w:val="28"/>
                <w:szCs w:val="28"/>
                <w:lang w:eastAsia="en-US"/>
              </w:rPr>
              <w:t>Зам. директора по ВР</w:t>
            </w:r>
          </w:p>
        </w:tc>
      </w:tr>
      <w:tr w:rsidR="007E6F1E" w:rsidRPr="007E6F1E" w:rsidTr="00553B56">
        <w:tc>
          <w:tcPr>
            <w:tcW w:w="938" w:type="dxa"/>
            <w:shd w:val="clear" w:color="auto" w:fill="auto"/>
          </w:tcPr>
          <w:p w:rsidR="007E6F1E" w:rsidRPr="007E6F1E" w:rsidRDefault="007E6F1E" w:rsidP="00AE674B">
            <w:pPr>
              <w:spacing w:line="276" w:lineRule="auto"/>
              <w:jc w:val="both"/>
              <w:rPr>
                <w:rFonts w:eastAsia="Calibri"/>
                <w:bCs/>
                <w:sz w:val="28"/>
                <w:szCs w:val="28"/>
                <w:lang w:eastAsia="en-US"/>
              </w:rPr>
            </w:pPr>
            <w:r w:rsidRPr="007E6F1E">
              <w:rPr>
                <w:rFonts w:eastAsia="Calibri"/>
                <w:bCs/>
                <w:sz w:val="28"/>
                <w:szCs w:val="28"/>
                <w:lang w:eastAsia="en-US"/>
              </w:rPr>
              <w:t>2.2.</w:t>
            </w:r>
          </w:p>
        </w:tc>
        <w:tc>
          <w:tcPr>
            <w:tcW w:w="4122" w:type="dxa"/>
            <w:shd w:val="clear" w:color="auto" w:fill="auto"/>
          </w:tcPr>
          <w:p w:rsidR="007E6F1E" w:rsidRPr="007E6F1E" w:rsidRDefault="007E6F1E" w:rsidP="00AE674B">
            <w:pPr>
              <w:spacing w:line="276" w:lineRule="auto"/>
              <w:jc w:val="both"/>
              <w:rPr>
                <w:rFonts w:eastAsia="Calibri"/>
                <w:bCs/>
                <w:sz w:val="28"/>
                <w:szCs w:val="28"/>
                <w:lang w:eastAsia="en-US"/>
              </w:rPr>
            </w:pPr>
            <w:r w:rsidRPr="007E6F1E">
              <w:rPr>
                <w:rFonts w:eastAsia="Calibri"/>
                <w:bCs/>
                <w:sz w:val="28"/>
                <w:szCs w:val="28"/>
                <w:lang w:eastAsia="en-US"/>
              </w:rPr>
              <w:t>Разработка программы тренинга «Толерантное поведение»</w:t>
            </w:r>
          </w:p>
        </w:tc>
        <w:tc>
          <w:tcPr>
            <w:tcW w:w="2225" w:type="dxa"/>
            <w:shd w:val="clear" w:color="auto" w:fill="auto"/>
          </w:tcPr>
          <w:p w:rsidR="007E6F1E" w:rsidRPr="007E6F1E" w:rsidRDefault="007E6F1E" w:rsidP="00AE674B">
            <w:pPr>
              <w:spacing w:line="276" w:lineRule="auto"/>
              <w:jc w:val="both"/>
              <w:rPr>
                <w:rFonts w:eastAsia="Calibri"/>
                <w:bCs/>
                <w:sz w:val="28"/>
                <w:szCs w:val="28"/>
                <w:lang w:eastAsia="en-US"/>
              </w:rPr>
            </w:pPr>
            <w:r w:rsidRPr="007E6F1E">
              <w:rPr>
                <w:rFonts w:eastAsia="Calibri"/>
                <w:bCs/>
                <w:sz w:val="28"/>
                <w:szCs w:val="28"/>
                <w:lang w:eastAsia="en-US"/>
              </w:rPr>
              <w:t>Сентябрь, 201</w:t>
            </w:r>
            <w:r w:rsidR="00F123A1">
              <w:rPr>
                <w:rFonts w:eastAsia="Calibri"/>
                <w:bCs/>
                <w:sz w:val="28"/>
                <w:szCs w:val="28"/>
                <w:lang w:eastAsia="en-US"/>
              </w:rPr>
              <w:t>8</w:t>
            </w:r>
            <w:r w:rsidRPr="007E6F1E">
              <w:rPr>
                <w:rFonts w:eastAsia="Calibri"/>
                <w:bCs/>
                <w:sz w:val="28"/>
                <w:szCs w:val="28"/>
                <w:lang w:eastAsia="en-US"/>
              </w:rPr>
              <w:t>г.</w:t>
            </w:r>
          </w:p>
        </w:tc>
        <w:tc>
          <w:tcPr>
            <w:tcW w:w="2343" w:type="dxa"/>
            <w:shd w:val="clear" w:color="auto" w:fill="auto"/>
          </w:tcPr>
          <w:p w:rsidR="007E6F1E" w:rsidRPr="007E6F1E" w:rsidRDefault="007E6F1E" w:rsidP="00AE674B">
            <w:pPr>
              <w:spacing w:line="276" w:lineRule="auto"/>
              <w:jc w:val="both"/>
              <w:rPr>
                <w:rFonts w:eastAsia="Calibri"/>
                <w:bCs/>
                <w:sz w:val="28"/>
                <w:szCs w:val="28"/>
                <w:lang w:eastAsia="en-US"/>
              </w:rPr>
            </w:pPr>
            <w:r w:rsidRPr="007E6F1E">
              <w:rPr>
                <w:rFonts w:eastAsia="Calibri"/>
                <w:bCs/>
                <w:sz w:val="28"/>
                <w:szCs w:val="28"/>
                <w:lang w:eastAsia="en-US"/>
              </w:rPr>
              <w:t>Педагог-психолог</w:t>
            </w:r>
          </w:p>
        </w:tc>
      </w:tr>
      <w:tr w:rsidR="007E6F1E" w:rsidRPr="007E6F1E" w:rsidTr="00553B56">
        <w:tc>
          <w:tcPr>
            <w:tcW w:w="938" w:type="dxa"/>
            <w:shd w:val="clear" w:color="auto" w:fill="auto"/>
          </w:tcPr>
          <w:p w:rsidR="007E6F1E" w:rsidRPr="007E6F1E" w:rsidRDefault="007E6F1E" w:rsidP="00AE674B">
            <w:pPr>
              <w:spacing w:line="276" w:lineRule="auto"/>
              <w:jc w:val="both"/>
              <w:rPr>
                <w:rFonts w:eastAsia="Calibri"/>
                <w:bCs/>
                <w:sz w:val="28"/>
                <w:szCs w:val="28"/>
                <w:lang w:eastAsia="en-US"/>
              </w:rPr>
            </w:pPr>
            <w:r w:rsidRPr="007E6F1E">
              <w:rPr>
                <w:rFonts w:eastAsia="Calibri"/>
                <w:bCs/>
                <w:sz w:val="28"/>
                <w:szCs w:val="28"/>
                <w:lang w:eastAsia="en-US"/>
              </w:rPr>
              <w:t>2.3.</w:t>
            </w:r>
          </w:p>
        </w:tc>
        <w:tc>
          <w:tcPr>
            <w:tcW w:w="4122" w:type="dxa"/>
            <w:shd w:val="clear" w:color="auto" w:fill="auto"/>
          </w:tcPr>
          <w:p w:rsidR="007E6F1E" w:rsidRPr="007E6F1E" w:rsidRDefault="007E6F1E" w:rsidP="00AE674B">
            <w:pPr>
              <w:spacing w:line="276" w:lineRule="auto"/>
              <w:jc w:val="both"/>
              <w:rPr>
                <w:rFonts w:eastAsia="Calibri"/>
                <w:bCs/>
                <w:sz w:val="28"/>
                <w:szCs w:val="28"/>
                <w:lang w:eastAsia="en-US"/>
              </w:rPr>
            </w:pPr>
            <w:r w:rsidRPr="007E6F1E">
              <w:rPr>
                <w:rFonts w:eastAsia="Calibri"/>
                <w:bCs/>
                <w:sz w:val="28"/>
                <w:szCs w:val="28"/>
                <w:lang w:eastAsia="en-US"/>
              </w:rPr>
              <w:t>Подготовка методических материалов, обеспечивающих реализацию подпрограммы.</w:t>
            </w:r>
          </w:p>
        </w:tc>
        <w:tc>
          <w:tcPr>
            <w:tcW w:w="2225" w:type="dxa"/>
            <w:shd w:val="clear" w:color="auto" w:fill="auto"/>
          </w:tcPr>
          <w:p w:rsidR="007E6F1E" w:rsidRPr="007E6F1E" w:rsidRDefault="007E6F1E" w:rsidP="00AE674B">
            <w:pPr>
              <w:spacing w:line="276" w:lineRule="auto"/>
              <w:jc w:val="both"/>
              <w:rPr>
                <w:rFonts w:eastAsia="Calibri"/>
                <w:bCs/>
                <w:sz w:val="28"/>
                <w:szCs w:val="28"/>
                <w:lang w:eastAsia="en-US"/>
              </w:rPr>
            </w:pPr>
            <w:r w:rsidRPr="007E6F1E">
              <w:rPr>
                <w:rFonts w:eastAsia="Calibri"/>
                <w:bCs/>
                <w:sz w:val="28"/>
                <w:szCs w:val="28"/>
                <w:lang w:eastAsia="en-US"/>
              </w:rPr>
              <w:t>Январь – сентябрь, 201</w:t>
            </w:r>
            <w:r w:rsidR="00F123A1">
              <w:rPr>
                <w:rFonts w:eastAsia="Calibri"/>
                <w:bCs/>
                <w:sz w:val="28"/>
                <w:szCs w:val="28"/>
                <w:lang w:eastAsia="en-US"/>
              </w:rPr>
              <w:t>7</w:t>
            </w:r>
            <w:r w:rsidRPr="007E6F1E">
              <w:rPr>
                <w:rFonts w:eastAsia="Calibri"/>
                <w:bCs/>
                <w:sz w:val="28"/>
                <w:szCs w:val="28"/>
                <w:lang w:eastAsia="en-US"/>
              </w:rPr>
              <w:t>г.</w:t>
            </w:r>
          </w:p>
        </w:tc>
        <w:tc>
          <w:tcPr>
            <w:tcW w:w="2343" w:type="dxa"/>
            <w:shd w:val="clear" w:color="auto" w:fill="auto"/>
          </w:tcPr>
          <w:p w:rsidR="007E6F1E" w:rsidRPr="007E6F1E" w:rsidRDefault="007E6F1E" w:rsidP="00AE674B">
            <w:pPr>
              <w:spacing w:line="276" w:lineRule="auto"/>
              <w:jc w:val="both"/>
              <w:rPr>
                <w:rFonts w:eastAsia="Calibri"/>
                <w:bCs/>
                <w:sz w:val="28"/>
                <w:szCs w:val="28"/>
                <w:lang w:eastAsia="en-US"/>
              </w:rPr>
            </w:pPr>
            <w:r w:rsidRPr="007E6F1E">
              <w:rPr>
                <w:rFonts w:eastAsia="Calibri"/>
                <w:bCs/>
                <w:sz w:val="28"/>
                <w:szCs w:val="28"/>
                <w:lang w:eastAsia="en-US"/>
              </w:rPr>
              <w:t>Зам. директора по ВР</w:t>
            </w:r>
          </w:p>
        </w:tc>
      </w:tr>
      <w:tr w:rsidR="007E6F1E" w:rsidRPr="007E6F1E" w:rsidTr="00553B56">
        <w:tc>
          <w:tcPr>
            <w:tcW w:w="9628" w:type="dxa"/>
            <w:gridSpan w:val="4"/>
            <w:shd w:val="clear" w:color="auto" w:fill="auto"/>
          </w:tcPr>
          <w:p w:rsidR="007E6F1E" w:rsidRPr="007E6F1E" w:rsidRDefault="007E6F1E" w:rsidP="00AE674B">
            <w:pPr>
              <w:numPr>
                <w:ilvl w:val="4"/>
                <w:numId w:val="20"/>
              </w:numPr>
              <w:spacing w:after="160" w:line="276" w:lineRule="auto"/>
              <w:contextualSpacing/>
              <w:rPr>
                <w:rFonts w:eastAsia="Calibri"/>
                <w:b/>
                <w:bCs/>
                <w:sz w:val="28"/>
                <w:szCs w:val="28"/>
                <w:lang w:eastAsia="en-US"/>
              </w:rPr>
            </w:pPr>
            <w:r w:rsidRPr="007E6F1E">
              <w:rPr>
                <w:rFonts w:eastAsia="Calibri"/>
                <w:b/>
                <w:bCs/>
                <w:sz w:val="28"/>
                <w:szCs w:val="28"/>
                <w:lang w:eastAsia="en-US"/>
              </w:rPr>
              <w:t>Созидательно-формирующий этап</w:t>
            </w:r>
          </w:p>
        </w:tc>
      </w:tr>
      <w:tr w:rsidR="007E6F1E" w:rsidRPr="007E6F1E" w:rsidTr="00553B56">
        <w:tc>
          <w:tcPr>
            <w:tcW w:w="938" w:type="dxa"/>
            <w:shd w:val="clear" w:color="auto" w:fill="auto"/>
          </w:tcPr>
          <w:p w:rsidR="007E6F1E" w:rsidRPr="007E6F1E" w:rsidRDefault="007E6F1E" w:rsidP="00AE674B">
            <w:pPr>
              <w:spacing w:line="276" w:lineRule="auto"/>
              <w:jc w:val="both"/>
              <w:rPr>
                <w:rFonts w:eastAsia="Calibri"/>
                <w:bCs/>
                <w:sz w:val="28"/>
                <w:szCs w:val="28"/>
                <w:lang w:eastAsia="en-US"/>
              </w:rPr>
            </w:pPr>
            <w:r w:rsidRPr="007E6F1E">
              <w:rPr>
                <w:rFonts w:eastAsia="Calibri"/>
                <w:bCs/>
                <w:sz w:val="28"/>
                <w:szCs w:val="28"/>
                <w:lang w:eastAsia="en-US"/>
              </w:rPr>
              <w:t>3.1</w:t>
            </w:r>
          </w:p>
        </w:tc>
        <w:tc>
          <w:tcPr>
            <w:tcW w:w="4122" w:type="dxa"/>
            <w:shd w:val="clear" w:color="auto" w:fill="auto"/>
          </w:tcPr>
          <w:p w:rsidR="007E6F1E" w:rsidRPr="007E6F1E" w:rsidRDefault="007E6F1E" w:rsidP="00AE674B">
            <w:pPr>
              <w:spacing w:line="276" w:lineRule="auto"/>
              <w:jc w:val="both"/>
              <w:rPr>
                <w:rFonts w:eastAsia="Calibri"/>
                <w:bCs/>
                <w:sz w:val="28"/>
                <w:szCs w:val="28"/>
                <w:lang w:eastAsia="en-US"/>
              </w:rPr>
            </w:pPr>
            <w:r w:rsidRPr="007E6F1E">
              <w:rPr>
                <w:rFonts w:eastAsia="Calibri"/>
                <w:bCs/>
                <w:sz w:val="28"/>
                <w:szCs w:val="28"/>
                <w:lang w:eastAsia="en-US"/>
              </w:rPr>
              <w:t>Организация и проведение тренинга «Толерантное поведение»</w:t>
            </w:r>
          </w:p>
        </w:tc>
        <w:tc>
          <w:tcPr>
            <w:tcW w:w="2225" w:type="dxa"/>
            <w:shd w:val="clear" w:color="auto" w:fill="auto"/>
          </w:tcPr>
          <w:p w:rsidR="007E6F1E" w:rsidRPr="007E6F1E" w:rsidRDefault="007E6F1E" w:rsidP="00AE674B">
            <w:pPr>
              <w:spacing w:line="276" w:lineRule="auto"/>
              <w:jc w:val="both"/>
              <w:rPr>
                <w:rFonts w:eastAsia="Calibri"/>
                <w:bCs/>
                <w:sz w:val="28"/>
                <w:szCs w:val="28"/>
                <w:lang w:eastAsia="en-US"/>
              </w:rPr>
            </w:pPr>
            <w:r w:rsidRPr="007E6F1E">
              <w:rPr>
                <w:rFonts w:eastAsia="Calibri"/>
                <w:bCs/>
                <w:sz w:val="28"/>
                <w:szCs w:val="28"/>
                <w:lang w:eastAsia="en-US"/>
              </w:rPr>
              <w:t>Ежегодно, октябрь</w:t>
            </w:r>
          </w:p>
        </w:tc>
        <w:tc>
          <w:tcPr>
            <w:tcW w:w="2343" w:type="dxa"/>
            <w:shd w:val="clear" w:color="auto" w:fill="auto"/>
          </w:tcPr>
          <w:p w:rsidR="007E6F1E" w:rsidRPr="007E6F1E" w:rsidRDefault="007E6F1E" w:rsidP="00AE674B">
            <w:pPr>
              <w:spacing w:line="276" w:lineRule="auto"/>
              <w:jc w:val="both"/>
              <w:rPr>
                <w:rFonts w:eastAsia="Calibri"/>
                <w:bCs/>
                <w:sz w:val="28"/>
                <w:szCs w:val="28"/>
                <w:lang w:eastAsia="en-US"/>
              </w:rPr>
            </w:pPr>
            <w:r w:rsidRPr="007E6F1E">
              <w:rPr>
                <w:rFonts w:eastAsia="Calibri"/>
                <w:bCs/>
                <w:sz w:val="28"/>
                <w:szCs w:val="28"/>
                <w:lang w:eastAsia="en-US"/>
              </w:rPr>
              <w:t>Педагог-психолог</w:t>
            </w:r>
          </w:p>
        </w:tc>
      </w:tr>
      <w:tr w:rsidR="007E6F1E" w:rsidRPr="007E6F1E" w:rsidTr="00553B56">
        <w:tc>
          <w:tcPr>
            <w:tcW w:w="938" w:type="dxa"/>
            <w:shd w:val="clear" w:color="auto" w:fill="auto"/>
          </w:tcPr>
          <w:p w:rsidR="007E6F1E" w:rsidRPr="007E6F1E" w:rsidRDefault="007E6F1E" w:rsidP="00AE674B">
            <w:pPr>
              <w:spacing w:line="276" w:lineRule="auto"/>
              <w:jc w:val="both"/>
              <w:rPr>
                <w:rFonts w:eastAsia="Calibri"/>
                <w:bCs/>
                <w:sz w:val="28"/>
                <w:szCs w:val="28"/>
                <w:lang w:eastAsia="en-US"/>
              </w:rPr>
            </w:pPr>
            <w:r w:rsidRPr="007E6F1E">
              <w:rPr>
                <w:rFonts w:eastAsia="Calibri"/>
                <w:bCs/>
                <w:sz w:val="28"/>
                <w:szCs w:val="28"/>
                <w:lang w:eastAsia="en-US"/>
              </w:rPr>
              <w:t>3.2</w:t>
            </w:r>
          </w:p>
        </w:tc>
        <w:tc>
          <w:tcPr>
            <w:tcW w:w="4122" w:type="dxa"/>
            <w:shd w:val="clear" w:color="auto" w:fill="auto"/>
          </w:tcPr>
          <w:p w:rsidR="007E6F1E" w:rsidRPr="007E6F1E" w:rsidRDefault="007E6F1E" w:rsidP="00AE674B">
            <w:pPr>
              <w:spacing w:line="276" w:lineRule="auto"/>
              <w:jc w:val="both"/>
              <w:rPr>
                <w:rFonts w:eastAsia="Calibri"/>
                <w:bCs/>
                <w:sz w:val="28"/>
                <w:szCs w:val="28"/>
                <w:lang w:eastAsia="en-US"/>
              </w:rPr>
            </w:pPr>
            <w:r w:rsidRPr="007E6F1E">
              <w:rPr>
                <w:rFonts w:eastAsia="Calibri"/>
                <w:bCs/>
                <w:sz w:val="28"/>
                <w:szCs w:val="28"/>
                <w:lang w:eastAsia="en-US"/>
              </w:rPr>
              <w:t>Классный час «Расскажи мне о себе»</w:t>
            </w:r>
          </w:p>
        </w:tc>
        <w:tc>
          <w:tcPr>
            <w:tcW w:w="2225" w:type="dxa"/>
            <w:shd w:val="clear" w:color="auto" w:fill="auto"/>
          </w:tcPr>
          <w:p w:rsidR="007E6F1E" w:rsidRPr="007E6F1E" w:rsidRDefault="007E6F1E" w:rsidP="00AE674B">
            <w:pPr>
              <w:spacing w:line="276" w:lineRule="auto"/>
              <w:jc w:val="both"/>
              <w:rPr>
                <w:rFonts w:eastAsia="Calibri"/>
                <w:bCs/>
                <w:sz w:val="28"/>
                <w:szCs w:val="28"/>
                <w:lang w:eastAsia="en-US"/>
              </w:rPr>
            </w:pPr>
            <w:r w:rsidRPr="007E6F1E">
              <w:rPr>
                <w:rFonts w:eastAsia="Calibri"/>
                <w:bCs/>
                <w:sz w:val="28"/>
                <w:szCs w:val="28"/>
                <w:lang w:eastAsia="en-US"/>
              </w:rPr>
              <w:t>Ежегодно, сентябрь</w:t>
            </w:r>
          </w:p>
        </w:tc>
        <w:tc>
          <w:tcPr>
            <w:tcW w:w="2343" w:type="dxa"/>
            <w:shd w:val="clear" w:color="auto" w:fill="auto"/>
          </w:tcPr>
          <w:p w:rsidR="007E6F1E" w:rsidRPr="007E6F1E" w:rsidRDefault="007E6F1E" w:rsidP="00AE674B">
            <w:pPr>
              <w:spacing w:line="276" w:lineRule="auto"/>
              <w:jc w:val="both"/>
              <w:rPr>
                <w:rFonts w:eastAsia="Calibri"/>
                <w:bCs/>
                <w:sz w:val="28"/>
                <w:szCs w:val="28"/>
                <w:lang w:eastAsia="en-US"/>
              </w:rPr>
            </w:pPr>
            <w:r w:rsidRPr="007E6F1E">
              <w:rPr>
                <w:rFonts w:eastAsia="Calibri"/>
                <w:bCs/>
                <w:sz w:val="28"/>
                <w:szCs w:val="28"/>
                <w:lang w:eastAsia="en-US"/>
              </w:rPr>
              <w:t>Классные руководители</w:t>
            </w:r>
          </w:p>
        </w:tc>
      </w:tr>
      <w:tr w:rsidR="007E6F1E" w:rsidRPr="007E6F1E" w:rsidTr="00553B56">
        <w:tc>
          <w:tcPr>
            <w:tcW w:w="938" w:type="dxa"/>
            <w:shd w:val="clear" w:color="auto" w:fill="auto"/>
          </w:tcPr>
          <w:p w:rsidR="007E6F1E" w:rsidRPr="007E6F1E" w:rsidRDefault="007E6F1E" w:rsidP="00AE674B">
            <w:pPr>
              <w:spacing w:line="276" w:lineRule="auto"/>
              <w:jc w:val="both"/>
              <w:rPr>
                <w:rFonts w:eastAsia="Calibri"/>
                <w:bCs/>
                <w:sz w:val="28"/>
                <w:szCs w:val="28"/>
                <w:lang w:eastAsia="en-US"/>
              </w:rPr>
            </w:pPr>
            <w:r w:rsidRPr="007E6F1E">
              <w:rPr>
                <w:rFonts w:eastAsia="Calibri"/>
                <w:bCs/>
                <w:sz w:val="28"/>
                <w:szCs w:val="28"/>
                <w:lang w:eastAsia="en-US"/>
              </w:rPr>
              <w:t>3.3.</w:t>
            </w:r>
          </w:p>
        </w:tc>
        <w:tc>
          <w:tcPr>
            <w:tcW w:w="4122" w:type="dxa"/>
            <w:shd w:val="clear" w:color="auto" w:fill="auto"/>
          </w:tcPr>
          <w:p w:rsidR="007E6F1E" w:rsidRPr="007E6F1E" w:rsidRDefault="007E6F1E" w:rsidP="00AE674B">
            <w:pPr>
              <w:spacing w:line="276" w:lineRule="auto"/>
              <w:jc w:val="both"/>
              <w:rPr>
                <w:rFonts w:eastAsia="Calibri"/>
                <w:bCs/>
                <w:sz w:val="28"/>
                <w:szCs w:val="28"/>
                <w:lang w:eastAsia="en-US"/>
              </w:rPr>
            </w:pPr>
            <w:r w:rsidRPr="007E6F1E">
              <w:rPr>
                <w:rFonts w:eastAsia="Calibri"/>
                <w:bCs/>
                <w:sz w:val="28"/>
                <w:szCs w:val="28"/>
                <w:lang w:eastAsia="en-US"/>
              </w:rPr>
              <w:t>Уроки дружбы</w:t>
            </w:r>
          </w:p>
        </w:tc>
        <w:tc>
          <w:tcPr>
            <w:tcW w:w="2225" w:type="dxa"/>
            <w:shd w:val="clear" w:color="auto" w:fill="auto"/>
          </w:tcPr>
          <w:p w:rsidR="007E6F1E" w:rsidRPr="007E6F1E" w:rsidRDefault="007E6F1E" w:rsidP="00AE674B">
            <w:pPr>
              <w:spacing w:line="276" w:lineRule="auto"/>
              <w:jc w:val="both"/>
              <w:rPr>
                <w:rFonts w:eastAsia="Calibri"/>
                <w:bCs/>
                <w:sz w:val="28"/>
                <w:szCs w:val="28"/>
                <w:lang w:eastAsia="en-US"/>
              </w:rPr>
            </w:pPr>
            <w:r w:rsidRPr="007E6F1E">
              <w:rPr>
                <w:rFonts w:eastAsia="Calibri"/>
                <w:bCs/>
                <w:sz w:val="28"/>
                <w:szCs w:val="28"/>
                <w:lang w:eastAsia="en-US"/>
              </w:rPr>
              <w:t>Ежегодно, ноябрь, март</w:t>
            </w:r>
          </w:p>
        </w:tc>
        <w:tc>
          <w:tcPr>
            <w:tcW w:w="2343" w:type="dxa"/>
            <w:shd w:val="clear" w:color="auto" w:fill="auto"/>
          </w:tcPr>
          <w:p w:rsidR="007E6F1E" w:rsidRPr="007E6F1E" w:rsidRDefault="007E6F1E" w:rsidP="00AE674B">
            <w:pPr>
              <w:spacing w:line="276" w:lineRule="auto"/>
              <w:jc w:val="both"/>
              <w:rPr>
                <w:rFonts w:eastAsia="Calibri"/>
                <w:bCs/>
                <w:sz w:val="28"/>
                <w:szCs w:val="28"/>
                <w:lang w:eastAsia="en-US"/>
              </w:rPr>
            </w:pPr>
            <w:r w:rsidRPr="007E6F1E">
              <w:rPr>
                <w:rFonts w:eastAsia="Calibri"/>
                <w:bCs/>
                <w:sz w:val="28"/>
                <w:szCs w:val="28"/>
                <w:lang w:eastAsia="en-US"/>
              </w:rPr>
              <w:t>Зам. директора по ВР</w:t>
            </w:r>
          </w:p>
          <w:p w:rsidR="007E6F1E" w:rsidRPr="007E6F1E" w:rsidRDefault="007E6F1E" w:rsidP="00AE674B">
            <w:pPr>
              <w:spacing w:line="276" w:lineRule="auto"/>
              <w:jc w:val="both"/>
              <w:rPr>
                <w:rFonts w:eastAsia="Calibri"/>
                <w:bCs/>
                <w:sz w:val="28"/>
                <w:szCs w:val="28"/>
                <w:lang w:eastAsia="en-US"/>
              </w:rPr>
            </w:pPr>
            <w:r w:rsidRPr="007E6F1E">
              <w:rPr>
                <w:rFonts w:eastAsia="Calibri"/>
                <w:bCs/>
                <w:sz w:val="28"/>
                <w:szCs w:val="28"/>
                <w:lang w:eastAsia="en-US"/>
              </w:rPr>
              <w:lastRenderedPageBreak/>
              <w:t>Классные руководители</w:t>
            </w:r>
          </w:p>
        </w:tc>
      </w:tr>
      <w:tr w:rsidR="007E6F1E" w:rsidRPr="007E6F1E" w:rsidTr="00553B56">
        <w:tc>
          <w:tcPr>
            <w:tcW w:w="938" w:type="dxa"/>
            <w:shd w:val="clear" w:color="auto" w:fill="auto"/>
          </w:tcPr>
          <w:p w:rsidR="007E6F1E" w:rsidRPr="007E6F1E" w:rsidRDefault="007E6F1E" w:rsidP="00AE674B">
            <w:pPr>
              <w:spacing w:line="276" w:lineRule="auto"/>
              <w:jc w:val="both"/>
              <w:rPr>
                <w:rFonts w:eastAsia="Calibri"/>
                <w:bCs/>
                <w:sz w:val="28"/>
                <w:szCs w:val="28"/>
                <w:lang w:eastAsia="en-US"/>
              </w:rPr>
            </w:pPr>
            <w:r w:rsidRPr="007E6F1E">
              <w:rPr>
                <w:rFonts w:eastAsia="Calibri"/>
                <w:bCs/>
                <w:sz w:val="28"/>
                <w:szCs w:val="28"/>
                <w:lang w:eastAsia="en-US"/>
              </w:rPr>
              <w:lastRenderedPageBreak/>
              <w:t>3.4.</w:t>
            </w:r>
          </w:p>
        </w:tc>
        <w:tc>
          <w:tcPr>
            <w:tcW w:w="4122" w:type="dxa"/>
            <w:shd w:val="clear" w:color="auto" w:fill="auto"/>
          </w:tcPr>
          <w:p w:rsidR="007E6F1E" w:rsidRPr="007E6F1E" w:rsidRDefault="007E6F1E" w:rsidP="00AE674B">
            <w:pPr>
              <w:spacing w:line="276" w:lineRule="auto"/>
              <w:jc w:val="both"/>
              <w:rPr>
                <w:rFonts w:eastAsia="Calibri"/>
                <w:bCs/>
                <w:sz w:val="28"/>
                <w:szCs w:val="28"/>
                <w:lang w:eastAsia="en-US"/>
              </w:rPr>
            </w:pPr>
            <w:r w:rsidRPr="007E6F1E">
              <w:rPr>
                <w:rFonts w:eastAsia="Calibri"/>
                <w:bCs/>
                <w:sz w:val="28"/>
                <w:szCs w:val="28"/>
                <w:lang w:eastAsia="en-US"/>
              </w:rPr>
              <w:t>Неделя толерантности</w:t>
            </w:r>
          </w:p>
        </w:tc>
        <w:tc>
          <w:tcPr>
            <w:tcW w:w="2225" w:type="dxa"/>
            <w:shd w:val="clear" w:color="auto" w:fill="auto"/>
          </w:tcPr>
          <w:p w:rsidR="007E6F1E" w:rsidRPr="007E6F1E" w:rsidRDefault="007E6F1E" w:rsidP="00AE674B">
            <w:pPr>
              <w:spacing w:line="276" w:lineRule="auto"/>
              <w:jc w:val="both"/>
              <w:rPr>
                <w:rFonts w:eastAsia="Calibri"/>
                <w:bCs/>
                <w:sz w:val="28"/>
                <w:szCs w:val="28"/>
                <w:lang w:eastAsia="en-US"/>
              </w:rPr>
            </w:pPr>
            <w:r w:rsidRPr="007E6F1E">
              <w:rPr>
                <w:rFonts w:eastAsia="Calibri"/>
                <w:bCs/>
                <w:sz w:val="28"/>
                <w:szCs w:val="28"/>
                <w:lang w:eastAsia="en-US"/>
              </w:rPr>
              <w:t>Ежегодно, ноябрь</w:t>
            </w:r>
          </w:p>
        </w:tc>
        <w:tc>
          <w:tcPr>
            <w:tcW w:w="2343" w:type="dxa"/>
            <w:shd w:val="clear" w:color="auto" w:fill="auto"/>
          </w:tcPr>
          <w:p w:rsidR="007E6F1E" w:rsidRPr="007E6F1E" w:rsidRDefault="007E6F1E" w:rsidP="00AE674B">
            <w:pPr>
              <w:spacing w:line="276" w:lineRule="auto"/>
              <w:jc w:val="both"/>
              <w:rPr>
                <w:rFonts w:eastAsia="Calibri"/>
                <w:bCs/>
                <w:sz w:val="28"/>
                <w:szCs w:val="28"/>
                <w:lang w:eastAsia="en-US"/>
              </w:rPr>
            </w:pPr>
            <w:r w:rsidRPr="007E6F1E">
              <w:rPr>
                <w:rFonts w:eastAsia="Calibri"/>
                <w:bCs/>
                <w:sz w:val="28"/>
                <w:szCs w:val="28"/>
                <w:lang w:eastAsia="en-US"/>
              </w:rPr>
              <w:t>Зам. директора по ВР</w:t>
            </w:r>
          </w:p>
          <w:p w:rsidR="007E6F1E" w:rsidRPr="007E6F1E" w:rsidRDefault="007E6F1E" w:rsidP="00AE674B">
            <w:pPr>
              <w:spacing w:line="276" w:lineRule="auto"/>
              <w:jc w:val="both"/>
              <w:rPr>
                <w:rFonts w:eastAsia="Calibri"/>
                <w:bCs/>
                <w:sz w:val="28"/>
                <w:szCs w:val="28"/>
                <w:lang w:eastAsia="en-US"/>
              </w:rPr>
            </w:pPr>
            <w:r w:rsidRPr="007E6F1E">
              <w:rPr>
                <w:rFonts w:eastAsia="Calibri"/>
                <w:bCs/>
                <w:sz w:val="28"/>
                <w:szCs w:val="28"/>
                <w:lang w:eastAsia="en-US"/>
              </w:rPr>
              <w:t>Классные руководители</w:t>
            </w:r>
          </w:p>
        </w:tc>
      </w:tr>
      <w:tr w:rsidR="007E6F1E" w:rsidRPr="007E6F1E" w:rsidTr="00553B56">
        <w:tc>
          <w:tcPr>
            <w:tcW w:w="938" w:type="dxa"/>
            <w:shd w:val="clear" w:color="auto" w:fill="auto"/>
          </w:tcPr>
          <w:p w:rsidR="007E6F1E" w:rsidRPr="007E6F1E" w:rsidRDefault="007E6F1E" w:rsidP="00AE674B">
            <w:pPr>
              <w:spacing w:line="276" w:lineRule="auto"/>
              <w:jc w:val="both"/>
              <w:rPr>
                <w:rFonts w:eastAsia="Calibri"/>
                <w:bCs/>
                <w:sz w:val="28"/>
                <w:szCs w:val="28"/>
                <w:lang w:eastAsia="en-US"/>
              </w:rPr>
            </w:pPr>
            <w:r w:rsidRPr="007E6F1E">
              <w:rPr>
                <w:rFonts w:eastAsia="Calibri"/>
                <w:bCs/>
                <w:sz w:val="28"/>
                <w:szCs w:val="28"/>
                <w:lang w:eastAsia="en-US"/>
              </w:rPr>
              <w:t>3.5.</w:t>
            </w:r>
          </w:p>
        </w:tc>
        <w:tc>
          <w:tcPr>
            <w:tcW w:w="4122" w:type="dxa"/>
            <w:shd w:val="clear" w:color="auto" w:fill="auto"/>
          </w:tcPr>
          <w:p w:rsidR="007E6F1E" w:rsidRPr="007E6F1E" w:rsidRDefault="007E6F1E" w:rsidP="00AE674B">
            <w:pPr>
              <w:spacing w:line="276" w:lineRule="auto"/>
              <w:jc w:val="both"/>
              <w:rPr>
                <w:rFonts w:eastAsia="Calibri"/>
                <w:bCs/>
                <w:sz w:val="28"/>
                <w:szCs w:val="28"/>
                <w:lang w:eastAsia="en-US"/>
              </w:rPr>
            </w:pPr>
            <w:r w:rsidRPr="007E6F1E">
              <w:rPr>
                <w:rFonts w:eastAsia="Calibri"/>
                <w:bCs/>
                <w:sz w:val="28"/>
                <w:szCs w:val="28"/>
                <w:lang w:eastAsia="en-US"/>
              </w:rPr>
              <w:t>Фестиваль национальной культуры «Наша дружба не знает преград»</w:t>
            </w:r>
          </w:p>
        </w:tc>
        <w:tc>
          <w:tcPr>
            <w:tcW w:w="2225" w:type="dxa"/>
            <w:shd w:val="clear" w:color="auto" w:fill="auto"/>
          </w:tcPr>
          <w:p w:rsidR="007E6F1E" w:rsidRPr="007E6F1E" w:rsidRDefault="007E6F1E" w:rsidP="00AE674B">
            <w:pPr>
              <w:spacing w:line="276" w:lineRule="auto"/>
              <w:jc w:val="both"/>
              <w:rPr>
                <w:rFonts w:eastAsia="Calibri"/>
                <w:bCs/>
                <w:sz w:val="28"/>
                <w:szCs w:val="28"/>
                <w:lang w:eastAsia="en-US"/>
              </w:rPr>
            </w:pPr>
            <w:r w:rsidRPr="007E6F1E">
              <w:rPr>
                <w:rFonts w:eastAsia="Calibri"/>
                <w:bCs/>
                <w:sz w:val="28"/>
                <w:szCs w:val="28"/>
                <w:lang w:eastAsia="en-US"/>
              </w:rPr>
              <w:t>Ежегодно, март</w:t>
            </w:r>
          </w:p>
        </w:tc>
        <w:tc>
          <w:tcPr>
            <w:tcW w:w="2343" w:type="dxa"/>
            <w:shd w:val="clear" w:color="auto" w:fill="auto"/>
          </w:tcPr>
          <w:p w:rsidR="007E6F1E" w:rsidRPr="007E6F1E" w:rsidRDefault="007E6F1E" w:rsidP="00AE674B">
            <w:pPr>
              <w:spacing w:line="276" w:lineRule="auto"/>
              <w:jc w:val="both"/>
              <w:rPr>
                <w:rFonts w:eastAsia="Calibri"/>
                <w:bCs/>
                <w:sz w:val="28"/>
                <w:szCs w:val="28"/>
                <w:lang w:eastAsia="en-US"/>
              </w:rPr>
            </w:pPr>
            <w:r w:rsidRPr="007E6F1E">
              <w:rPr>
                <w:rFonts w:eastAsia="Calibri"/>
                <w:bCs/>
                <w:sz w:val="28"/>
                <w:szCs w:val="28"/>
                <w:lang w:eastAsia="en-US"/>
              </w:rPr>
              <w:t>Зам. директора по ВР</w:t>
            </w:r>
          </w:p>
        </w:tc>
      </w:tr>
      <w:tr w:rsidR="007E6F1E" w:rsidRPr="007E6F1E" w:rsidTr="00553B56">
        <w:tc>
          <w:tcPr>
            <w:tcW w:w="938" w:type="dxa"/>
            <w:shd w:val="clear" w:color="auto" w:fill="auto"/>
          </w:tcPr>
          <w:p w:rsidR="007E6F1E" w:rsidRPr="007E6F1E" w:rsidRDefault="007E6F1E" w:rsidP="00AE674B">
            <w:pPr>
              <w:spacing w:line="276" w:lineRule="auto"/>
              <w:jc w:val="both"/>
              <w:rPr>
                <w:rFonts w:eastAsia="Calibri"/>
                <w:bCs/>
                <w:sz w:val="28"/>
                <w:szCs w:val="28"/>
                <w:lang w:eastAsia="en-US"/>
              </w:rPr>
            </w:pPr>
            <w:r w:rsidRPr="007E6F1E">
              <w:rPr>
                <w:rFonts w:eastAsia="Calibri"/>
                <w:bCs/>
                <w:sz w:val="28"/>
                <w:szCs w:val="28"/>
                <w:lang w:eastAsia="en-US"/>
              </w:rPr>
              <w:t>3.6.</w:t>
            </w:r>
          </w:p>
        </w:tc>
        <w:tc>
          <w:tcPr>
            <w:tcW w:w="4122" w:type="dxa"/>
            <w:shd w:val="clear" w:color="auto" w:fill="auto"/>
          </w:tcPr>
          <w:p w:rsidR="007E6F1E" w:rsidRPr="007E6F1E" w:rsidRDefault="007E6F1E" w:rsidP="00AE674B">
            <w:pPr>
              <w:spacing w:line="276" w:lineRule="auto"/>
              <w:jc w:val="both"/>
              <w:rPr>
                <w:rFonts w:eastAsia="Calibri"/>
                <w:bCs/>
                <w:sz w:val="28"/>
                <w:szCs w:val="28"/>
                <w:lang w:eastAsia="en-US"/>
              </w:rPr>
            </w:pPr>
            <w:r w:rsidRPr="007E6F1E">
              <w:rPr>
                <w:rFonts w:eastAsia="Calibri"/>
                <w:bCs/>
                <w:sz w:val="28"/>
                <w:szCs w:val="28"/>
                <w:lang w:eastAsia="en-US"/>
              </w:rPr>
              <w:t>Введение в программу внеурочной деятельности курса «Песни народов мира»</w:t>
            </w:r>
          </w:p>
        </w:tc>
        <w:tc>
          <w:tcPr>
            <w:tcW w:w="2225" w:type="dxa"/>
            <w:shd w:val="clear" w:color="auto" w:fill="auto"/>
          </w:tcPr>
          <w:p w:rsidR="007E6F1E" w:rsidRPr="007E6F1E" w:rsidRDefault="007E6F1E" w:rsidP="00AE674B">
            <w:pPr>
              <w:spacing w:line="276" w:lineRule="auto"/>
              <w:jc w:val="both"/>
              <w:rPr>
                <w:rFonts w:eastAsia="Calibri"/>
                <w:bCs/>
                <w:sz w:val="28"/>
                <w:szCs w:val="28"/>
                <w:lang w:eastAsia="en-US"/>
              </w:rPr>
            </w:pPr>
            <w:r w:rsidRPr="007E6F1E">
              <w:rPr>
                <w:rFonts w:eastAsia="Calibri"/>
                <w:bCs/>
                <w:sz w:val="28"/>
                <w:szCs w:val="28"/>
                <w:lang w:eastAsia="en-US"/>
              </w:rPr>
              <w:t>Август, 201</w:t>
            </w:r>
            <w:r w:rsidR="00F123A1">
              <w:rPr>
                <w:rFonts w:eastAsia="Calibri"/>
                <w:bCs/>
                <w:sz w:val="28"/>
                <w:szCs w:val="28"/>
                <w:lang w:eastAsia="en-US"/>
              </w:rPr>
              <w:t>8</w:t>
            </w:r>
            <w:r w:rsidRPr="007E6F1E">
              <w:rPr>
                <w:rFonts w:eastAsia="Calibri"/>
                <w:bCs/>
                <w:sz w:val="28"/>
                <w:szCs w:val="28"/>
                <w:lang w:eastAsia="en-US"/>
              </w:rPr>
              <w:t>г.</w:t>
            </w:r>
          </w:p>
        </w:tc>
        <w:tc>
          <w:tcPr>
            <w:tcW w:w="2343" w:type="dxa"/>
            <w:shd w:val="clear" w:color="auto" w:fill="auto"/>
          </w:tcPr>
          <w:p w:rsidR="007E6F1E" w:rsidRPr="007E6F1E" w:rsidRDefault="007E6F1E" w:rsidP="00AE674B">
            <w:pPr>
              <w:spacing w:line="276" w:lineRule="auto"/>
              <w:jc w:val="both"/>
              <w:rPr>
                <w:rFonts w:eastAsia="Calibri"/>
                <w:bCs/>
                <w:sz w:val="28"/>
                <w:szCs w:val="28"/>
                <w:lang w:eastAsia="en-US"/>
              </w:rPr>
            </w:pPr>
            <w:r w:rsidRPr="007E6F1E">
              <w:rPr>
                <w:rFonts w:eastAsia="Calibri"/>
                <w:bCs/>
                <w:sz w:val="28"/>
                <w:szCs w:val="28"/>
                <w:lang w:eastAsia="en-US"/>
              </w:rPr>
              <w:t>Зам. директора по УВР</w:t>
            </w:r>
          </w:p>
        </w:tc>
      </w:tr>
      <w:tr w:rsidR="007E6F1E" w:rsidRPr="007E6F1E" w:rsidTr="00553B56">
        <w:tc>
          <w:tcPr>
            <w:tcW w:w="938" w:type="dxa"/>
            <w:shd w:val="clear" w:color="auto" w:fill="auto"/>
          </w:tcPr>
          <w:p w:rsidR="007E6F1E" w:rsidRPr="007E6F1E" w:rsidRDefault="007E6F1E" w:rsidP="00AE674B">
            <w:pPr>
              <w:spacing w:line="276" w:lineRule="auto"/>
              <w:jc w:val="both"/>
              <w:rPr>
                <w:rFonts w:eastAsia="Calibri"/>
                <w:bCs/>
                <w:sz w:val="28"/>
                <w:szCs w:val="28"/>
                <w:lang w:eastAsia="en-US"/>
              </w:rPr>
            </w:pPr>
            <w:r w:rsidRPr="007E6F1E">
              <w:rPr>
                <w:rFonts w:eastAsia="Calibri"/>
                <w:bCs/>
                <w:sz w:val="28"/>
                <w:szCs w:val="28"/>
                <w:lang w:eastAsia="en-US"/>
              </w:rPr>
              <w:t>3.7.</w:t>
            </w:r>
          </w:p>
        </w:tc>
        <w:tc>
          <w:tcPr>
            <w:tcW w:w="4122" w:type="dxa"/>
            <w:shd w:val="clear" w:color="auto" w:fill="auto"/>
          </w:tcPr>
          <w:p w:rsidR="007E6F1E" w:rsidRPr="007E6F1E" w:rsidRDefault="007E6F1E" w:rsidP="00AE674B">
            <w:pPr>
              <w:spacing w:line="276" w:lineRule="auto"/>
              <w:jc w:val="both"/>
              <w:rPr>
                <w:rFonts w:eastAsia="Calibri"/>
                <w:bCs/>
                <w:sz w:val="28"/>
                <w:szCs w:val="28"/>
                <w:lang w:eastAsia="en-US"/>
              </w:rPr>
            </w:pPr>
            <w:r w:rsidRPr="007E6F1E">
              <w:rPr>
                <w:rFonts w:eastAsia="Calibri"/>
                <w:bCs/>
                <w:sz w:val="28"/>
                <w:szCs w:val="28"/>
                <w:lang w:eastAsia="en-US"/>
              </w:rPr>
              <w:t>Дни национальной кухни</w:t>
            </w:r>
          </w:p>
        </w:tc>
        <w:tc>
          <w:tcPr>
            <w:tcW w:w="2225" w:type="dxa"/>
            <w:shd w:val="clear" w:color="auto" w:fill="auto"/>
          </w:tcPr>
          <w:p w:rsidR="007E6F1E" w:rsidRPr="007E6F1E" w:rsidRDefault="007E6F1E" w:rsidP="00AE674B">
            <w:pPr>
              <w:spacing w:line="276" w:lineRule="auto"/>
              <w:jc w:val="both"/>
              <w:rPr>
                <w:rFonts w:eastAsia="Calibri"/>
                <w:bCs/>
                <w:sz w:val="28"/>
                <w:szCs w:val="28"/>
                <w:lang w:eastAsia="en-US"/>
              </w:rPr>
            </w:pPr>
            <w:r w:rsidRPr="007E6F1E">
              <w:rPr>
                <w:rFonts w:eastAsia="Calibri"/>
                <w:bCs/>
                <w:sz w:val="28"/>
                <w:szCs w:val="28"/>
                <w:lang w:eastAsia="en-US"/>
              </w:rPr>
              <w:t>1 раз в полгода</w:t>
            </w:r>
          </w:p>
        </w:tc>
        <w:tc>
          <w:tcPr>
            <w:tcW w:w="2343" w:type="dxa"/>
            <w:shd w:val="clear" w:color="auto" w:fill="auto"/>
          </w:tcPr>
          <w:p w:rsidR="007E6F1E" w:rsidRPr="007E6F1E" w:rsidRDefault="007E6F1E" w:rsidP="00AE674B">
            <w:pPr>
              <w:spacing w:line="276" w:lineRule="auto"/>
              <w:jc w:val="both"/>
              <w:rPr>
                <w:rFonts w:eastAsia="Calibri"/>
                <w:bCs/>
                <w:sz w:val="28"/>
                <w:szCs w:val="28"/>
                <w:lang w:eastAsia="en-US"/>
              </w:rPr>
            </w:pPr>
            <w:r w:rsidRPr="007E6F1E">
              <w:rPr>
                <w:rFonts w:eastAsia="Calibri"/>
                <w:bCs/>
                <w:sz w:val="28"/>
                <w:szCs w:val="28"/>
                <w:lang w:eastAsia="en-US"/>
              </w:rPr>
              <w:t>Зам. директора по ВР</w:t>
            </w:r>
          </w:p>
          <w:p w:rsidR="007E6F1E" w:rsidRPr="007E6F1E" w:rsidRDefault="007E6F1E" w:rsidP="00AE674B">
            <w:pPr>
              <w:spacing w:line="276" w:lineRule="auto"/>
              <w:jc w:val="both"/>
              <w:rPr>
                <w:rFonts w:eastAsia="Calibri"/>
                <w:bCs/>
                <w:sz w:val="28"/>
                <w:szCs w:val="28"/>
                <w:lang w:eastAsia="en-US"/>
              </w:rPr>
            </w:pPr>
            <w:r w:rsidRPr="007E6F1E">
              <w:rPr>
                <w:rFonts w:eastAsia="Calibri"/>
                <w:bCs/>
                <w:sz w:val="28"/>
                <w:szCs w:val="28"/>
                <w:lang w:eastAsia="en-US"/>
              </w:rPr>
              <w:t>Зав. столовой</w:t>
            </w:r>
          </w:p>
        </w:tc>
      </w:tr>
      <w:tr w:rsidR="007E6F1E" w:rsidRPr="007E6F1E" w:rsidTr="00553B56">
        <w:tc>
          <w:tcPr>
            <w:tcW w:w="938" w:type="dxa"/>
            <w:shd w:val="clear" w:color="auto" w:fill="auto"/>
          </w:tcPr>
          <w:p w:rsidR="007E6F1E" w:rsidRPr="007E6F1E" w:rsidRDefault="007E6F1E" w:rsidP="00AE674B">
            <w:pPr>
              <w:spacing w:line="276" w:lineRule="auto"/>
              <w:jc w:val="both"/>
              <w:rPr>
                <w:rFonts w:eastAsia="Calibri"/>
                <w:bCs/>
                <w:sz w:val="28"/>
                <w:szCs w:val="28"/>
                <w:lang w:eastAsia="en-US"/>
              </w:rPr>
            </w:pPr>
            <w:r w:rsidRPr="007E6F1E">
              <w:rPr>
                <w:rFonts w:eastAsia="Calibri"/>
                <w:bCs/>
                <w:sz w:val="28"/>
                <w:szCs w:val="28"/>
                <w:lang w:eastAsia="en-US"/>
              </w:rPr>
              <w:t>3.8.</w:t>
            </w:r>
          </w:p>
        </w:tc>
        <w:tc>
          <w:tcPr>
            <w:tcW w:w="4122" w:type="dxa"/>
            <w:shd w:val="clear" w:color="auto" w:fill="auto"/>
          </w:tcPr>
          <w:p w:rsidR="007E6F1E" w:rsidRPr="007E6F1E" w:rsidRDefault="007E6F1E" w:rsidP="00AE674B">
            <w:pPr>
              <w:spacing w:line="276" w:lineRule="auto"/>
              <w:jc w:val="both"/>
              <w:rPr>
                <w:rFonts w:eastAsia="Calibri"/>
                <w:bCs/>
                <w:sz w:val="28"/>
                <w:szCs w:val="28"/>
                <w:lang w:eastAsia="en-US"/>
              </w:rPr>
            </w:pPr>
            <w:r w:rsidRPr="007E6F1E">
              <w:rPr>
                <w:rFonts w:eastAsia="Calibri"/>
                <w:bCs/>
                <w:sz w:val="28"/>
                <w:szCs w:val="28"/>
                <w:lang w:eastAsia="en-US"/>
              </w:rPr>
              <w:t>Литературный клуб «Сказки народов мира»</w:t>
            </w:r>
          </w:p>
        </w:tc>
        <w:tc>
          <w:tcPr>
            <w:tcW w:w="2225" w:type="dxa"/>
            <w:shd w:val="clear" w:color="auto" w:fill="auto"/>
          </w:tcPr>
          <w:p w:rsidR="007E6F1E" w:rsidRPr="007E6F1E" w:rsidRDefault="007E6F1E" w:rsidP="00AE674B">
            <w:pPr>
              <w:spacing w:line="276" w:lineRule="auto"/>
              <w:jc w:val="both"/>
              <w:rPr>
                <w:rFonts w:eastAsia="Calibri"/>
                <w:bCs/>
                <w:sz w:val="28"/>
                <w:szCs w:val="28"/>
                <w:lang w:eastAsia="en-US"/>
              </w:rPr>
            </w:pPr>
            <w:r w:rsidRPr="007E6F1E">
              <w:rPr>
                <w:rFonts w:eastAsia="Calibri"/>
                <w:bCs/>
                <w:sz w:val="28"/>
                <w:szCs w:val="28"/>
                <w:lang w:eastAsia="en-US"/>
              </w:rPr>
              <w:t>В течение всего периода</w:t>
            </w:r>
          </w:p>
        </w:tc>
        <w:tc>
          <w:tcPr>
            <w:tcW w:w="2343" w:type="dxa"/>
            <w:shd w:val="clear" w:color="auto" w:fill="auto"/>
          </w:tcPr>
          <w:p w:rsidR="007E6F1E" w:rsidRPr="007E6F1E" w:rsidRDefault="007E6F1E" w:rsidP="00AE674B">
            <w:pPr>
              <w:spacing w:line="276" w:lineRule="auto"/>
              <w:jc w:val="both"/>
              <w:rPr>
                <w:rFonts w:eastAsia="Calibri"/>
                <w:bCs/>
                <w:sz w:val="28"/>
                <w:szCs w:val="28"/>
                <w:lang w:eastAsia="en-US"/>
              </w:rPr>
            </w:pPr>
            <w:r w:rsidRPr="007E6F1E">
              <w:rPr>
                <w:rFonts w:eastAsia="Calibri"/>
                <w:bCs/>
                <w:sz w:val="28"/>
                <w:szCs w:val="28"/>
                <w:lang w:eastAsia="en-US"/>
              </w:rPr>
              <w:t>Зав. библиотекой</w:t>
            </w:r>
          </w:p>
        </w:tc>
      </w:tr>
      <w:tr w:rsidR="007E6F1E" w:rsidRPr="007E6F1E" w:rsidTr="00553B56">
        <w:tc>
          <w:tcPr>
            <w:tcW w:w="938" w:type="dxa"/>
            <w:shd w:val="clear" w:color="auto" w:fill="auto"/>
          </w:tcPr>
          <w:p w:rsidR="007E6F1E" w:rsidRPr="007E6F1E" w:rsidRDefault="007E6F1E" w:rsidP="00AE674B">
            <w:pPr>
              <w:spacing w:line="276" w:lineRule="auto"/>
              <w:jc w:val="both"/>
              <w:rPr>
                <w:rFonts w:eastAsia="Calibri"/>
                <w:bCs/>
                <w:sz w:val="28"/>
                <w:szCs w:val="28"/>
                <w:lang w:eastAsia="en-US"/>
              </w:rPr>
            </w:pPr>
            <w:r w:rsidRPr="007E6F1E">
              <w:rPr>
                <w:rFonts w:eastAsia="Calibri"/>
                <w:bCs/>
                <w:sz w:val="28"/>
                <w:szCs w:val="28"/>
                <w:lang w:eastAsia="en-US"/>
              </w:rPr>
              <w:t>3.9.</w:t>
            </w:r>
          </w:p>
        </w:tc>
        <w:tc>
          <w:tcPr>
            <w:tcW w:w="4122" w:type="dxa"/>
            <w:shd w:val="clear" w:color="auto" w:fill="auto"/>
          </w:tcPr>
          <w:p w:rsidR="007E6F1E" w:rsidRPr="007E6F1E" w:rsidRDefault="007E6F1E" w:rsidP="00AE674B">
            <w:pPr>
              <w:spacing w:line="276" w:lineRule="auto"/>
              <w:jc w:val="both"/>
              <w:rPr>
                <w:rFonts w:eastAsia="Calibri"/>
                <w:bCs/>
                <w:sz w:val="28"/>
                <w:szCs w:val="28"/>
                <w:lang w:eastAsia="en-US"/>
              </w:rPr>
            </w:pPr>
            <w:r w:rsidRPr="007E6F1E">
              <w:rPr>
                <w:rFonts w:eastAsia="Calibri"/>
                <w:bCs/>
                <w:sz w:val="28"/>
                <w:szCs w:val="28"/>
                <w:lang w:eastAsia="en-US"/>
              </w:rPr>
              <w:t>Устный журнал «Когда мы едины, мы непобедимы», ко Дню народного единства</w:t>
            </w:r>
          </w:p>
        </w:tc>
        <w:tc>
          <w:tcPr>
            <w:tcW w:w="2225" w:type="dxa"/>
            <w:shd w:val="clear" w:color="auto" w:fill="auto"/>
          </w:tcPr>
          <w:p w:rsidR="007E6F1E" w:rsidRPr="007E6F1E" w:rsidRDefault="007E6F1E" w:rsidP="00AE674B">
            <w:pPr>
              <w:spacing w:line="276" w:lineRule="auto"/>
              <w:jc w:val="both"/>
              <w:rPr>
                <w:rFonts w:eastAsia="Calibri"/>
                <w:bCs/>
                <w:sz w:val="28"/>
                <w:szCs w:val="28"/>
                <w:lang w:eastAsia="en-US"/>
              </w:rPr>
            </w:pPr>
            <w:r w:rsidRPr="007E6F1E">
              <w:rPr>
                <w:rFonts w:eastAsia="Calibri"/>
                <w:bCs/>
                <w:sz w:val="28"/>
                <w:szCs w:val="28"/>
                <w:lang w:eastAsia="en-US"/>
              </w:rPr>
              <w:t>Ежегодно, ноябрь</w:t>
            </w:r>
          </w:p>
        </w:tc>
        <w:tc>
          <w:tcPr>
            <w:tcW w:w="2343" w:type="dxa"/>
            <w:shd w:val="clear" w:color="auto" w:fill="auto"/>
          </w:tcPr>
          <w:p w:rsidR="007E6F1E" w:rsidRPr="007E6F1E" w:rsidRDefault="007E6F1E" w:rsidP="00AE674B">
            <w:pPr>
              <w:spacing w:line="276" w:lineRule="auto"/>
              <w:jc w:val="both"/>
              <w:rPr>
                <w:rFonts w:eastAsia="Calibri"/>
                <w:bCs/>
                <w:sz w:val="28"/>
                <w:szCs w:val="28"/>
                <w:lang w:eastAsia="en-US"/>
              </w:rPr>
            </w:pPr>
            <w:r w:rsidRPr="007E6F1E">
              <w:rPr>
                <w:rFonts w:eastAsia="Calibri"/>
                <w:bCs/>
                <w:sz w:val="28"/>
                <w:szCs w:val="28"/>
                <w:lang w:eastAsia="en-US"/>
              </w:rPr>
              <w:t>Зам. директора по ВР</w:t>
            </w:r>
          </w:p>
        </w:tc>
      </w:tr>
      <w:tr w:rsidR="007E6F1E" w:rsidRPr="007E6F1E" w:rsidTr="00553B56">
        <w:tc>
          <w:tcPr>
            <w:tcW w:w="938" w:type="dxa"/>
            <w:shd w:val="clear" w:color="auto" w:fill="auto"/>
          </w:tcPr>
          <w:p w:rsidR="007E6F1E" w:rsidRPr="007E6F1E" w:rsidRDefault="007E6F1E" w:rsidP="00AE674B">
            <w:pPr>
              <w:spacing w:line="276" w:lineRule="auto"/>
              <w:jc w:val="both"/>
              <w:rPr>
                <w:rFonts w:eastAsia="Calibri"/>
                <w:bCs/>
                <w:sz w:val="28"/>
                <w:szCs w:val="28"/>
                <w:lang w:eastAsia="en-US"/>
              </w:rPr>
            </w:pPr>
            <w:r w:rsidRPr="007E6F1E">
              <w:rPr>
                <w:rFonts w:eastAsia="Calibri"/>
                <w:bCs/>
                <w:sz w:val="28"/>
                <w:szCs w:val="28"/>
                <w:lang w:eastAsia="en-US"/>
              </w:rPr>
              <w:t>3.10.</w:t>
            </w:r>
          </w:p>
        </w:tc>
        <w:tc>
          <w:tcPr>
            <w:tcW w:w="4122" w:type="dxa"/>
            <w:shd w:val="clear" w:color="auto" w:fill="auto"/>
          </w:tcPr>
          <w:p w:rsidR="007E6F1E" w:rsidRPr="007E6F1E" w:rsidRDefault="007E6F1E" w:rsidP="00AE674B">
            <w:pPr>
              <w:spacing w:line="276" w:lineRule="auto"/>
              <w:jc w:val="both"/>
              <w:rPr>
                <w:rFonts w:eastAsia="Calibri"/>
                <w:bCs/>
                <w:sz w:val="28"/>
                <w:szCs w:val="28"/>
                <w:lang w:eastAsia="en-US"/>
              </w:rPr>
            </w:pPr>
            <w:r w:rsidRPr="007E6F1E">
              <w:rPr>
                <w:rFonts w:eastAsia="Calibri"/>
                <w:bCs/>
                <w:sz w:val="28"/>
                <w:szCs w:val="28"/>
                <w:lang w:eastAsia="en-US"/>
              </w:rPr>
              <w:t>Организация работы виртуального клуба интернациональной дружбы</w:t>
            </w:r>
          </w:p>
        </w:tc>
        <w:tc>
          <w:tcPr>
            <w:tcW w:w="2225" w:type="dxa"/>
            <w:shd w:val="clear" w:color="auto" w:fill="auto"/>
          </w:tcPr>
          <w:p w:rsidR="007E6F1E" w:rsidRPr="007E6F1E" w:rsidRDefault="007E6F1E" w:rsidP="00AE674B">
            <w:pPr>
              <w:spacing w:line="276" w:lineRule="auto"/>
              <w:jc w:val="both"/>
              <w:rPr>
                <w:rFonts w:eastAsia="Calibri"/>
                <w:bCs/>
                <w:sz w:val="28"/>
                <w:szCs w:val="28"/>
                <w:lang w:eastAsia="en-US"/>
              </w:rPr>
            </w:pPr>
            <w:r w:rsidRPr="007E6F1E">
              <w:rPr>
                <w:rFonts w:eastAsia="Calibri"/>
                <w:bCs/>
                <w:sz w:val="28"/>
                <w:szCs w:val="28"/>
                <w:lang w:eastAsia="en-US"/>
              </w:rPr>
              <w:t>Ежегодно</w:t>
            </w:r>
          </w:p>
        </w:tc>
        <w:tc>
          <w:tcPr>
            <w:tcW w:w="2343" w:type="dxa"/>
            <w:shd w:val="clear" w:color="auto" w:fill="auto"/>
          </w:tcPr>
          <w:p w:rsidR="007E6F1E" w:rsidRPr="007E6F1E" w:rsidRDefault="007E6F1E" w:rsidP="00AE674B">
            <w:pPr>
              <w:spacing w:line="276" w:lineRule="auto"/>
              <w:jc w:val="both"/>
              <w:rPr>
                <w:rFonts w:eastAsia="Calibri"/>
                <w:bCs/>
                <w:sz w:val="28"/>
                <w:szCs w:val="28"/>
                <w:lang w:eastAsia="en-US"/>
              </w:rPr>
            </w:pPr>
            <w:r w:rsidRPr="007E6F1E">
              <w:rPr>
                <w:rFonts w:eastAsia="Calibri"/>
                <w:bCs/>
                <w:sz w:val="28"/>
                <w:szCs w:val="28"/>
                <w:lang w:eastAsia="en-US"/>
              </w:rPr>
              <w:t>Руководитель МО учителей иностранного языка</w:t>
            </w:r>
          </w:p>
          <w:p w:rsidR="007E6F1E" w:rsidRPr="007E6F1E" w:rsidRDefault="007E6F1E" w:rsidP="00AE674B">
            <w:pPr>
              <w:spacing w:line="276" w:lineRule="auto"/>
              <w:jc w:val="both"/>
              <w:rPr>
                <w:rFonts w:eastAsia="Calibri"/>
                <w:bCs/>
                <w:sz w:val="28"/>
                <w:szCs w:val="28"/>
                <w:lang w:eastAsia="en-US"/>
              </w:rPr>
            </w:pPr>
          </w:p>
        </w:tc>
      </w:tr>
      <w:tr w:rsidR="007E6F1E" w:rsidRPr="007E6F1E" w:rsidTr="00553B56">
        <w:tc>
          <w:tcPr>
            <w:tcW w:w="938" w:type="dxa"/>
            <w:shd w:val="clear" w:color="auto" w:fill="auto"/>
          </w:tcPr>
          <w:p w:rsidR="007E6F1E" w:rsidRPr="007E6F1E" w:rsidRDefault="007E6F1E" w:rsidP="00AE674B">
            <w:pPr>
              <w:spacing w:line="276" w:lineRule="auto"/>
              <w:jc w:val="both"/>
              <w:rPr>
                <w:rFonts w:eastAsia="Calibri"/>
                <w:bCs/>
                <w:sz w:val="28"/>
                <w:szCs w:val="28"/>
                <w:lang w:eastAsia="en-US"/>
              </w:rPr>
            </w:pPr>
            <w:r w:rsidRPr="007E6F1E">
              <w:rPr>
                <w:rFonts w:eastAsia="Calibri"/>
                <w:bCs/>
                <w:sz w:val="28"/>
                <w:szCs w:val="28"/>
                <w:lang w:eastAsia="en-US"/>
              </w:rPr>
              <w:t>3.11</w:t>
            </w:r>
          </w:p>
        </w:tc>
        <w:tc>
          <w:tcPr>
            <w:tcW w:w="4122" w:type="dxa"/>
            <w:shd w:val="clear" w:color="auto" w:fill="auto"/>
          </w:tcPr>
          <w:p w:rsidR="007E6F1E" w:rsidRPr="007E6F1E" w:rsidRDefault="007E6F1E" w:rsidP="00AE674B">
            <w:pPr>
              <w:spacing w:line="276" w:lineRule="auto"/>
              <w:jc w:val="both"/>
              <w:rPr>
                <w:rFonts w:eastAsia="Calibri"/>
                <w:bCs/>
                <w:sz w:val="28"/>
                <w:szCs w:val="28"/>
                <w:lang w:eastAsia="en-US"/>
              </w:rPr>
            </w:pPr>
            <w:r w:rsidRPr="007E6F1E">
              <w:rPr>
                <w:rFonts w:eastAsia="Calibri"/>
                <w:bCs/>
                <w:sz w:val="28"/>
                <w:szCs w:val="28"/>
                <w:lang w:eastAsia="en-US"/>
              </w:rPr>
              <w:t>Выставка предметов народного быта и культуры «Дело мастера боится»</w:t>
            </w:r>
          </w:p>
        </w:tc>
        <w:tc>
          <w:tcPr>
            <w:tcW w:w="2225" w:type="dxa"/>
            <w:shd w:val="clear" w:color="auto" w:fill="auto"/>
          </w:tcPr>
          <w:p w:rsidR="007E6F1E" w:rsidRPr="007E6F1E" w:rsidRDefault="007E6F1E" w:rsidP="00AE674B">
            <w:pPr>
              <w:spacing w:line="276" w:lineRule="auto"/>
              <w:jc w:val="both"/>
              <w:rPr>
                <w:rFonts w:eastAsia="Calibri"/>
                <w:bCs/>
                <w:sz w:val="28"/>
                <w:szCs w:val="28"/>
                <w:lang w:eastAsia="en-US"/>
              </w:rPr>
            </w:pPr>
            <w:r w:rsidRPr="007E6F1E">
              <w:rPr>
                <w:rFonts w:eastAsia="Calibri"/>
                <w:bCs/>
                <w:sz w:val="28"/>
                <w:szCs w:val="28"/>
                <w:lang w:eastAsia="en-US"/>
              </w:rPr>
              <w:t>Ежегодно, апрель</w:t>
            </w:r>
          </w:p>
        </w:tc>
        <w:tc>
          <w:tcPr>
            <w:tcW w:w="2343" w:type="dxa"/>
            <w:shd w:val="clear" w:color="auto" w:fill="auto"/>
          </w:tcPr>
          <w:p w:rsidR="007E6F1E" w:rsidRPr="007E6F1E" w:rsidRDefault="007E6F1E" w:rsidP="00AE674B">
            <w:pPr>
              <w:spacing w:line="276" w:lineRule="auto"/>
              <w:jc w:val="both"/>
              <w:rPr>
                <w:rFonts w:eastAsia="Calibri"/>
                <w:bCs/>
                <w:sz w:val="28"/>
                <w:szCs w:val="28"/>
                <w:lang w:eastAsia="en-US"/>
              </w:rPr>
            </w:pPr>
            <w:r w:rsidRPr="007E6F1E">
              <w:rPr>
                <w:rFonts w:eastAsia="Calibri"/>
                <w:bCs/>
                <w:sz w:val="28"/>
                <w:szCs w:val="28"/>
                <w:lang w:eastAsia="en-US"/>
              </w:rPr>
              <w:t>Учителя технологии и изобразительного искусства</w:t>
            </w:r>
          </w:p>
        </w:tc>
      </w:tr>
      <w:tr w:rsidR="007E6F1E" w:rsidRPr="007E6F1E" w:rsidTr="00553B56">
        <w:tc>
          <w:tcPr>
            <w:tcW w:w="938" w:type="dxa"/>
            <w:shd w:val="clear" w:color="auto" w:fill="auto"/>
          </w:tcPr>
          <w:p w:rsidR="007E6F1E" w:rsidRPr="007E6F1E" w:rsidRDefault="007E6F1E" w:rsidP="00AE674B">
            <w:pPr>
              <w:spacing w:line="276" w:lineRule="auto"/>
              <w:jc w:val="both"/>
              <w:rPr>
                <w:rFonts w:eastAsia="Calibri"/>
                <w:bCs/>
                <w:sz w:val="28"/>
                <w:szCs w:val="28"/>
                <w:lang w:eastAsia="en-US"/>
              </w:rPr>
            </w:pPr>
            <w:r w:rsidRPr="007E6F1E">
              <w:rPr>
                <w:rFonts w:eastAsia="Calibri"/>
                <w:bCs/>
                <w:sz w:val="28"/>
                <w:szCs w:val="28"/>
                <w:lang w:eastAsia="en-US"/>
              </w:rPr>
              <w:t>3.12.</w:t>
            </w:r>
          </w:p>
        </w:tc>
        <w:tc>
          <w:tcPr>
            <w:tcW w:w="4122" w:type="dxa"/>
            <w:shd w:val="clear" w:color="auto" w:fill="auto"/>
          </w:tcPr>
          <w:p w:rsidR="007E6F1E" w:rsidRPr="007E6F1E" w:rsidRDefault="007E6F1E" w:rsidP="00AE674B">
            <w:pPr>
              <w:spacing w:line="276" w:lineRule="auto"/>
              <w:jc w:val="both"/>
              <w:rPr>
                <w:rFonts w:eastAsia="Calibri"/>
                <w:bCs/>
                <w:sz w:val="28"/>
                <w:szCs w:val="28"/>
                <w:lang w:eastAsia="en-US"/>
              </w:rPr>
            </w:pPr>
            <w:r w:rsidRPr="007E6F1E">
              <w:rPr>
                <w:rFonts w:eastAsia="Calibri"/>
                <w:bCs/>
                <w:sz w:val="28"/>
                <w:szCs w:val="28"/>
                <w:lang w:eastAsia="en-US"/>
              </w:rPr>
              <w:t>Праздник народных игр «Национальная игротека»</w:t>
            </w:r>
          </w:p>
        </w:tc>
        <w:tc>
          <w:tcPr>
            <w:tcW w:w="2225" w:type="dxa"/>
            <w:shd w:val="clear" w:color="auto" w:fill="auto"/>
          </w:tcPr>
          <w:p w:rsidR="007E6F1E" w:rsidRPr="007E6F1E" w:rsidRDefault="007E6F1E" w:rsidP="00AE674B">
            <w:pPr>
              <w:spacing w:line="276" w:lineRule="auto"/>
              <w:jc w:val="both"/>
              <w:rPr>
                <w:rFonts w:eastAsia="Calibri"/>
                <w:bCs/>
                <w:sz w:val="28"/>
                <w:szCs w:val="28"/>
                <w:lang w:eastAsia="en-US"/>
              </w:rPr>
            </w:pPr>
            <w:r w:rsidRPr="007E6F1E">
              <w:rPr>
                <w:rFonts w:eastAsia="Calibri"/>
                <w:bCs/>
                <w:sz w:val="28"/>
                <w:szCs w:val="28"/>
                <w:lang w:eastAsia="en-US"/>
              </w:rPr>
              <w:t>Ежегодно</w:t>
            </w:r>
          </w:p>
          <w:p w:rsidR="007E6F1E" w:rsidRPr="007E6F1E" w:rsidRDefault="007E6F1E" w:rsidP="00AE674B">
            <w:pPr>
              <w:spacing w:line="276" w:lineRule="auto"/>
              <w:jc w:val="both"/>
              <w:rPr>
                <w:rFonts w:eastAsia="Calibri"/>
                <w:bCs/>
                <w:sz w:val="28"/>
                <w:szCs w:val="28"/>
                <w:lang w:eastAsia="en-US"/>
              </w:rPr>
            </w:pPr>
            <w:r w:rsidRPr="007E6F1E">
              <w:rPr>
                <w:rFonts w:eastAsia="Calibri"/>
                <w:bCs/>
                <w:sz w:val="28"/>
                <w:szCs w:val="28"/>
                <w:lang w:eastAsia="en-US"/>
              </w:rPr>
              <w:t>май</w:t>
            </w:r>
          </w:p>
        </w:tc>
        <w:tc>
          <w:tcPr>
            <w:tcW w:w="2343" w:type="dxa"/>
            <w:shd w:val="clear" w:color="auto" w:fill="auto"/>
          </w:tcPr>
          <w:p w:rsidR="007E6F1E" w:rsidRPr="007E6F1E" w:rsidRDefault="007E6F1E" w:rsidP="00AE674B">
            <w:pPr>
              <w:spacing w:line="276" w:lineRule="auto"/>
              <w:jc w:val="both"/>
              <w:rPr>
                <w:rFonts w:eastAsia="Calibri"/>
                <w:bCs/>
                <w:sz w:val="28"/>
                <w:szCs w:val="28"/>
                <w:lang w:eastAsia="en-US"/>
              </w:rPr>
            </w:pPr>
            <w:r w:rsidRPr="007E6F1E">
              <w:rPr>
                <w:rFonts w:eastAsia="Calibri"/>
                <w:bCs/>
                <w:sz w:val="28"/>
                <w:szCs w:val="28"/>
                <w:lang w:eastAsia="en-US"/>
              </w:rPr>
              <w:t>Классные руководители</w:t>
            </w:r>
          </w:p>
        </w:tc>
      </w:tr>
      <w:tr w:rsidR="007E6F1E" w:rsidRPr="007E6F1E" w:rsidTr="00553B56">
        <w:tc>
          <w:tcPr>
            <w:tcW w:w="938" w:type="dxa"/>
            <w:shd w:val="clear" w:color="auto" w:fill="auto"/>
          </w:tcPr>
          <w:p w:rsidR="007E6F1E" w:rsidRPr="007E6F1E" w:rsidRDefault="007E6F1E" w:rsidP="00AE674B">
            <w:pPr>
              <w:spacing w:line="276" w:lineRule="auto"/>
              <w:jc w:val="both"/>
              <w:rPr>
                <w:rFonts w:eastAsia="Calibri"/>
                <w:bCs/>
                <w:sz w:val="28"/>
                <w:szCs w:val="28"/>
                <w:lang w:eastAsia="en-US"/>
              </w:rPr>
            </w:pPr>
            <w:r w:rsidRPr="007E6F1E">
              <w:rPr>
                <w:rFonts w:eastAsia="Calibri"/>
                <w:bCs/>
                <w:sz w:val="28"/>
                <w:szCs w:val="28"/>
                <w:lang w:eastAsia="en-US"/>
              </w:rPr>
              <w:t>3.13</w:t>
            </w:r>
          </w:p>
        </w:tc>
        <w:tc>
          <w:tcPr>
            <w:tcW w:w="4122" w:type="dxa"/>
            <w:shd w:val="clear" w:color="auto" w:fill="auto"/>
          </w:tcPr>
          <w:p w:rsidR="007E6F1E" w:rsidRPr="007E6F1E" w:rsidRDefault="007E6F1E" w:rsidP="00AE674B">
            <w:pPr>
              <w:spacing w:line="276" w:lineRule="auto"/>
              <w:jc w:val="both"/>
              <w:rPr>
                <w:rFonts w:eastAsia="Calibri"/>
                <w:bCs/>
                <w:sz w:val="28"/>
                <w:szCs w:val="28"/>
                <w:lang w:eastAsia="en-US"/>
              </w:rPr>
            </w:pPr>
            <w:r w:rsidRPr="007E6F1E">
              <w:rPr>
                <w:rFonts w:eastAsia="Calibri"/>
                <w:bCs/>
                <w:sz w:val="28"/>
                <w:szCs w:val="28"/>
                <w:lang w:eastAsia="en-US"/>
              </w:rPr>
              <w:t>Изучение основ мировых религиозных культур в рамках изучения учебного предмета ОРКСЭ (модули: «Основы православной культуры», «Основы мировых религиозных культур» (4 класс)</w:t>
            </w:r>
          </w:p>
        </w:tc>
        <w:tc>
          <w:tcPr>
            <w:tcW w:w="2225" w:type="dxa"/>
            <w:shd w:val="clear" w:color="auto" w:fill="auto"/>
          </w:tcPr>
          <w:p w:rsidR="007E6F1E" w:rsidRPr="007E6F1E" w:rsidRDefault="007E6F1E" w:rsidP="00AE674B">
            <w:pPr>
              <w:spacing w:line="276" w:lineRule="auto"/>
              <w:jc w:val="both"/>
              <w:rPr>
                <w:rFonts w:eastAsia="Calibri"/>
                <w:bCs/>
                <w:sz w:val="28"/>
                <w:szCs w:val="28"/>
                <w:lang w:eastAsia="en-US"/>
              </w:rPr>
            </w:pPr>
            <w:r w:rsidRPr="007E6F1E">
              <w:rPr>
                <w:rFonts w:eastAsia="Calibri"/>
                <w:bCs/>
                <w:sz w:val="28"/>
                <w:szCs w:val="28"/>
                <w:lang w:eastAsia="en-US"/>
              </w:rPr>
              <w:t>Ежегодно, в течение учебного года</w:t>
            </w:r>
          </w:p>
        </w:tc>
        <w:tc>
          <w:tcPr>
            <w:tcW w:w="2343" w:type="dxa"/>
            <w:shd w:val="clear" w:color="auto" w:fill="auto"/>
          </w:tcPr>
          <w:p w:rsidR="007E6F1E" w:rsidRPr="007E6F1E" w:rsidRDefault="007E6F1E" w:rsidP="00AE674B">
            <w:pPr>
              <w:spacing w:line="276" w:lineRule="auto"/>
              <w:jc w:val="both"/>
              <w:rPr>
                <w:rFonts w:eastAsia="Calibri"/>
                <w:bCs/>
                <w:sz w:val="28"/>
                <w:szCs w:val="28"/>
                <w:lang w:eastAsia="en-US"/>
              </w:rPr>
            </w:pPr>
            <w:r w:rsidRPr="007E6F1E">
              <w:rPr>
                <w:rFonts w:eastAsia="Calibri"/>
                <w:bCs/>
                <w:sz w:val="28"/>
                <w:szCs w:val="28"/>
                <w:lang w:eastAsia="en-US"/>
              </w:rPr>
              <w:t>Учитель ОРКСЭ</w:t>
            </w:r>
          </w:p>
        </w:tc>
      </w:tr>
      <w:tr w:rsidR="007E6F1E" w:rsidRPr="007E6F1E" w:rsidTr="00553B56">
        <w:tc>
          <w:tcPr>
            <w:tcW w:w="938" w:type="dxa"/>
            <w:shd w:val="clear" w:color="auto" w:fill="auto"/>
          </w:tcPr>
          <w:p w:rsidR="007E6F1E" w:rsidRPr="007E6F1E" w:rsidRDefault="007E6F1E" w:rsidP="00AE674B">
            <w:pPr>
              <w:spacing w:line="276" w:lineRule="auto"/>
              <w:jc w:val="both"/>
              <w:rPr>
                <w:rFonts w:eastAsia="Calibri"/>
                <w:bCs/>
                <w:sz w:val="28"/>
                <w:szCs w:val="28"/>
                <w:lang w:eastAsia="en-US"/>
              </w:rPr>
            </w:pPr>
            <w:r w:rsidRPr="007E6F1E">
              <w:rPr>
                <w:rFonts w:eastAsia="Calibri"/>
                <w:bCs/>
                <w:sz w:val="28"/>
                <w:szCs w:val="28"/>
                <w:lang w:eastAsia="en-US"/>
              </w:rPr>
              <w:lastRenderedPageBreak/>
              <w:t>3.14</w:t>
            </w:r>
          </w:p>
        </w:tc>
        <w:tc>
          <w:tcPr>
            <w:tcW w:w="4122" w:type="dxa"/>
            <w:shd w:val="clear" w:color="auto" w:fill="auto"/>
          </w:tcPr>
          <w:p w:rsidR="007E6F1E" w:rsidRPr="007E6F1E" w:rsidRDefault="007E6F1E" w:rsidP="00AE674B">
            <w:pPr>
              <w:spacing w:line="276" w:lineRule="auto"/>
              <w:jc w:val="both"/>
              <w:rPr>
                <w:rFonts w:eastAsia="Calibri"/>
                <w:bCs/>
                <w:sz w:val="28"/>
                <w:szCs w:val="28"/>
                <w:lang w:eastAsia="en-US"/>
              </w:rPr>
            </w:pPr>
            <w:r w:rsidRPr="007E6F1E">
              <w:rPr>
                <w:rFonts w:eastAsia="Calibri"/>
                <w:bCs/>
                <w:sz w:val="28"/>
                <w:szCs w:val="28"/>
                <w:lang w:eastAsia="en-US"/>
              </w:rPr>
              <w:t>Виртуальная школа «История мировых религий» (6-8 классы)</w:t>
            </w:r>
          </w:p>
        </w:tc>
        <w:tc>
          <w:tcPr>
            <w:tcW w:w="2225" w:type="dxa"/>
            <w:shd w:val="clear" w:color="auto" w:fill="auto"/>
          </w:tcPr>
          <w:p w:rsidR="007E6F1E" w:rsidRPr="007E6F1E" w:rsidRDefault="007E6F1E" w:rsidP="00AE674B">
            <w:pPr>
              <w:spacing w:line="276" w:lineRule="auto"/>
              <w:jc w:val="both"/>
              <w:rPr>
                <w:rFonts w:eastAsia="Calibri"/>
                <w:bCs/>
                <w:sz w:val="28"/>
                <w:szCs w:val="28"/>
                <w:lang w:eastAsia="en-US"/>
              </w:rPr>
            </w:pPr>
            <w:r w:rsidRPr="007E6F1E">
              <w:rPr>
                <w:rFonts w:eastAsia="Calibri"/>
                <w:bCs/>
                <w:sz w:val="28"/>
                <w:szCs w:val="28"/>
                <w:lang w:eastAsia="en-US"/>
              </w:rPr>
              <w:t>В течение уч. года</w:t>
            </w:r>
          </w:p>
        </w:tc>
        <w:tc>
          <w:tcPr>
            <w:tcW w:w="2343" w:type="dxa"/>
            <w:shd w:val="clear" w:color="auto" w:fill="auto"/>
          </w:tcPr>
          <w:p w:rsidR="007E6F1E" w:rsidRPr="007E6F1E" w:rsidRDefault="007E6F1E" w:rsidP="00AE674B">
            <w:pPr>
              <w:spacing w:line="276" w:lineRule="auto"/>
              <w:jc w:val="both"/>
              <w:rPr>
                <w:rFonts w:eastAsia="Calibri"/>
                <w:bCs/>
                <w:sz w:val="28"/>
                <w:szCs w:val="28"/>
                <w:lang w:eastAsia="en-US"/>
              </w:rPr>
            </w:pPr>
            <w:r w:rsidRPr="007E6F1E">
              <w:rPr>
                <w:rFonts w:eastAsia="Calibri"/>
                <w:bCs/>
                <w:sz w:val="28"/>
                <w:szCs w:val="28"/>
                <w:lang w:eastAsia="en-US"/>
              </w:rPr>
              <w:t>Учитель истории и обществознания</w:t>
            </w:r>
          </w:p>
        </w:tc>
      </w:tr>
      <w:tr w:rsidR="007E6F1E" w:rsidRPr="007E6F1E" w:rsidTr="00553B56">
        <w:tc>
          <w:tcPr>
            <w:tcW w:w="938" w:type="dxa"/>
            <w:shd w:val="clear" w:color="auto" w:fill="auto"/>
          </w:tcPr>
          <w:p w:rsidR="007E6F1E" w:rsidRPr="007E6F1E" w:rsidRDefault="007E6F1E" w:rsidP="00AE674B">
            <w:pPr>
              <w:spacing w:line="276" w:lineRule="auto"/>
              <w:jc w:val="both"/>
              <w:rPr>
                <w:rFonts w:eastAsia="Calibri"/>
                <w:bCs/>
                <w:sz w:val="28"/>
                <w:szCs w:val="28"/>
                <w:lang w:eastAsia="en-US"/>
              </w:rPr>
            </w:pPr>
            <w:r w:rsidRPr="007E6F1E">
              <w:rPr>
                <w:rFonts w:eastAsia="Calibri"/>
                <w:bCs/>
                <w:sz w:val="28"/>
                <w:szCs w:val="28"/>
                <w:lang w:eastAsia="en-US"/>
              </w:rPr>
              <w:t>3.15.</w:t>
            </w:r>
          </w:p>
        </w:tc>
        <w:tc>
          <w:tcPr>
            <w:tcW w:w="4122" w:type="dxa"/>
            <w:shd w:val="clear" w:color="auto" w:fill="auto"/>
          </w:tcPr>
          <w:p w:rsidR="007E6F1E" w:rsidRPr="007E6F1E" w:rsidRDefault="007E6F1E" w:rsidP="00AE674B">
            <w:pPr>
              <w:spacing w:line="276" w:lineRule="auto"/>
              <w:jc w:val="both"/>
              <w:rPr>
                <w:rFonts w:eastAsia="Calibri"/>
                <w:bCs/>
                <w:sz w:val="28"/>
                <w:szCs w:val="28"/>
                <w:lang w:eastAsia="en-US"/>
              </w:rPr>
            </w:pPr>
            <w:r w:rsidRPr="007E6F1E">
              <w:rPr>
                <w:rFonts w:eastAsia="Calibri"/>
                <w:bCs/>
                <w:sz w:val="28"/>
                <w:szCs w:val="28"/>
                <w:lang w:eastAsia="en-US"/>
              </w:rPr>
              <w:t>Работа над созданием экспозиции в школьном музее «Русь православная»</w:t>
            </w:r>
          </w:p>
        </w:tc>
        <w:tc>
          <w:tcPr>
            <w:tcW w:w="2225" w:type="dxa"/>
            <w:shd w:val="clear" w:color="auto" w:fill="auto"/>
          </w:tcPr>
          <w:p w:rsidR="007E6F1E" w:rsidRPr="007E6F1E" w:rsidRDefault="007E6F1E" w:rsidP="00AE674B">
            <w:pPr>
              <w:spacing w:line="276" w:lineRule="auto"/>
              <w:jc w:val="both"/>
              <w:rPr>
                <w:rFonts w:eastAsia="Calibri"/>
                <w:bCs/>
                <w:sz w:val="28"/>
                <w:szCs w:val="28"/>
                <w:lang w:eastAsia="en-US"/>
              </w:rPr>
            </w:pPr>
            <w:r w:rsidRPr="007E6F1E">
              <w:rPr>
                <w:rFonts w:eastAsia="Calibri"/>
                <w:bCs/>
                <w:sz w:val="28"/>
                <w:szCs w:val="28"/>
                <w:lang w:eastAsia="en-US"/>
              </w:rPr>
              <w:t>В течение 201</w:t>
            </w:r>
            <w:r w:rsidR="00F123A1">
              <w:rPr>
                <w:rFonts w:eastAsia="Calibri"/>
                <w:bCs/>
                <w:sz w:val="28"/>
                <w:szCs w:val="28"/>
                <w:lang w:eastAsia="en-US"/>
              </w:rPr>
              <w:t>8</w:t>
            </w:r>
            <w:r w:rsidRPr="007E6F1E">
              <w:rPr>
                <w:rFonts w:eastAsia="Calibri"/>
                <w:bCs/>
                <w:sz w:val="28"/>
                <w:szCs w:val="28"/>
                <w:lang w:eastAsia="en-US"/>
              </w:rPr>
              <w:t>-1</w:t>
            </w:r>
            <w:r w:rsidR="00F123A1">
              <w:rPr>
                <w:rFonts w:eastAsia="Calibri"/>
                <w:bCs/>
                <w:sz w:val="28"/>
                <w:szCs w:val="28"/>
                <w:lang w:eastAsia="en-US"/>
              </w:rPr>
              <w:t>9</w:t>
            </w:r>
            <w:r w:rsidRPr="007E6F1E">
              <w:rPr>
                <w:rFonts w:eastAsia="Calibri"/>
                <w:bCs/>
                <w:sz w:val="28"/>
                <w:szCs w:val="28"/>
                <w:lang w:eastAsia="en-US"/>
              </w:rPr>
              <w:t xml:space="preserve"> уч. года</w:t>
            </w:r>
          </w:p>
        </w:tc>
        <w:tc>
          <w:tcPr>
            <w:tcW w:w="2343" w:type="dxa"/>
            <w:shd w:val="clear" w:color="auto" w:fill="auto"/>
          </w:tcPr>
          <w:p w:rsidR="007E6F1E" w:rsidRPr="007E6F1E" w:rsidRDefault="007E6F1E" w:rsidP="00AE674B">
            <w:pPr>
              <w:spacing w:line="276" w:lineRule="auto"/>
              <w:jc w:val="both"/>
              <w:rPr>
                <w:rFonts w:eastAsia="Calibri"/>
                <w:bCs/>
                <w:sz w:val="28"/>
                <w:szCs w:val="28"/>
                <w:lang w:eastAsia="en-US"/>
              </w:rPr>
            </w:pPr>
            <w:r w:rsidRPr="007E6F1E">
              <w:rPr>
                <w:rFonts w:eastAsia="Calibri"/>
                <w:bCs/>
                <w:sz w:val="28"/>
                <w:szCs w:val="28"/>
                <w:lang w:eastAsia="en-US"/>
              </w:rPr>
              <w:t>руководитель школьного музея</w:t>
            </w:r>
          </w:p>
        </w:tc>
      </w:tr>
      <w:tr w:rsidR="007E6F1E" w:rsidRPr="007E6F1E" w:rsidTr="00553B56">
        <w:tc>
          <w:tcPr>
            <w:tcW w:w="938" w:type="dxa"/>
            <w:shd w:val="clear" w:color="auto" w:fill="auto"/>
          </w:tcPr>
          <w:p w:rsidR="007E6F1E" w:rsidRPr="007E6F1E" w:rsidRDefault="007E6F1E" w:rsidP="00AE674B">
            <w:pPr>
              <w:spacing w:line="276" w:lineRule="auto"/>
              <w:jc w:val="both"/>
              <w:rPr>
                <w:rFonts w:eastAsia="Calibri"/>
                <w:bCs/>
                <w:sz w:val="28"/>
                <w:szCs w:val="28"/>
                <w:lang w:eastAsia="en-US"/>
              </w:rPr>
            </w:pPr>
            <w:r w:rsidRPr="007E6F1E">
              <w:rPr>
                <w:rFonts w:eastAsia="Calibri"/>
                <w:bCs/>
                <w:sz w:val="28"/>
                <w:szCs w:val="28"/>
                <w:lang w:eastAsia="en-US"/>
              </w:rPr>
              <w:t>3.16</w:t>
            </w:r>
          </w:p>
        </w:tc>
        <w:tc>
          <w:tcPr>
            <w:tcW w:w="4122" w:type="dxa"/>
            <w:shd w:val="clear" w:color="auto" w:fill="auto"/>
          </w:tcPr>
          <w:p w:rsidR="007E6F1E" w:rsidRPr="007E6F1E" w:rsidRDefault="007E6F1E" w:rsidP="00AE674B">
            <w:pPr>
              <w:spacing w:line="276" w:lineRule="auto"/>
              <w:jc w:val="both"/>
              <w:rPr>
                <w:rFonts w:eastAsia="Calibri"/>
                <w:bCs/>
                <w:sz w:val="28"/>
                <w:szCs w:val="28"/>
                <w:lang w:eastAsia="en-US"/>
              </w:rPr>
            </w:pPr>
            <w:r w:rsidRPr="007E6F1E">
              <w:rPr>
                <w:rFonts w:eastAsia="Calibri"/>
                <w:bCs/>
                <w:sz w:val="28"/>
                <w:szCs w:val="28"/>
                <w:lang w:eastAsia="en-US"/>
              </w:rPr>
              <w:t>Специальный выпуск школьной газеты «Большая восьмерка» «Я, ты, он, она – вместе дружная семья»</w:t>
            </w:r>
          </w:p>
        </w:tc>
        <w:tc>
          <w:tcPr>
            <w:tcW w:w="2225" w:type="dxa"/>
            <w:shd w:val="clear" w:color="auto" w:fill="auto"/>
          </w:tcPr>
          <w:p w:rsidR="007E6F1E" w:rsidRPr="007E6F1E" w:rsidRDefault="007E6F1E" w:rsidP="00AE674B">
            <w:pPr>
              <w:spacing w:line="276" w:lineRule="auto"/>
              <w:jc w:val="both"/>
              <w:rPr>
                <w:rFonts w:eastAsia="Calibri"/>
                <w:bCs/>
                <w:sz w:val="28"/>
                <w:szCs w:val="28"/>
                <w:lang w:eastAsia="en-US"/>
              </w:rPr>
            </w:pPr>
            <w:r w:rsidRPr="007E6F1E">
              <w:rPr>
                <w:rFonts w:eastAsia="Calibri"/>
                <w:bCs/>
                <w:sz w:val="28"/>
                <w:szCs w:val="28"/>
                <w:lang w:eastAsia="en-US"/>
              </w:rPr>
              <w:t>Ежегодно, март</w:t>
            </w:r>
          </w:p>
        </w:tc>
        <w:tc>
          <w:tcPr>
            <w:tcW w:w="2343" w:type="dxa"/>
            <w:shd w:val="clear" w:color="auto" w:fill="auto"/>
          </w:tcPr>
          <w:p w:rsidR="007E6F1E" w:rsidRPr="007E6F1E" w:rsidRDefault="007E6F1E" w:rsidP="00AE674B">
            <w:pPr>
              <w:spacing w:line="276" w:lineRule="auto"/>
              <w:jc w:val="both"/>
              <w:rPr>
                <w:rFonts w:eastAsia="Calibri"/>
                <w:bCs/>
                <w:sz w:val="28"/>
                <w:szCs w:val="28"/>
                <w:lang w:eastAsia="en-US"/>
              </w:rPr>
            </w:pPr>
            <w:r w:rsidRPr="007E6F1E">
              <w:rPr>
                <w:rFonts w:eastAsia="Calibri"/>
                <w:bCs/>
                <w:sz w:val="28"/>
                <w:szCs w:val="28"/>
                <w:lang w:eastAsia="en-US"/>
              </w:rPr>
              <w:t>Зам. директора по ВР</w:t>
            </w:r>
          </w:p>
          <w:p w:rsidR="007E6F1E" w:rsidRPr="007E6F1E" w:rsidRDefault="007E6F1E" w:rsidP="00AE674B">
            <w:pPr>
              <w:spacing w:line="276" w:lineRule="auto"/>
              <w:jc w:val="both"/>
              <w:rPr>
                <w:rFonts w:eastAsia="Calibri"/>
                <w:bCs/>
                <w:sz w:val="28"/>
                <w:szCs w:val="28"/>
                <w:lang w:eastAsia="en-US"/>
              </w:rPr>
            </w:pPr>
          </w:p>
        </w:tc>
      </w:tr>
      <w:tr w:rsidR="007E6F1E" w:rsidRPr="007E6F1E" w:rsidTr="00553B56">
        <w:tc>
          <w:tcPr>
            <w:tcW w:w="938" w:type="dxa"/>
            <w:shd w:val="clear" w:color="auto" w:fill="auto"/>
          </w:tcPr>
          <w:p w:rsidR="007E6F1E" w:rsidRPr="007E6F1E" w:rsidRDefault="007E6F1E" w:rsidP="00AE674B">
            <w:pPr>
              <w:spacing w:line="276" w:lineRule="auto"/>
              <w:jc w:val="both"/>
              <w:rPr>
                <w:rFonts w:eastAsia="Calibri"/>
                <w:bCs/>
                <w:sz w:val="28"/>
                <w:szCs w:val="28"/>
                <w:lang w:eastAsia="en-US"/>
              </w:rPr>
            </w:pPr>
            <w:r w:rsidRPr="007E6F1E">
              <w:rPr>
                <w:rFonts w:eastAsia="Calibri"/>
                <w:bCs/>
                <w:sz w:val="28"/>
                <w:szCs w:val="28"/>
                <w:lang w:eastAsia="en-US"/>
              </w:rPr>
              <w:t>3.17</w:t>
            </w:r>
          </w:p>
        </w:tc>
        <w:tc>
          <w:tcPr>
            <w:tcW w:w="4122" w:type="dxa"/>
            <w:shd w:val="clear" w:color="auto" w:fill="auto"/>
          </w:tcPr>
          <w:p w:rsidR="007E6F1E" w:rsidRPr="007E6F1E" w:rsidRDefault="007E6F1E" w:rsidP="00AE674B">
            <w:pPr>
              <w:spacing w:line="276" w:lineRule="auto"/>
              <w:jc w:val="both"/>
              <w:rPr>
                <w:rFonts w:eastAsia="Calibri"/>
                <w:bCs/>
                <w:sz w:val="28"/>
                <w:szCs w:val="28"/>
                <w:lang w:eastAsia="en-US"/>
              </w:rPr>
            </w:pPr>
            <w:r w:rsidRPr="007E6F1E">
              <w:rPr>
                <w:rFonts w:eastAsia="Calibri"/>
                <w:bCs/>
                <w:sz w:val="28"/>
                <w:szCs w:val="28"/>
                <w:lang w:eastAsia="en-US"/>
              </w:rPr>
              <w:t>Выполнение проектов по проблемам межкультурной коммуникации в рамках деятельность научного общества учащихся</w:t>
            </w:r>
          </w:p>
        </w:tc>
        <w:tc>
          <w:tcPr>
            <w:tcW w:w="2225" w:type="dxa"/>
            <w:shd w:val="clear" w:color="auto" w:fill="auto"/>
          </w:tcPr>
          <w:p w:rsidR="007E6F1E" w:rsidRPr="007E6F1E" w:rsidRDefault="007E6F1E" w:rsidP="00AE674B">
            <w:pPr>
              <w:spacing w:line="276" w:lineRule="auto"/>
              <w:jc w:val="both"/>
              <w:rPr>
                <w:rFonts w:eastAsia="Calibri"/>
                <w:bCs/>
                <w:sz w:val="28"/>
                <w:szCs w:val="28"/>
                <w:lang w:eastAsia="en-US"/>
              </w:rPr>
            </w:pPr>
            <w:r w:rsidRPr="007E6F1E">
              <w:rPr>
                <w:rFonts w:eastAsia="Calibri"/>
                <w:bCs/>
                <w:sz w:val="28"/>
                <w:szCs w:val="28"/>
                <w:lang w:eastAsia="en-US"/>
              </w:rPr>
              <w:t>Ежегодно</w:t>
            </w:r>
          </w:p>
        </w:tc>
        <w:tc>
          <w:tcPr>
            <w:tcW w:w="2343" w:type="dxa"/>
            <w:shd w:val="clear" w:color="auto" w:fill="auto"/>
          </w:tcPr>
          <w:p w:rsidR="007E6F1E" w:rsidRPr="007E6F1E" w:rsidRDefault="007E6F1E" w:rsidP="00AE674B">
            <w:pPr>
              <w:spacing w:line="276" w:lineRule="auto"/>
              <w:jc w:val="both"/>
              <w:rPr>
                <w:rFonts w:eastAsia="Calibri"/>
                <w:bCs/>
                <w:sz w:val="28"/>
                <w:szCs w:val="28"/>
                <w:lang w:eastAsia="en-US"/>
              </w:rPr>
            </w:pPr>
            <w:r w:rsidRPr="007E6F1E">
              <w:rPr>
                <w:rFonts w:eastAsia="Calibri"/>
                <w:bCs/>
                <w:sz w:val="28"/>
                <w:szCs w:val="28"/>
                <w:lang w:eastAsia="en-US"/>
              </w:rPr>
              <w:t>Руководители проектов</w:t>
            </w:r>
          </w:p>
        </w:tc>
      </w:tr>
      <w:tr w:rsidR="007E6F1E" w:rsidRPr="007E6F1E" w:rsidTr="00553B56">
        <w:trPr>
          <w:trHeight w:val="8250"/>
        </w:trPr>
        <w:tc>
          <w:tcPr>
            <w:tcW w:w="938" w:type="dxa"/>
            <w:shd w:val="clear" w:color="auto" w:fill="auto"/>
          </w:tcPr>
          <w:p w:rsidR="007E6F1E" w:rsidRPr="007E6F1E" w:rsidRDefault="007E6F1E" w:rsidP="00AE674B">
            <w:pPr>
              <w:spacing w:line="276" w:lineRule="auto"/>
              <w:jc w:val="both"/>
              <w:rPr>
                <w:rFonts w:eastAsia="Calibri"/>
                <w:bCs/>
                <w:sz w:val="28"/>
                <w:szCs w:val="28"/>
                <w:lang w:eastAsia="en-US"/>
              </w:rPr>
            </w:pPr>
            <w:r w:rsidRPr="007E6F1E">
              <w:rPr>
                <w:rFonts w:eastAsia="Calibri"/>
                <w:bCs/>
                <w:sz w:val="28"/>
                <w:szCs w:val="28"/>
                <w:lang w:eastAsia="en-US"/>
              </w:rPr>
              <w:t>3.18</w:t>
            </w:r>
          </w:p>
          <w:p w:rsidR="007E6F1E" w:rsidRPr="007E6F1E" w:rsidRDefault="007E6F1E" w:rsidP="00AE674B">
            <w:pPr>
              <w:spacing w:line="276" w:lineRule="auto"/>
              <w:jc w:val="both"/>
              <w:rPr>
                <w:rFonts w:eastAsia="Calibri"/>
                <w:bCs/>
                <w:sz w:val="28"/>
                <w:szCs w:val="28"/>
                <w:lang w:eastAsia="en-US"/>
              </w:rPr>
            </w:pPr>
          </w:p>
        </w:tc>
        <w:tc>
          <w:tcPr>
            <w:tcW w:w="4122" w:type="dxa"/>
          </w:tcPr>
          <w:p w:rsidR="007E6F1E" w:rsidRPr="007E6F1E" w:rsidRDefault="007E6F1E" w:rsidP="00AE674B">
            <w:pPr>
              <w:spacing w:line="276" w:lineRule="auto"/>
              <w:jc w:val="both"/>
              <w:rPr>
                <w:bCs/>
                <w:sz w:val="28"/>
                <w:szCs w:val="28"/>
              </w:rPr>
            </w:pPr>
            <w:r w:rsidRPr="007E6F1E">
              <w:rPr>
                <w:bCs/>
                <w:sz w:val="28"/>
                <w:szCs w:val="28"/>
              </w:rPr>
              <w:t>Мероприятия, направленные на формирование православной культуры:</w:t>
            </w:r>
          </w:p>
          <w:p w:rsidR="007E6F1E" w:rsidRPr="007E6F1E" w:rsidRDefault="007E6F1E" w:rsidP="00AE674B">
            <w:pPr>
              <w:spacing w:line="276" w:lineRule="auto"/>
              <w:jc w:val="both"/>
              <w:rPr>
                <w:bCs/>
                <w:sz w:val="28"/>
                <w:szCs w:val="28"/>
              </w:rPr>
            </w:pPr>
            <w:r w:rsidRPr="007E6F1E">
              <w:rPr>
                <w:bCs/>
                <w:sz w:val="28"/>
                <w:szCs w:val="28"/>
              </w:rPr>
              <w:t>- Классный час «Душа России – Православие»</w:t>
            </w:r>
          </w:p>
          <w:p w:rsidR="007E6F1E" w:rsidRPr="007E6F1E" w:rsidRDefault="007E6F1E" w:rsidP="00AE674B">
            <w:pPr>
              <w:spacing w:line="276" w:lineRule="auto"/>
              <w:jc w:val="both"/>
              <w:rPr>
                <w:bCs/>
                <w:sz w:val="28"/>
                <w:szCs w:val="28"/>
              </w:rPr>
            </w:pPr>
            <w:r w:rsidRPr="007E6F1E">
              <w:rPr>
                <w:bCs/>
                <w:sz w:val="28"/>
                <w:szCs w:val="28"/>
              </w:rPr>
              <w:t>- Фольклорный праздник «Масленица»</w:t>
            </w:r>
          </w:p>
          <w:p w:rsidR="007E6F1E" w:rsidRPr="007E6F1E" w:rsidRDefault="007E6F1E" w:rsidP="00AE674B">
            <w:pPr>
              <w:spacing w:line="276" w:lineRule="auto"/>
              <w:jc w:val="both"/>
              <w:rPr>
                <w:bCs/>
                <w:sz w:val="28"/>
                <w:szCs w:val="28"/>
              </w:rPr>
            </w:pPr>
            <w:r w:rsidRPr="007E6F1E">
              <w:rPr>
                <w:bCs/>
                <w:sz w:val="28"/>
                <w:szCs w:val="28"/>
              </w:rPr>
              <w:t>- Фольклорный праздник «Ярмарка»»</w:t>
            </w:r>
          </w:p>
          <w:p w:rsidR="007E6F1E" w:rsidRPr="007E6F1E" w:rsidRDefault="007E6F1E" w:rsidP="00AE674B">
            <w:pPr>
              <w:spacing w:line="276" w:lineRule="auto"/>
              <w:jc w:val="both"/>
              <w:rPr>
                <w:bCs/>
                <w:sz w:val="28"/>
                <w:szCs w:val="28"/>
              </w:rPr>
            </w:pPr>
            <w:r w:rsidRPr="007E6F1E">
              <w:rPr>
                <w:bCs/>
                <w:sz w:val="28"/>
                <w:szCs w:val="28"/>
              </w:rPr>
              <w:t>- Фольклорный праздник «Посиделки на Рождество или Веселые святки»</w:t>
            </w:r>
          </w:p>
          <w:p w:rsidR="007E6F1E" w:rsidRPr="007E6F1E" w:rsidRDefault="005D3B66" w:rsidP="00AE674B">
            <w:pPr>
              <w:spacing w:line="276" w:lineRule="auto"/>
              <w:jc w:val="both"/>
              <w:rPr>
                <w:bCs/>
                <w:sz w:val="28"/>
                <w:szCs w:val="28"/>
              </w:rPr>
            </w:pPr>
            <w:r>
              <w:rPr>
                <w:bCs/>
                <w:sz w:val="28"/>
                <w:szCs w:val="28"/>
              </w:rPr>
              <w:t xml:space="preserve">- </w:t>
            </w:r>
            <w:r w:rsidR="007E6F1E" w:rsidRPr="007E6F1E">
              <w:rPr>
                <w:bCs/>
                <w:sz w:val="28"/>
                <w:szCs w:val="28"/>
              </w:rPr>
              <w:t xml:space="preserve">Музейные уроки «Святые заступники земли русской» </w:t>
            </w:r>
          </w:p>
          <w:p w:rsidR="007E6F1E" w:rsidRPr="007E6F1E" w:rsidRDefault="007E6F1E" w:rsidP="00AE674B">
            <w:pPr>
              <w:spacing w:line="276" w:lineRule="auto"/>
              <w:jc w:val="both"/>
              <w:rPr>
                <w:bCs/>
                <w:sz w:val="28"/>
                <w:szCs w:val="28"/>
              </w:rPr>
            </w:pPr>
            <w:r w:rsidRPr="007E6F1E">
              <w:rPr>
                <w:bCs/>
                <w:sz w:val="28"/>
                <w:szCs w:val="28"/>
              </w:rPr>
              <w:t>Фольклорный праздник «Пасха – великий христианский праздник»</w:t>
            </w:r>
          </w:p>
        </w:tc>
        <w:tc>
          <w:tcPr>
            <w:tcW w:w="2225" w:type="dxa"/>
          </w:tcPr>
          <w:p w:rsidR="007E6F1E" w:rsidRPr="007E6F1E" w:rsidRDefault="007E6F1E" w:rsidP="00AE674B">
            <w:pPr>
              <w:spacing w:line="276" w:lineRule="auto"/>
              <w:jc w:val="both"/>
              <w:rPr>
                <w:bCs/>
                <w:sz w:val="28"/>
                <w:szCs w:val="28"/>
              </w:rPr>
            </w:pPr>
          </w:p>
          <w:p w:rsidR="007E6F1E" w:rsidRPr="007E6F1E" w:rsidRDefault="007E6F1E" w:rsidP="00AE674B">
            <w:pPr>
              <w:spacing w:line="276" w:lineRule="auto"/>
              <w:jc w:val="both"/>
              <w:rPr>
                <w:bCs/>
                <w:sz w:val="28"/>
                <w:szCs w:val="28"/>
              </w:rPr>
            </w:pPr>
          </w:p>
          <w:p w:rsidR="007E6F1E" w:rsidRPr="007E6F1E" w:rsidRDefault="007E6F1E" w:rsidP="00AE674B">
            <w:pPr>
              <w:spacing w:line="276" w:lineRule="auto"/>
              <w:jc w:val="both"/>
              <w:rPr>
                <w:bCs/>
                <w:sz w:val="28"/>
                <w:szCs w:val="28"/>
              </w:rPr>
            </w:pPr>
          </w:p>
          <w:p w:rsidR="007E6F1E" w:rsidRPr="007E6F1E" w:rsidRDefault="007E6F1E" w:rsidP="00AE674B">
            <w:pPr>
              <w:spacing w:line="276" w:lineRule="auto"/>
              <w:jc w:val="both"/>
              <w:rPr>
                <w:bCs/>
                <w:sz w:val="28"/>
                <w:szCs w:val="28"/>
              </w:rPr>
            </w:pPr>
          </w:p>
          <w:p w:rsidR="007E6F1E" w:rsidRPr="007E6F1E" w:rsidRDefault="007E6F1E" w:rsidP="00AE674B">
            <w:pPr>
              <w:spacing w:line="276" w:lineRule="auto"/>
              <w:jc w:val="both"/>
              <w:rPr>
                <w:bCs/>
                <w:sz w:val="28"/>
                <w:szCs w:val="28"/>
              </w:rPr>
            </w:pPr>
          </w:p>
          <w:p w:rsidR="007E6F1E" w:rsidRPr="007E6F1E" w:rsidRDefault="007E6F1E" w:rsidP="00AE674B">
            <w:pPr>
              <w:spacing w:line="276" w:lineRule="auto"/>
              <w:jc w:val="both"/>
              <w:rPr>
                <w:bCs/>
                <w:sz w:val="28"/>
                <w:szCs w:val="28"/>
              </w:rPr>
            </w:pPr>
            <w:r w:rsidRPr="007E6F1E">
              <w:rPr>
                <w:bCs/>
                <w:sz w:val="28"/>
                <w:szCs w:val="28"/>
              </w:rPr>
              <w:t>Ежегодно, март</w:t>
            </w:r>
          </w:p>
          <w:p w:rsidR="007E6F1E" w:rsidRPr="007E6F1E" w:rsidRDefault="007E6F1E" w:rsidP="00AE674B">
            <w:pPr>
              <w:spacing w:line="276" w:lineRule="auto"/>
              <w:jc w:val="both"/>
              <w:rPr>
                <w:bCs/>
                <w:sz w:val="28"/>
                <w:szCs w:val="28"/>
              </w:rPr>
            </w:pPr>
          </w:p>
          <w:p w:rsidR="007E6F1E" w:rsidRPr="007E6F1E" w:rsidRDefault="007E6F1E" w:rsidP="00AE674B">
            <w:pPr>
              <w:spacing w:line="276" w:lineRule="auto"/>
              <w:jc w:val="both"/>
              <w:rPr>
                <w:bCs/>
                <w:sz w:val="28"/>
                <w:szCs w:val="28"/>
              </w:rPr>
            </w:pPr>
            <w:r w:rsidRPr="007E6F1E">
              <w:rPr>
                <w:bCs/>
                <w:sz w:val="28"/>
                <w:szCs w:val="28"/>
              </w:rPr>
              <w:t>Ежегодно, октябрь</w:t>
            </w:r>
          </w:p>
          <w:p w:rsidR="007E6F1E" w:rsidRPr="007E6F1E" w:rsidRDefault="007E6F1E" w:rsidP="00AE674B">
            <w:pPr>
              <w:spacing w:line="276" w:lineRule="auto"/>
              <w:jc w:val="both"/>
              <w:rPr>
                <w:bCs/>
                <w:sz w:val="28"/>
                <w:szCs w:val="28"/>
              </w:rPr>
            </w:pPr>
            <w:r w:rsidRPr="007E6F1E">
              <w:rPr>
                <w:bCs/>
                <w:sz w:val="28"/>
                <w:szCs w:val="28"/>
              </w:rPr>
              <w:t>Ежегодно, январь</w:t>
            </w:r>
          </w:p>
          <w:p w:rsidR="007E6F1E" w:rsidRPr="007E6F1E" w:rsidRDefault="007E6F1E" w:rsidP="00AE674B">
            <w:pPr>
              <w:spacing w:line="276" w:lineRule="auto"/>
              <w:jc w:val="both"/>
              <w:rPr>
                <w:bCs/>
                <w:sz w:val="28"/>
                <w:szCs w:val="28"/>
              </w:rPr>
            </w:pPr>
          </w:p>
          <w:p w:rsidR="007E6F1E" w:rsidRPr="007E6F1E" w:rsidRDefault="007E6F1E" w:rsidP="00AE674B">
            <w:pPr>
              <w:spacing w:line="276" w:lineRule="auto"/>
              <w:jc w:val="both"/>
              <w:rPr>
                <w:bCs/>
                <w:sz w:val="28"/>
                <w:szCs w:val="28"/>
              </w:rPr>
            </w:pPr>
            <w:r w:rsidRPr="007E6F1E">
              <w:rPr>
                <w:bCs/>
                <w:sz w:val="28"/>
                <w:szCs w:val="28"/>
              </w:rPr>
              <w:t>Декабрь,</w:t>
            </w:r>
          </w:p>
          <w:p w:rsidR="007E6F1E" w:rsidRPr="007E6F1E" w:rsidRDefault="007E6F1E" w:rsidP="00AE674B">
            <w:pPr>
              <w:spacing w:line="276" w:lineRule="auto"/>
              <w:jc w:val="both"/>
              <w:rPr>
                <w:bCs/>
                <w:sz w:val="28"/>
                <w:szCs w:val="28"/>
              </w:rPr>
            </w:pPr>
            <w:r w:rsidRPr="007E6F1E">
              <w:rPr>
                <w:bCs/>
                <w:sz w:val="28"/>
                <w:szCs w:val="28"/>
              </w:rPr>
              <w:t xml:space="preserve">2018 г </w:t>
            </w:r>
          </w:p>
          <w:p w:rsidR="007E6F1E" w:rsidRPr="007E6F1E" w:rsidRDefault="007E6F1E" w:rsidP="00AE674B">
            <w:pPr>
              <w:spacing w:line="276" w:lineRule="auto"/>
              <w:jc w:val="both"/>
              <w:rPr>
                <w:bCs/>
                <w:sz w:val="28"/>
                <w:szCs w:val="28"/>
              </w:rPr>
            </w:pPr>
            <w:r w:rsidRPr="007E6F1E">
              <w:rPr>
                <w:bCs/>
                <w:sz w:val="28"/>
                <w:szCs w:val="28"/>
              </w:rPr>
              <w:t>Апрель, 2018</w:t>
            </w:r>
          </w:p>
        </w:tc>
        <w:tc>
          <w:tcPr>
            <w:tcW w:w="2343" w:type="dxa"/>
            <w:shd w:val="clear" w:color="auto" w:fill="auto"/>
          </w:tcPr>
          <w:p w:rsidR="007E6F1E" w:rsidRPr="007E6F1E" w:rsidRDefault="007E6F1E" w:rsidP="00AE674B">
            <w:pPr>
              <w:spacing w:line="276" w:lineRule="auto"/>
              <w:jc w:val="both"/>
              <w:rPr>
                <w:rFonts w:eastAsia="Calibri"/>
                <w:bCs/>
                <w:sz w:val="28"/>
                <w:szCs w:val="28"/>
                <w:lang w:eastAsia="en-US"/>
              </w:rPr>
            </w:pPr>
            <w:r w:rsidRPr="007E6F1E">
              <w:rPr>
                <w:rFonts w:eastAsia="Calibri"/>
                <w:bCs/>
                <w:sz w:val="28"/>
                <w:szCs w:val="28"/>
                <w:lang w:eastAsia="en-US"/>
              </w:rPr>
              <w:t>Зам. директора по ВР</w:t>
            </w:r>
          </w:p>
          <w:p w:rsidR="007E6F1E" w:rsidRPr="007E6F1E" w:rsidRDefault="007E6F1E" w:rsidP="00AE674B">
            <w:pPr>
              <w:spacing w:line="276" w:lineRule="auto"/>
              <w:jc w:val="both"/>
              <w:rPr>
                <w:rFonts w:eastAsia="Calibri"/>
                <w:bCs/>
                <w:sz w:val="28"/>
                <w:szCs w:val="28"/>
                <w:lang w:eastAsia="en-US"/>
              </w:rPr>
            </w:pPr>
            <w:r w:rsidRPr="007E6F1E">
              <w:rPr>
                <w:rFonts w:eastAsia="Calibri"/>
                <w:bCs/>
                <w:sz w:val="28"/>
                <w:szCs w:val="28"/>
                <w:lang w:eastAsia="en-US"/>
              </w:rPr>
              <w:t>Классные руководители</w:t>
            </w:r>
          </w:p>
          <w:p w:rsidR="007E6F1E" w:rsidRPr="007E6F1E" w:rsidRDefault="007E6F1E" w:rsidP="00AE674B">
            <w:pPr>
              <w:spacing w:line="276" w:lineRule="auto"/>
              <w:jc w:val="both"/>
              <w:rPr>
                <w:rFonts w:eastAsia="Calibri"/>
                <w:bCs/>
                <w:sz w:val="28"/>
                <w:szCs w:val="28"/>
                <w:lang w:eastAsia="en-US"/>
              </w:rPr>
            </w:pPr>
            <w:r w:rsidRPr="007E6F1E">
              <w:rPr>
                <w:rFonts w:eastAsia="Calibri"/>
                <w:bCs/>
                <w:sz w:val="28"/>
                <w:szCs w:val="28"/>
                <w:lang w:eastAsia="en-US"/>
              </w:rPr>
              <w:t>Руководитель школьного музея</w:t>
            </w:r>
          </w:p>
          <w:p w:rsidR="007E6F1E" w:rsidRPr="007E6F1E" w:rsidRDefault="007E6F1E" w:rsidP="00AE674B">
            <w:pPr>
              <w:spacing w:line="276" w:lineRule="auto"/>
              <w:jc w:val="both"/>
              <w:rPr>
                <w:rFonts w:eastAsia="Calibri"/>
                <w:bCs/>
                <w:sz w:val="28"/>
                <w:szCs w:val="28"/>
                <w:lang w:eastAsia="en-US"/>
              </w:rPr>
            </w:pPr>
          </w:p>
        </w:tc>
      </w:tr>
      <w:tr w:rsidR="007E6F1E" w:rsidRPr="007E6F1E" w:rsidTr="00553B56">
        <w:tc>
          <w:tcPr>
            <w:tcW w:w="938" w:type="dxa"/>
            <w:shd w:val="clear" w:color="auto" w:fill="auto"/>
          </w:tcPr>
          <w:p w:rsidR="007E6F1E" w:rsidRPr="007E6F1E" w:rsidRDefault="007E6F1E" w:rsidP="00AE674B">
            <w:pPr>
              <w:spacing w:line="276" w:lineRule="auto"/>
              <w:jc w:val="both"/>
              <w:rPr>
                <w:rFonts w:eastAsia="Calibri"/>
                <w:bCs/>
                <w:sz w:val="28"/>
                <w:szCs w:val="28"/>
                <w:lang w:eastAsia="en-US"/>
              </w:rPr>
            </w:pPr>
            <w:r w:rsidRPr="007E6F1E">
              <w:rPr>
                <w:rFonts w:eastAsia="Calibri"/>
                <w:bCs/>
                <w:sz w:val="28"/>
                <w:szCs w:val="28"/>
                <w:lang w:eastAsia="en-US"/>
              </w:rPr>
              <w:t>3.19</w:t>
            </w:r>
          </w:p>
        </w:tc>
        <w:tc>
          <w:tcPr>
            <w:tcW w:w="4122" w:type="dxa"/>
          </w:tcPr>
          <w:p w:rsidR="007E6F1E" w:rsidRPr="007E6F1E" w:rsidRDefault="007E6F1E" w:rsidP="00AE674B">
            <w:pPr>
              <w:spacing w:line="276" w:lineRule="auto"/>
              <w:jc w:val="both"/>
              <w:rPr>
                <w:bCs/>
                <w:sz w:val="28"/>
                <w:szCs w:val="28"/>
              </w:rPr>
            </w:pPr>
            <w:r w:rsidRPr="007E6F1E">
              <w:rPr>
                <w:bCs/>
                <w:sz w:val="28"/>
                <w:szCs w:val="28"/>
              </w:rPr>
              <w:t>Интерактивная игра «Народы Кузбасса и их традиции»</w:t>
            </w:r>
          </w:p>
        </w:tc>
        <w:tc>
          <w:tcPr>
            <w:tcW w:w="2225" w:type="dxa"/>
          </w:tcPr>
          <w:p w:rsidR="007E6F1E" w:rsidRPr="007E6F1E" w:rsidRDefault="007E6F1E" w:rsidP="00AE674B">
            <w:pPr>
              <w:spacing w:line="276" w:lineRule="auto"/>
              <w:jc w:val="both"/>
              <w:rPr>
                <w:bCs/>
                <w:sz w:val="28"/>
                <w:szCs w:val="28"/>
              </w:rPr>
            </w:pPr>
            <w:r w:rsidRPr="007E6F1E">
              <w:rPr>
                <w:bCs/>
                <w:sz w:val="28"/>
                <w:szCs w:val="28"/>
              </w:rPr>
              <w:t>Декабрь, 2018</w:t>
            </w:r>
          </w:p>
        </w:tc>
        <w:tc>
          <w:tcPr>
            <w:tcW w:w="2343" w:type="dxa"/>
            <w:shd w:val="clear" w:color="auto" w:fill="auto"/>
          </w:tcPr>
          <w:p w:rsidR="007E6F1E" w:rsidRPr="007E6F1E" w:rsidRDefault="007E6F1E" w:rsidP="00AE674B">
            <w:pPr>
              <w:spacing w:line="276" w:lineRule="auto"/>
              <w:jc w:val="both"/>
              <w:rPr>
                <w:rFonts w:eastAsia="Calibri"/>
                <w:bCs/>
                <w:sz w:val="28"/>
                <w:szCs w:val="28"/>
                <w:lang w:eastAsia="en-US"/>
              </w:rPr>
            </w:pPr>
            <w:r w:rsidRPr="007E6F1E">
              <w:rPr>
                <w:rFonts w:eastAsia="Calibri"/>
                <w:bCs/>
                <w:sz w:val="28"/>
                <w:szCs w:val="28"/>
                <w:lang w:eastAsia="en-US"/>
              </w:rPr>
              <w:t>Зам. директора по ВР</w:t>
            </w:r>
          </w:p>
          <w:p w:rsidR="007E6F1E" w:rsidRPr="007E6F1E" w:rsidRDefault="007E6F1E" w:rsidP="00AE674B">
            <w:pPr>
              <w:spacing w:line="276" w:lineRule="auto"/>
              <w:jc w:val="both"/>
              <w:rPr>
                <w:rFonts w:eastAsia="Calibri"/>
                <w:bCs/>
                <w:sz w:val="28"/>
                <w:szCs w:val="28"/>
                <w:lang w:eastAsia="en-US"/>
              </w:rPr>
            </w:pPr>
            <w:r w:rsidRPr="007E6F1E">
              <w:rPr>
                <w:rFonts w:eastAsia="Calibri"/>
                <w:bCs/>
                <w:sz w:val="28"/>
                <w:szCs w:val="28"/>
                <w:lang w:eastAsia="en-US"/>
              </w:rPr>
              <w:lastRenderedPageBreak/>
              <w:t>Классные руководители</w:t>
            </w:r>
          </w:p>
        </w:tc>
      </w:tr>
      <w:tr w:rsidR="007E6F1E" w:rsidRPr="007E6F1E" w:rsidTr="00553B56">
        <w:tc>
          <w:tcPr>
            <w:tcW w:w="938" w:type="dxa"/>
            <w:shd w:val="clear" w:color="auto" w:fill="auto"/>
          </w:tcPr>
          <w:p w:rsidR="007E6F1E" w:rsidRPr="007E6F1E" w:rsidRDefault="007E6F1E" w:rsidP="00AE674B">
            <w:pPr>
              <w:spacing w:line="276" w:lineRule="auto"/>
              <w:jc w:val="both"/>
              <w:rPr>
                <w:rFonts w:eastAsia="Calibri"/>
                <w:bCs/>
                <w:sz w:val="28"/>
                <w:szCs w:val="28"/>
                <w:lang w:eastAsia="en-US"/>
              </w:rPr>
            </w:pPr>
            <w:r w:rsidRPr="007E6F1E">
              <w:rPr>
                <w:rFonts w:eastAsia="Calibri"/>
                <w:bCs/>
                <w:sz w:val="28"/>
                <w:szCs w:val="28"/>
                <w:lang w:eastAsia="en-US"/>
              </w:rPr>
              <w:lastRenderedPageBreak/>
              <w:t>3.20</w:t>
            </w:r>
          </w:p>
        </w:tc>
        <w:tc>
          <w:tcPr>
            <w:tcW w:w="4122" w:type="dxa"/>
          </w:tcPr>
          <w:p w:rsidR="007E6F1E" w:rsidRPr="007E6F1E" w:rsidRDefault="007E6F1E" w:rsidP="00AE674B">
            <w:pPr>
              <w:spacing w:line="276" w:lineRule="auto"/>
              <w:jc w:val="both"/>
              <w:rPr>
                <w:bCs/>
                <w:sz w:val="28"/>
                <w:szCs w:val="28"/>
              </w:rPr>
            </w:pPr>
            <w:r w:rsidRPr="007E6F1E">
              <w:rPr>
                <w:bCs/>
                <w:sz w:val="28"/>
                <w:szCs w:val="28"/>
              </w:rPr>
              <w:t>КТД «Россия – наш общий дом»</w:t>
            </w:r>
          </w:p>
          <w:p w:rsidR="007E6F1E" w:rsidRPr="007E6F1E" w:rsidRDefault="007E6F1E" w:rsidP="00AE674B">
            <w:pPr>
              <w:spacing w:line="276" w:lineRule="auto"/>
              <w:jc w:val="both"/>
              <w:rPr>
                <w:bCs/>
                <w:sz w:val="28"/>
                <w:szCs w:val="28"/>
              </w:rPr>
            </w:pPr>
            <w:r w:rsidRPr="007E6F1E">
              <w:rPr>
                <w:bCs/>
                <w:sz w:val="28"/>
                <w:szCs w:val="28"/>
              </w:rPr>
              <w:t xml:space="preserve">Акция «Пока мы едины» </w:t>
            </w:r>
          </w:p>
        </w:tc>
        <w:tc>
          <w:tcPr>
            <w:tcW w:w="2225" w:type="dxa"/>
          </w:tcPr>
          <w:p w:rsidR="007E6F1E" w:rsidRPr="007E6F1E" w:rsidRDefault="007E6F1E" w:rsidP="00AE674B">
            <w:pPr>
              <w:spacing w:line="276" w:lineRule="auto"/>
              <w:jc w:val="both"/>
              <w:rPr>
                <w:bCs/>
                <w:sz w:val="28"/>
                <w:szCs w:val="28"/>
              </w:rPr>
            </w:pPr>
          </w:p>
        </w:tc>
        <w:tc>
          <w:tcPr>
            <w:tcW w:w="2343" w:type="dxa"/>
            <w:shd w:val="clear" w:color="auto" w:fill="auto"/>
          </w:tcPr>
          <w:p w:rsidR="007E6F1E" w:rsidRPr="007E6F1E" w:rsidRDefault="007E6F1E" w:rsidP="00AE674B">
            <w:pPr>
              <w:spacing w:line="276" w:lineRule="auto"/>
              <w:jc w:val="both"/>
              <w:rPr>
                <w:rFonts w:eastAsia="Calibri"/>
                <w:bCs/>
                <w:sz w:val="28"/>
                <w:szCs w:val="28"/>
                <w:lang w:eastAsia="en-US"/>
              </w:rPr>
            </w:pPr>
            <w:r w:rsidRPr="007E6F1E">
              <w:rPr>
                <w:rFonts w:eastAsia="Calibri"/>
                <w:bCs/>
                <w:sz w:val="28"/>
                <w:szCs w:val="28"/>
                <w:lang w:eastAsia="en-US"/>
              </w:rPr>
              <w:t>Зам. директора по ВР</w:t>
            </w:r>
          </w:p>
          <w:p w:rsidR="007E6F1E" w:rsidRPr="007E6F1E" w:rsidRDefault="007E6F1E" w:rsidP="00AE674B">
            <w:pPr>
              <w:spacing w:line="276" w:lineRule="auto"/>
              <w:jc w:val="both"/>
              <w:rPr>
                <w:rFonts w:eastAsia="Calibri"/>
                <w:bCs/>
                <w:sz w:val="28"/>
                <w:szCs w:val="28"/>
                <w:lang w:eastAsia="en-US"/>
              </w:rPr>
            </w:pPr>
            <w:r w:rsidRPr="007E6F1E">
              <w:rPr>
                <w:rFonts w:eastAsia="Calibri"/>
                <w:bCs/>
                <w:sz w:val="28"/>
                <w:szCs w:val="28"/>
                <w:lang w:eastAsia="en-US"/>
              </w:rPr>
              <w:t>Классные руководители</w:t>
            </w:r>
          </w:p>
          <w:p w:rsidR="007E6F1E" w:rsidRPr="007E6F1E" w:rsidRDefault="007E6F1E" w:rsidP="00AE674B">
            <w:pPr>
              <w:spacing w:line="276" w:lineRule="auto"/>
              <w:jc w:val="both"/>
              <w:rPr>
                <w:rFonts w:eastAsia="Calibri"/>
                <w:bCs/>
                <w:sz w:val="28"/>
                <w:szCs w:val="28"/>
                <w:lang w:eastAsia="en-US"/>
              </w:rPr>
            </w:pPr>
          </w:p>
          <w:p w:rsidR="007E6F1E" w:rsidRPr="007E6F1E" w:rsidRDefault="007E6F1E" w:rsidP="00AE674B">
            <w:pPr>
              <w:spacing w:line="276" w:lineRule="auto"/>
              <w:jc w:val="both"/>
              <w:rPr>
                <w:rFonts w:eastAsia="Calibri"/>
                <w:bCs/>
                <w:sz w:val="28"/>
                <w:szCs w:val="28"/>
                <w:lang w:eastAsia="en-US"/>
              </w:rPr>
            </w:pPr>
          </w:p>
        </w:tc>
      </w:tr>
      <w:tr w:rsidR="007E6F1E" w:rsidRPr="007E6F1E" w:rsidTr="00553B56">
        <w:tc>
          <w:tcPr>
            <w:tcW w:w="9628" w:type="dxa"/>
            <w:gridSpan w:val="4"/>
            <w:shd w:val="clear" w:color="auto" w:fill="auto"/>
          </w:tcPr>
          <w:p w:rsidR="007E6F1E" w:rsidRPr="007E6F1E" w:rsidRDefault="007E6F1E" w:rsidP="00AE674B">
            <w:pPr>
              <w:numPr>
                <w:ilvl w:val="4"/>
                <w:numId w:val="20"/>
              </w:numPr>
              <w:spacing w:after="160" w:line="276" w:lineRule="auto"/>
              <w:contextualSpacing/>
              <w:jc w:val="both"/>
              <w:rPr>
                <w:rFonts w:eastAsia="Calibri"/>
                <w:b/>
                <w:bCs/>
                <w:sz w:val="28"/>
                <w:szCs w:val="28"/>
                <w:lang w:eastAsia="en-US"/>
              </w:rPr>
            </w:pPr>
            <w:proofErr w:type="spellStart"/>
            <w:r w:rsidRPr="007E6F1E">
              <w:rPr>
                <w:rFonts w:eastAsia="Calibri"/>
                <w:b/>
                <w:bCs/>
                <w:sz w:val="28"/>
                <w:szCs w:val="28"/>
                <w:lang w:eastAsia="en-US"/>
              </w:rPr>
              <w:t>Диагностико</w:t>
            </w:r>
            <w:proofErr w:type="spellEnd"/>
            <w:r w:rsidRPr="007E6F1E">
              <w:rPr>
                <w:rFonts w:eastAsia="Calibri"/>
                <w:b/>
                <w:bCs/>
                <w:sz w:val="28"/>
                <w:szCs w:val="28"/>
                <w:lang w:eastAsia="en-US"/>
              </w:rPr>
              <w:t>-обобщающий этап</w:t>
            </w:r>
          </w:p>
        </w:tc>
      </w:tr>
      <w:tr w:rsidR="007E6F1E" w:rsidRPr="007E6F1E" w:rsidTr="00553B56">
        <w:tc>
          <w:tcPr>
            <w:tcW w:w="938" w:type="dxa"/>
            <w:shd w:val="clear" w:color="auto" w:fill="auto"/>
          </w:tcPr>
          <w:p w:rsidR="007E6F1E" w:rsidRPr="007E6F1E" w:rsidRDefault="007E6F1E" w:rsidP="00AE674B">
            <w:pPr>
              <w:spacing w:line="276" w:lineRule="auto"/>
              <w:jc w:val="both"/>
              <w:rPr>
                <w:rFonts w:eastAsia="Calibri"/>
                <w:bCs/>
                <w:sz w:val="28"/>
                <w:szCs w:val="28"/>
                <w:lang w:eastAsia="en-US"/>
              </w:rPr>
            </w:pPr>
            <w:r w:rsidRPr="007E6F1E">
              <w:rPr>
                <w:rFonts w:eastAsia="Calibri"/>
                <w:bCs/>
                <w:sz w:val="28"/>
                <w:szCs w:val="28"/>
                <w:lang w:eastAsia="en-US"/>
              </w:rPr>
              <w:t>4.1</w:t>
            </w:r>
          </w:p>
        </w:tc>
        <w:tc>
          <w:tcPr>
            <w:tcW w:w="4122" w:type="dxa"/>
            <w:shd w:val="clear" w:color="auto" w:fill="auto"/>
          </w:tcPr>
          <w:p w:rsidR="007E6F1E" w:rsidRPr="007E6F1E" w:rsidRDefault="007E6F1E" w:rsidP="00AE674B">
            <w:pPr>
              <w:spacing w:line="276" w:lineRule="auto"/>
              <w:jc w:val="both"/>
              <w:rPr>
                <w:rFonts w:eastAsia="Calibri"/>
                <w:bCs/>
                <w:sz w:val="28"/>
                <w:szCs w:val="28"/>
                <w:lang w:eastAsia="en-US"/>
              </w:rPr>
            </w:pPr>
            <w:r w:rsidRPr="007E6F1E">
              <w:rPr>
                <w:rFonts w:eastAsia="Calibri"/>
                <w:bCs/>
                <w:sz w:val="28"/>
                <w:szCs w:val="28"/>
                <w:lang w:eastAsia="en-US"/>
              </w:rPr>
              <w:t>Мониторинг состояния интернационального воспитания в образовательном учреждении</w:t>
            </w:r>
          </w:p>
        </w:tc>
        <w:tc>
          <w:tcPr>
            <w:tcW w:w="2225" w:type="dxa"/>
            <w:shd w:val="clear" w:color="auto" w:fill="auto"/>
          </w:tcPr>
          <w:p w:rsidR="007E6F1E" w:rsidRPr="007E6F1E" w:rsidRDefault="007E6F1E" w:rsidP="00AE674B">
            <w:pPr>
              <w:spacing w:line="276" w:lineRule="auto"/>
              <w:jc w:val="both"/>
              <w:rPr>
                <w:rFonts w:eastAsia="Calibri"/>
                <w:bCs/>
                <w:sz w:val="28"/>
                <w:szCs w:val="28"/>
                <w:lang w:eastAsia="en-US"/>
              </w:rPr>
            </w:pPr>
            <w:r w:rsidRPr="007E6F1E">
              <w:rPr>
                <w:rFonts w:eastAsia="Calibri"/>
                <w:bCs/>
                <w:sz w:val="28"/>
                <w:szCs w:val="28"/>
                <w:lang w:eastAsia="en-US"/>
              </w:rPr>
              <w:t>Промежуточный - ежегодно, апрель.</w:t>
            </w:r>
          </w:p>
          <w:p w:rsidR="007E6F1E" w:rsidRPr="007E6F1E" w:rsidRDefault="007E6F1E" w:rsidP="00AE674B">
            <w:pPr>
              <w:spacing w:line="276" w:lineRule="auto"/>
              <w:jc w:val="both"/>
              <w:rPr>
                <w:rFonts w:eastAsia="Calibri"/>
                <w:bCs/>
                <w:sz w:val="28"/>
                <w:szCs w:val="28"/>
                <w:lang w:eastAsia="en-US"/>
              </w:rPr>
            </w:pPr>
            <w:r w:rsidRPr="007E6F1E">
              <w:rPr>
                <w:rFonts w:eastAsia="Calibri"/>
                <w:bCs/>
                <w:sz w:val="28"/>
                <w:szCs w:val="28"/>
                <w:lang w:eastAsia="en-US"/>
              </w:rPr>
              <w:t>Итоговый – сентябрь, 2020 г.</w:t>
            </w:r>
          </w:p>
        </w:tc>
        <w:tc>
          <w:tcPr>
            <w:tcW w:w="2343" w:type="dxa"/>
            <w:shd w:val="clear" w:color="auto" w:fill="auto"/>
          </w:tcPr>
          <w:p w:rsidR="007E6F1E" w:rsidRPr="007E6F1E" w:rsidRDefault="007E6F1E" w:rsidP="00AE674B">
            <w:pPr>
              <w:spacing w:line="276" w:lineRule="auto"/>
              <w:jc w:val="both"/>
              <w:rPr>
                <w:rFonts w:eastAsia="Calibri"/>
                <w:bCs/>
                <w:sz w:val="28"/>
                <w:szCs w:val="28"/>
                <w:lang w:eastAsia="en-US"/>
              </w:rPr>
            </w:pPr>
            <w:r w:rsidRPr="007E6F1E">
              <w:rPr>
                <w:rFonts w:eastAsia="Calibri"/>
                <w:bCs/>
                <w:sz w:val="28"/>
                <w:szCs w:val="28"/>
                <w:lang w:eastAsia="en-US"/>
              </w:rPr>
              <w:t>Зам. директора по ВР</w:t>
            </w:r>
          </w:p>
        </w:tc>
      </w:tr>
      <w:tr w:rsidR="007E6F1E" w:rsidRPr="007E6F1E" w:rsidTr="00553B56">
        <w:tc>
          <w:tcPr>
            <w:tcW w:w="938" w:type="dxa"/>
            <w:shd w:val="clear" w:color="auto" w:fill="auto"/>
          </w:tcPr>
          <w:p w:rsidR="007E6F1E" w:rsidRPr="007E6F1E" w:rsidRDefault="007E6F1E" w:rsidP="00AE674B">
            <w:pPr>
              <w:spacing w:line="276" w:lineRule="auto"/>
              <w:jc w:val="both"/>
              <w:rPr>
                <w:rFonts w:eastAsia="Calibri"/>
                <w:bCs/>
                <w:sz w:val="28"/>
                <w:szCs w:val="28"/>
                <w:lang w:eastAsia="en-US"/>
              </w:rPr>
            </w:pPr>
            <w:r w:rsidRPr="007E6F1E">
              <w:rPr>
                <w:rFonts w:eastAsia="Calibri"/>
                <w:bCs/>
                <w:sz w:val="28"/>
                <w:szCs w:val="28"/>
                <w:lang w:eastAsia="en-US"/>
              </w:rPr>
              <w:t>4.2</w:t>
            </w:r>
          </w:p>
        </w:tc>
        <w:tc>
          <w:tcPr>
            <w:tcW w:w="4122" w:type="dxa"/>
            <w:shd w:val="clear" w:color="auto" w:fill="auto"/>
          </w:tcPr>
          <w:p w:rsidR="007E6F1E" w:rsidRPr="007E6F1E" w:rsidRDefault="007E6F1E" w:rsidP="00AE674B">
            <w:pPr>
              <w:spacing w:line="276" w:lineRule="auto"/>
              <w:jc w:val="both"/>
              <w:rPr>
                <w:rFonts w:eastAsia="Calibri"/>
                <w:bCs/>
                <w:sz w:val="28"/>
                <w:szCs w:val="28"/>
                <w:lang w:eastAsia="en-US"/>
              </w:rPr>
            </w:pPr>
            <w:r w:rsidRPr="007E6F1E">
              <w:rPr>
                <w:rFonts w:eastAsia="Calibri"/>
                <w:bCs/>
                <w:sz w:val="28"/>
                <w:szCs w:val="28"/>
                <w:lang w:eastAsia="en-US"/>
              </w:rPr>
              <w:t>Изучение толерантности обучающихся и педагогов</w:t>
            </w:r>
          </w:p>
        </w:tc>
        <w:tc>
          <w:tcPr>
            <w:tcW w:w="2225" w:type="dxa"/>
            <w:shd w:val="clear" w:color="auto" w:fill="auto"/>
          </w:tcPr>
          <w:p w:rsidR="007E6F1E" w:rsidRPr="007E6F1E" w:rsidRDefault="007E6F1E" w:rsidP="00AE674B">
            <w:pPr>
              <w:spacing w:line="276" w:lineRule="auto"/>
              <w:jc w:val="both"/>
              <w:rPr>
                <w:rFonts w:eastAsia="Calibri"/>
                <w:bCs/>
                <w:sz w:val="28"/>
                <w:szCs w:val="28"/>
                <w:lang w:eastAsia="en-US"/>
              </w:rPr>
            </w:pPr>
            <w:r w:rsidRPr="007E6F1E">
              <w:rPr>
                <w:rFonts w:eastAsia="Calibri"/>
                <w:bCs/>
                <w:sz w:val="28"/>
                <w:szCs w:val="28"/>
                <w:lang w:eastAsia="en-US"/>
              </w:rPr>
              <w:t>Ноябрь, 2020г.</w:t>
            </w:r>
          </w:p>
        </w:tc>
        <w:tc>
          <w:tcPr>
            <w:tcW w:w="2343" w:type="dxa"/>
            <w:shd w:val="clear" w:color="auto" w:fill="auto"/>
          </w:tcPr>
          <w:p w:rsidR="007E6F1E" w:rsidRPr="007E6F1E" w:rsidRDefault="007E6F1E" w:rsidP="00AE674B">
            <w:pPr>
              <w:spacing w:line="276" w:lineRule="auto"/>
              <w:jc w:val="both"/>
              <w:rPr>
                <w:rFonts w:eastAsia="Calibri"/>
                <w:bCs/>
                <w:sz w:val="28"/>
                <w:szCs w:val="28"/>
                <w:lang w:eastAsia="en-US"/>
              </w:rPr>
            </w:pPr>
            <w:r w:rsidRPr="007E6F1E">
              <w:rPr>
                <w:rFonts w:eastAsia="Calibri"/>
                <w:bCs/>
                <w:sz w:val="28"/>
                <w:szCs w:val="28"/>
                <w:lang w:eastAsia="en-US"/>
              </w:rPr>
              <w:t>Педагог-психолог</w:t>
            </w:r>
          </w:p>
        </w:tc>
      </w:tr>
      <w:tr w:rsidR="007E6F1E" w:rsidRPr="007E6F1E" w:rsidTr="00553B56">
        <w:tc>
          <w:tcPr>
            <w:tcW w:w="938" w:type="dxa"/>
            <w:shd w:val="clear" w:color="auto" w:fill="auto"/>
          </w:tcPr>
          <w:p w:rsidR="007E6F1E" w:rsidRPr="007E6F1E" w:rsidRDefault="007E6F1E" w:rsidP="00AE674B">
            <w:pPr>
              <w:spacing w:line="276" w:lineRule="auto"/>
              <w:jc w:val="both"/>
              <w:rPr>
                <w:rFonts w:eastAsia="Calibri"/>
                <w:bCs/>
                <w:sz w:val="28"/>
                <w:szCs w:val="28"/>
                <w:lang w:eastAsia="en-US"/>
              </w:rPr>
            </w:pPr>
            <w:r w:rsidRPr="007E6F1E">
              <w:rPr>
                <w:rFonts w:eastAsia="Calibri"/>
                <w:bCs/>
                <w:sz w:val="28"/>
                <w:szCs w:val="28"/>
                <w:lang w:eastAsia="en-US"/>
              </w:rPr>
              <w:t>4.3</w:t>
            </w:r>
          </w:p>
        </w:tc>
        <w:tc>
          <w:tcPr>
            <w:tcW w:w="4122" w:type="dxa"/>
            <w:shd w:val="clear" w:color="auto" w:fill="auto"/>
          </w:tcPr>
          <w:p w:rsidR="007E6F1E" w:rsidRPr="007E6F1E" w:rsidRDefault="007E6F1E" w:rsidP="00AE674B">
            <w:pPr>
              <w:spacing w:line="276" w:lineRule="auto"/>
              <w:jc w:val="both"/>
              <w:rPr>
                <w:rFonts w:eastAsia="Calibri"/>
                <w:bCs/>
                <w:sz w:val="28"/>
                <w:szCs w:val="28"/>
                <w:lang w:eastAsia="en-US"/>
              </w:rPr>
            </w:pPr>
            <w:r w:rsidRPr="007E6F1E">
              <w:rPr>
                <w:rFonts w:eastAsia="Calibri"/>
                <w:bCs/>
                <w:sz w:val="28"/>
                <w:szCs w:val="28"/>
                <w:lang w:eastAsia="en-US"/>
              </w:rPr>
              <w:t>Составление информационно-аналитической справки по результатам диагностики</w:t>
            </w:r>
          </w:p>
        </w:tc>
        <w:tc>
          <w:tcPr>
            <w:tcW w:w="2225" w:type="dxa"/>
            <w:shd w:val="clear" w:color="auto" w:fill="auto"/>
          </w:tcPr>
          <w:p w:rsidR="007E6F1E" w:rsidRPr="007E6F1E" w:rsidRDefault="007E6F1E" w:rsidP="00AE674B">
            <w:pPr>
              <w:spacing w:line="276" w:lineRule="auto"/>
              <w:jc w:val="both"/>
              <w:rPr>
                <w:rFonts w:eastAsia="Calibri"/>
                <w:bCs/>
                <w:sz w:val="28"/>
                <w:szCs w:val="28"/>
                <w:lang w:eastAsia="en-US"/>
              </w:rPr>
            </w:pPr>
            <w:r w:rsidRPr="007E6F1E">
              <w:rPr>
                <w:rFonts w:eastAsia="Calibri"/>
                <w:bCs/>
                <w:sz w:val="28"/>
                <w:szCs w:val="28"/>
                <w:lang w:eastAsia="en-US"/>
              </w:rPr>
              <w:t>Промежуточная – ежегодно, май.</w:t>
            </w:r>
          </w:p>
          <w:p w:rsidR="007E6F1E" w:rsidRPr="007E6F1E" w:rsidRDefault="007E6F1E" w:rsidP="00AE674B">
            <w:pPr>
              <w:spacing w:line="276" w:lineRule="auto"/>
              <w:jc w:val="both"/>
              <w:rPr>
                <w:rFonts w:eastAsia="Calibri"/>
                <w:bCs/>
                <w:sz w:val="28"/>
                <w:szCs w:val="28"/>
                <w:lang w:eastAsia="en-US"/>
              </w:rPr>
            </w:pPr>
            <w:r w:rsidRPr="007E6F1E">
              <w:rPr>
                <w:rFonts w:eastAsia="Calibri"/>
                <w:bCs/>
                <w:sz w:val="28"/>
                <w:szCs w:val="28"/>
                <w:lang w:eastAsia="en-US"/>
              </w:rPr>
              <w:t>Итоговая – ноябрь, 2020</w:t>
            </w:r>
          </w:p>
        </w:tc>
        <w:tc>
          <w:tcPr>
            <w:tcW w:w="2343" w:type="dxa"/>
            <w:shd w:val="clear" w:color="auto" w:fill="auto"/>
          </w:tcPr>
          <w:p w:rsidR="007E6F1E" w:rsidRPr="007E6F1E" w:rsidRDefault="007E6F1E" w:rsidP="00AE674B">
            <w:pPr>
              <w:spacing w:line="276" w:lineRule="auto"/>
              <w:jc w:val="both"/>
              <w:rPr>
                <w:rFonts w:eastAsia="Calibri"/>
                <w:bCs/>
                <w:sz w:val="28"/>
                <w:szCs w:val="28"/>
                <w:lang w:eastAsia="en-US"/>
              </w:rPr>
            </w:pPr>
            <w:r w:rsidRPr="007E6F1E">
              <w:rPr>
                <w:rFonts w:eastAsia="Calibri"/>
                <w:bCs/>
                <w:sz w:val="28"/>
                <w:szCs w:val="28"/>
                <w:lang w:eastAsia="en-US"/>
              </w:rPr>
              <w:t>Зам. директора по ВР</w:t>
            </w:r>
          </w:p>
        </w:tc>
      </w:tr>
    </w:tbl>
    <w:p w:rsidR="007E6F1E" w:rsidRPr="007E6F1E" w:rsidRDefault="007E6F1E" w:rsidP="00AE674B">
      <w:pPr>
        <w:spacing w:line="276" w:lineRule="auto"/>
        <w:jc w:val="both"/>
        <w:rPr>
          <w:rFonts w:eastAsia="Calibri"/>
          <w:bCs/>
          <w:sz w:val="28"/>
          <w:szCs w:val="28"/>
          <w:lang w:eastAsia="en-US"/>
        </w:rPr>
      </w:pPr>
    </w:p>
    <w:p w:rsidR="007E6F1E" w:rsidRPr="007E6F1E" w:rsidRDefault="007E6F1E" w:rsidP="00AE674B">
      <w:pPr>
        <w:spacing w:line="276" w:lineRule="auto"/>
        <w:jc w:val="center"/>
        <w:rPr>
          <w:rFonts w:eastAsia="Calibri"/>
          <w:b/>
          <w:bCs/>
          <w:sz w:val="28"/>
          <w:szCs w:val="28"/>
          <w:lang w:eastAsia="en-US"/>
        </w:rPr>
      </w:pPr>
      <w:r w:rsidRPr="007E6F1E">
        <w:rPr>
          <w:rFonts w:eastAsia="Calibri"/>
          <w:b/>
          <w:bCs/>
          <w:sz w:val="28"/>
          <w:szCs w:val="28"/>
          <w:lang w:eastAsia="en-US"/>
        </w:rPr>
        <w:t>Целевые показатели реализации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2"/>
        <w:gridCol w:w="2632"/>
        <w:gridCol w:w="2321"/>
      </w:tblGrid>
      <w:tr w:rsidR="007E6F1E" w:rsidRPr="007E6F1E" w:rsidTr="00553B56">
        <w:tc>
          <w:tcPr>
            <w:tcW w:w="4392" w:type="dxa"/>
            <w:shd w:val="clear" w:color="auto" w:fill="auto"/>
          </w:tcPr>
          <w:p w:rsidR="007E6F1E" w:rsidRPr="007E6F1E" w:rsidRDefault="007E6F1E" w:rsidP="00AE674B">
            <w:pPr>
              <w:spacing w:line="276" w:lineRule="auto"/>
              <w:jc w:val="both"/>
              <w:rPr>
                <w:rFonts w:eastAsia="Calibri"/>
                <w:bCs/>
                <w:sz w:val="28"/>
                <w:szCs w:val="28"/>
                <w:lang w:eastAsia="en-US"/>
              </w:rPr>
            </w:pPr>
            <w:r w:rsidRPr="007E6F1E">
              <w:rPr>
                <w:rFonts w:eastAsia="Calibri"/>
                <w:bCs/>
                <w:sz w:val="28"/>
                <w:szCs w:val="28"/>
                <w:lang w:eastAsia="en-US"/>
              </w:rPr>
              <w:t>Индикаторы</w:t>
            </w:r>
          </w:p>
        </w:tc>
        <w:tc>
          <w:tcPr>
            <w:tcW w:w="2632" w:type="dxa"/>
            <w:shd w:val="clear" w:color="auto" w:fill="auto"/>
          </w:tcPr>
          <w:p w:rsidR="007E6F1E" w:rsidRPr="007E6F1E" w:rsidRDefault="007E6F1E" w:rsidP="00AE674B">
            <w:pPr>
              <w:spacing w:line="276" w:lineRule="auto"/>
              <w:jc w:val="both"/>
              <w:rPr>
                <w:rFonts w:eastAsia="Calibri"/>
                <w:bCs/>
                <w:sz w:val="28"/>
                <w:szCs w:val="28"/>
                <w:lang w:eastAsia="en-US"/>
              </w:rPr>
            </w:pPr>
            <w:r w:rsidRPr="007E6F1E">
              <w:rPr>
                <w:rFonts w:eastAsia="Calibri"/>
                <w:bCs/>
                <w:sz w:val="28"/>
                <w:szCs w:val="28"/>
                <w:lang w:eastAsia="en-US"/>
              </w:rPr>
              <w:t>До начала реализации программы (базовые значения)</w:t>
            </w:r>
          </w:p>
        </w:tc>
        <w:tc>
          <w:tcPr>
            <w:tcW w:w="2321" w:type="dxa"/>
            <w:shd w:val="clear" w:color="auto" w:fill="auto"/>
          </w:tcPr>
          <w:p w:rsidR="007E6F1E" w:rsidRPr="007E6F1E" w:rsidRDefault="007E6F1E" w:rsidP="00AE674B">
            <w:pPr>
              <w:spacing w:line="276" w:lineRule="auto"/>
              <w:jc w:val="both"/>
              <w:rPr>
                <w:rFonts w:eastAsia="Calibri"/>
                <w:bCs/>
                <w:sz w:val="28"/>
                <w:szCs w:val="28"/>
                <w:lang w:eastAsia="en-US"/>
              </w:rPr>
            </w:pPr>
            <w:r w:rsidRPr="007E6F1E">
              <w:rPr>
                <w:rFonts w:eastAsia="Calibri"/>
                <w:bCs/>
                <w:sz w:val="28"/>
                <w:szCs w:val="28"/>
                <w:lang w:eastAsia="en-US"/>
              </w:rPr>
              <w:t>Плановые значения</w:t>
            </w:r>
          </w:p>
        </w:tc>
      </w:tr>
      <w:tr w:rsidR="007E6F1E" w:rsidRPr="007E6F1E" w:rsidTr="00553B56">
        <w:tc>
          <w:tcPr>
            <w:tcW w:w="4392" w:type="dxa"/>
            <w:shd w:val="clear" w:color="auto" w:fill="auto"/>
          </w:tcPr>
          <w:p w:rsidR="007E6F1E" w:rsidRPr="007E6F1E" w:rsidRDefault="007E6F1E" w:rsidP="00AE674B">
            <w:pPr>
              <w:spacing w:line="276" w:lineRule="auto"/>
              <w:jc w:val="both"/>
              <w:rPr>
                <w:rFonts w:eastAsia="Calibri"/>
                <w:bCs/>
                <w:sz w:val="28"/>
                <w:szCs w:val="28"/>
                <w:lang w:eastAsia="en-US"/>
              </w:rPr>
            </w:pPr>
            <w:r w:rsidRPr="007E6F1E">
              <w:rPr>
                <w:rFonts w:eastAsia="Calibri"/>
                <w:bCs/>
                <w:sz w:val="28"/>
                <w:szCs w:val="28"/>
                <w:lang w:eastAsia="en-US"/>
              </w:rPr>
              <w:t xml:space="preserve">Доля обучающихся, являющихся участниками тематических мероприятий подпрограммы </w:t>
            </w:r>
          </w:p>
        </w:tc>
        <w:tc>
          <w:tcPr>
            <w:tcW w:w="2632" w:type="dxa"/>
            <w:shd w:val="clear" w:color="auto" w:fill="auto"/>
          </w:tcPr>
          <w:p w:rsidR="007E6F1E" w:rsidRPr="007E6F1E" w:rsidRDefault="007E6F1E" w:rsidP="00AE674B">
            <w:pPr>
              <w:spacing w:line="276" w:lineRule="auto"/>
              <w:jc w:val="center"/>
              <w:rPr>
                <w:rFonts w:eastAsia="Calibri"/>
                <w:bCs/>
                <w:sz w:val="28"/>
                <w:szCs w:val="28"/>
                <w:lang w:eastAsia="en-US"/>
              </w:rPr>
            </w:pPr>
            <w:r w:rsidRPr="007E6F1E">
              <w:rPr>
                <w:rFonts w:eastAsia="Calibri"/>
                <w:bCs/>
                <w:sz w:val="28"/>
                <w:szCs w:val="28"/>
                <w:lang w:eastAsia="en-US"/>
              </w:rPr>
              <w:t>40%</w:t>
            </w:r>
          </w:p>
        </w:tc>
        <w:tc>
          <w:tcPr>
            <w:tcW w:w="2321" w:type="dxa"/>
            <w:shd w:val="clear" w:color="auto" w:fill="auto"/>
          </w:tcPr>
          <w:p w:rsidR="007E6F1E" w:rsidRPr="007E6F1E" w:rsidRDefault="007E6F1E" w:rsidP="00AE674B">
            <w:pPr>
              <w:spacing w:line="276" w:lineRule="auto"/>
              <w:jc w:val="center"/>
              <w:rPr>
                <w:rFonts w:eastAsia="Calibri"/>
                <w:bCs/>
                <w:sz w:val="28"/>
                <w:szCs w:val="28"/>
                <w:lang w:eastAsia="en-US"/>
              </w:rPr>
            </w:pPr>
            <w:r w:rsidRPr="007E6F1E">
              <w:rPr>
                <w:rFonts w:eastAsia="Calibri"/>
                <w:bCs/>
                <w:sz w:val="28"/>
                <w:szCs w:val="28"/>
                <w:lang w:eastAsia="en-US"/>
              </w:rPr>
              <w:t>60%</w:t>
            </w:r>
          </w:p>
        </w:tc>
      </w:tr>
      <w:tr w:rsidR="007E6F1E" w:rsidRPr="007E6F1E" w:rsidTr="00553B56">
        <w:tc>
          <w:tcPr>
            <w:tcW w:w="4392" w:type="dxa"/>
            <w:shd w:val="clear" w:color="auto" w:fill="auto"/>
          </w:tcPr>
          <w:p w:rsidR="007E6F1E" w:rsidRPr="007E6F1E" w:rsidRDefault="007E6F1E" w:rsidP="00AE674B">
            <w:pPr>
              <w:spacing w:line="276" w:lineRule="auto"/>
              <w:jc w:val="both"/>
              <w:rPr>
                <w:rFonts w:eastAsia="Calibri"/>
                <w:bCs/>
                <w:sz w:val="28"/>
                <w:szCs w:val="28"/>
                <w:lang w:eastAsia="en-US"/>
              </w:rPr>
            </w:pPr>
            <w:r w:rsidRPr="007E6F1E">
              <w:rPr>
                <w:rFonts w:eastAsia="Calibri"/>
                <w:bCs/>
                <w:sz w:val="28"/>
                <w:szCs w:val="28"/>
                <w:lang w:eastAsia="en-US"/>
              </w:rPr>
              <w:t>Увеличение доли педагогов, включенных в реализацию подпрограммы</w:t>
            </w:r>
          </w:p>
        </w:tc>
        <w:tc>
          <w:tcPr>
            <w:tcW w:w="2632" w:type="dxa"/>
            <w:shd w:val="clear" w:color="auto" w:fill="auto"/>
          </w:tcPr>
          <w:p w:rsidR="007E6F1E" w:rsidRPr="007E6F1E" w:rsidRDefault="007E6F1E" w:rsidP="00AE674B">
            <w:pPr>
              <w:spacing w:line="276" w:lineRule="auto"/>
              <w:jc w:val="center"/>
              <w:rPr>
                <w:rFonts w:eastAsia="Calibri"/>
                <w:bCs/>
                <w:sz w:val="28"/>
                <w:szCs w:val="28"/>
                <w:lang w:eastAsia="en-US"/>
              </w:rPr>
            </w:pPr>
            <w:r w:rsidRPr="007E6F1E">
              <w:rPr>
                <w:rFonts w:eastAsia="Calibri"/>
                <w:bCs/>
                <w:sz w:val="28"/>
                <w:szCs w:val="28"/>
                <w:lang w:eastAsia="en-US"/>
              </w:rPr>
              <w:t>25%</w:t>
            </w:r>
          </w:p>
        </w:tc>
        <w:tc>
          <w:tcPr>
            <w:tcW w:w="2321" w:type="dxa"/>
            <w:shd w:val="clear" w:color="auto" w:fill="auto"/>
          </w:tcPr>
          <w:p w:rsidR="007E6F1E" w:rsidRPr="007E6F1E" w:rsidRDefault="007E6F1E" w:rsidP="00AE674B">
            <w:pPr>
              <w:spacing w:line="276" w:lineRule="auto"/>
              <w:jc w:val="center"/>
              <w:rPr>
                <w:rFonts w:eastAsia="Calibri"/>
                <w:bCs/>
                <w:sz w:val="28"/>
                <w:szCs w:val="28"/>
                <w:lang w:eastAsia="en-US"/>
              </w:rPr>
            </w:pPr>
            <w:r w:rsidRPr="007E6F1E">
              <w:rPr>
                <w:rFonts w:eastAsia="Calibri"/>
                <w:bCs/>
                <w:sz w:val="28"/>
                <w:szCs w:val="28"/>
                <w:lang w:eastAsia="en-US"/>
              </w:rPr>
              <w:t>50%</w:t>
            </w:r>
          </w:p>
        </w:tc>
      </w:tr>
      <w:tr w:rsidR="007E6F1E" w:rsidRPr="007E6F1E" w:rsidTr="00553B56">
        <w:tc>
          <w:tcPr>
            <w:tcW w:w="4392" w:type="dxa"/>
            <w:shd w:val="clear" w:color="auto" w:fill="auto"/>
          </w:tcPr>
          <w:p w:rsidR="007E6F1E" w:rsidRPr="007E6F1E" w:rsidRDefault="007E6F1E" w:rsidP="00AE674B">
            <w:pPr>
              <w:spacing w:line="276" w:lineRule="auto"/>
              <w:jc w:val="both"/>
              <w:rPr>
                <w:rFonts w:eastAsia="Calibri"/>
                <w:bCs/>
                <w:iCs/>
                <w:sz w:val="28"/>
                <w:szCs w:val="28"/>
                <w:lang w:eastAsia="en-US"/>
              </w:rPr>
            </w:pPr>
            <w:r w:rsidRPr="007E6F1E">
              <w:rPr>
                <w:rFonts w:eastAsia="Calibri"/>
                <w:bCs/>
                <w:iCs/>
                <w:sz w:val="28"/>
                <w:szCs w:val="28"/>
                <w:lang w:eastAsia="en-US"/>
              </w:rPr>
              <w:t>Знание традиций, обычаев своего народа и народов, проживающих в городе (полнота, прочность, осознанность)</w:t>
            </w:r>
          </w:p>
        </w:tc>
        <w:tc>
          <w:tcPr>
            <w:tcW w:w="2632" w:type="dxa"/>
            <w:shd w:val="clear" w:color="auto" w:fill="auto"/>
          </w:tcPr>
          <w:p w:rsidR="007E6F1E" w:rsidRPr="007E6F1E" w:rsidRDefault="007E6F1E" w:rsidP="00AE674B">
            <w:pPr>
              <w:spacing w:line="276" w:lineRule="auto"/>
              <w:jc w:val="both"/>
              <w:rPr>
                <w:rFonts w:eastAsia="Calibri"/>
                <w:bCs/>
                <w:sz w:val="28"/>
                <w:szCs w:val="28"/>
                <w:lang w:eastAsia="en-US"/>
              </w:rPr>
            </w:pPr>
            <w:r w:rsidRPr="007E6F1E">
              <w:rPr>
                <w:rFonts w:eastAsia="Calibri"/>
                <w:bCs/>
                <w:sz w:val="28"/>
                <w:szCs w:val="28"/>
                <w:lang w:eastAsia="en-US"/>
              </w:rPr>
              <w:t>Высокий уровень знаний имеют 9 % обучающихся</w:t>
            </w:r>
          </w:p>
        </w:tc>
        <w:tc>
          <w:tcPr>
            <w:tcW w:w="2321" w:type="dxa"/>
            <w:shd w:val="clear" w:color="auto" w:fill="auto"/>
          </w:tcPr>
          <w:p w:rsidR="007E6F1E" w:rsidRPr="007E6F1E" w:rsidRDefault="007E6F1E" w:rsidP="00AE674B">
            <w:pPr>
              <w:spacing w:line="276" w:lineRule="auto"/>
              <w:jc w:val="both"/>
              <w:rPr>
                <w:rFonts w:eastAsia="Calibri"/>
                <w:bCs/>
                <w:sz w:val="28"/>
                <w:szCs w:val="28"/>
                <w:lang w:eastAsia="en-US"/>
              </w:rPr>
            </w:pPr>
            <w:r w:rsidRPr="007E6F1E">
              <w:rPr>
                <w:rFonts w:eastAsia="Calibri"/>
                <w:bCs/>
                <w:sz w:val="28"/>
                <w:szCs w:val="28"/>
                <w:lang w:eastAsia="en-US"/>
              </w:rPr>
              <w:t>Высокий уровень будут иметь 30% обучающихся</w:t>
            </w:r>
          </w:p>
        </w:tc>
      </w:tr>
      <w:tr w:rsidR="007E6F1E" w:rsidRPr="007E6F1E" w:rsidTr="00553B56">
        <w:tc>
          <w:tcPr>
            <w:tcW w:w="4392" w:type="dxa"/>
            <w:shd w:val="clear" w:color="auto" w:fill="auto"/>
          </w:tcPr>
          <w:p w:rsidR="007E6F1E" w:rsidRPr="007E6F1E" w:rsidRDefault="007E6F1E" w:rsidP="00AE674B">
            <w:pPr>
              <w:spacing w:line="276" w:lineRule="auto"/>
              <w:jc w:val="both"/>
              <w:rPr>
                <w:rFonts w:eastAsia="Calibri"/>
                <w:bCs/>
                <w:sz w:val="28"/>
                <w:szCs w:val="28"/>
                <w:lang w:eastAsia="en-US"/>
              </w:rPr>
            </w:pPr>
            <w:r w:rsidRPr="007E6F1E">
              <w:rPr>
                <w:rFonts w:eastAsia="Calibri"/>
                <w:bCs/>
                <w:sz w:val="28"/>
                <w:szCs w:val="28"/>
                <w:lang w:eastAsia="en-US"/>
              </w:rPr>
              <w:t xml:space="preserve">Доля обучающихся, принимающих участие в проектной и исследовательской работе по </w:t>
            </w:r>
          </w:p>
          <w:p w:rsidR="007E6F1E" w:rsidRPr="007E6F1E" w:rsidRDefault="007E6F1E" w:rsidP="00AE674B">
            <w:pPr>
              <w:spacing w:line="276" w:lineRule="auto"/>
              <w:jc w:val="both"/>
              <w:rPr>
                <w:rFonts w:eastAsia="Calibri"/>
                <w:bCs/>
                <w:sz w:val="28"/>
                <w:szCs w:val="28"/>
                <w:lang w:eastAsia="en-US"/>
              </w:rPr>
            </w:pPr>
            <w:r w:rsidRPr="007E6F1E">
              <w:rPr>
                <w:rFonts w:eastAsia="Calibri"/>
                <w:bCs/>
                <w:sz w:val="28"/>
                <w:szCs w:val="28"/>
                <w:lang w:eastAsia="en-US"/>
              </w:rPr>
              <w:lastRenderedPageBreak/>
              <w:t>проблемам межкультурной коммуникации</w:t>
            </w:r>
          </w:p>
        </w:tc>
        <w:tc>
          <w:tcPr>
            <w:tcW w:w="2632" w:type="dxa"/>
            <w:shd w:val="clear" w:color="auto" w:fill="auto"/>
          </w:tcPr>
          <w:p w:rsidR="007E6F1E" w:rsidRPr="007E6F1E" w:rsidRDefault="007E6F1E" w:rsidP="00AE674B">
            <w:pPr>
              <w:spacing w:line="276" w:lineRule="auto"/>
              <w:jc w:val="center"/>
              <w:rPr>
                <w:rFonts w:eastAsia="Calibri"/>
                <w:bCs/>
                <w:sz w:val="28"/>
                <w:szCs w:val="28"/>
                <w:lang w:eastAsia="en-US"/>
              </w:rPr>
            </w:pPr>
            <w:r w:rsidRPr="007E6F1E">
              <w:rPr>
                <w:rFonts w:eastAsia="Calibri"/>
                <w:bCs/>
                <w:sz w:val="28"/>
                <w:szCs w:val="28"/>
                <w:lang w:eastAsia="en-US"/>
              </w:rPr>
              <w:lastRenderedPageBreak/>
              <w:t>5%</w:t>
            </w:r>
          </w:p>
        </w:tc>
        <w:tc>
          <w:tcPr>
            <w:tcW w:w="2321" w:type="dxa"/>
            <w:shd w:val="clear" w:color="auto" w:fill="auto"/>
          </w:tcPr>
          <w:p w:rsidR="007E6F1E" w:rsidRPr="007E6F1E" w:rsidRDefault="007E6F1E" w:rsidP="00AE674B">
            <w:pPr>
              <w:spacing w:line="276" w:lineRule="auto"/>
              <w:jc w:val="center"/>
              <w:rPr>
                <w:rFonts w:eastAsia="Calibri"/>
                <w:bCs/>
                <w:sz w:val="28"/>
                <w:szCs w:val="28"/>
                <w:lang w:eastAsia="en-US"/>
              </w:rPr>
            </w:pPr>
            <w:r w:rsidRPr="007E6F1E">
              <w:rPr>
                <w:rFonts w:eastAsia="Calibri"/>
                <w:bCs/>
                <w:sz w:val="28"/>
                <w:szCs w:val="28"/>
                <w:lang w:eastAsia="en-US"/>
              </w:rPr>
              <w:t>30%</w:t>
            </w:r>
          </w:p>
        </w:tc>
      </w:tr>
      <w:tr w:rsidR="007E6F1E" w:rsidRPr="007E6F1E" w:rsidTr="00553B56">
        <w:tc>
          <w:tcPr>
            <w:tcW w:w="4392" w:type="dxa"/>
            <w:shd w:val="clear" w:color="auto" w:fill="auto"/>
          </w:tcPr>
          <w:p w:rsidR="007E6F1E" w:rsidRPr="007E6F1E" w:rsidRDefault="007E6F1E" w:rsidP="00AE674B">
            <w:pPr>
              <w:spacing w:line="276" w:lineRule="auto"/>
              <w:jc w:val="both"/>
              <w:rPr>
                <w:rFonts w:eastAsia="Calibri"/>
                <w:bCs/>
                <w:sz w:val="28"/>
                <w:szCs w:val="28"/>
                <w:lang w:eastAsia="en-US"/>
              </w:rPr>
            </w:pPr>
            <w:r w:rsidRPr="007E6F1E">
              <w:rPr>
                <w:rFonts w:eastAsia="Calibri"/>
                <w:bCs/>
                <w:sz w:val="28"/>
                <w:szCs w:val="28"/>
                <w:lang w:eastAsia="en-US"/>
              </w:rPr>
              <w:lastRenderedPageBreak/>
              <w:t>Снижение конфликтов, возникающих на национальной почве</w:t>
            </w:r>
          </w:p>
        </w:tc>
        <w:tc>
          <w:tcPr>
            <w:tcW w:w="2632" w:type="dxa"/>
            <w:shd w:val="clear" w:color="auto" w:fill="auto"/>
          </w:tcPr>
          <w:p w:rsidR="007E6F1E" w:rsidRPr="007E6F1E" w:rsidRDefault="007E6F1E" w:rsidP="00AE674B">
            <w:pPr>
              <w:spacing w:line="276" w:lineRule="auto"/>
              <w:jc w:val="center"/>
              <w:rPr>
                <w:rFonts w:eastAsia="Calibri"/>
                <w:bCs/>
                <w:sz w:val="28"/>
                <w:szCs w:val="28"/>
                <w:lang w:eastAsia="en-US"/>
              </w:rPr>
            </w:pPr>
            <w:r w:rsidRPr="007E6F1E">
              <w:rPr>
                <w:rFonts w:eastAsia="Calibri"/>
                <w:bCs/>
                <w:sz w:val="28"/>
                <w:szCs w:val="28"/>
                <w:lang w:eastAsia="en-US"/>
              </w:rPr>
              <w:t>31%</w:t>
            </w:r>
          </w:p>
        </w:tc>
        <w:tc>
          <w:tcPr>
            <w:tcW w:w="2321" w:type="dxa"/>
            <w:shd w:val="clear" w:color="auto" w:fill="auto"/>
          </w:tcPr>
          <w:p w:rsidR="007E6F1E" w:rsidRPr="007E6F1E" w:rsidRDefault="007E6F1E" w:rsidP="00AE674B">
            <w:pPr>
              <w:spacing w:line="276" w:lineRule="auto"/>
              <w:jc w:val="center"/>
              <w:rPr>
                <w:rFonts w:eastAsia="Calibri"/>
                <w:bCs/>
                <w:sz w:val="28"/>
                <w:szCs w:val="28"/>
                <w:lang w:eastAsia="en-US"/>
              </w:rPr>
            </w:pPr>
            <w:r w:rsidRPr="007E6F1E">
              <w:rPr>
                <w:rFonts w:eastAsia="Calibri"/>
                <w:bCs/>
                <w:sz w:val="28"/>
                <w:szCs w:val="28"/>
                <w:lang w:eastAsia="en-US"/>
              </w:rPr>
              <w:t>5-7%</w:t>
            </w:r>
          </w:p>
        </w:tc>
      </w:tr>
    </w:tbl>
    <w:p w:rsidR="007E6F1E" w:rsidRPr="007E6F1E" w:rsidRDefault="007E6F1E" w:rsidP="00AE674B">
      <w:pPr>
        <w:spacing w:line="276" w:lineRule="auto"/>
        <w:jc w:val="both"/>
        <w:rPr>
          <w:rFonts w:eastAsia="Calibri"/>
          <w:bCs/>
          <w:sz w:val="28"/>
          <w:szCs w:val="28"/>
          <w:lang w:eastAsia="en-US"/>
        </w:rPr>
      </w:pPr>
    </w:p>
    <w:p w:rsidR="007E6F1E" w:rsidRDefault="007E6F1E" w:rsidP="00AE674B">
      <w:pPr>
        <w:widowControl w:val="0"/>
        <w:tabs>
          <w:tab w:val="left" w:pos="4536"/>
        </w:tabs>
        <w:autoSpaceDE w:val="0"/>
        <w:autoSpaceDN w:val="0"/>
        <w:adjustRightInd w:val="0"/>
        <w:spacing w:line="276" w:lineRule="auto"/>
        <w:ind w:right="4"/>
        <w:jc w:val="center"/>
        <w:rPr>
          <w:rFonts w:eastAsiaTheme="minorEastAsia"/>
          <w:sz w:val="28"/>
          <w:szCs w:val="28"/>
        </w:rPr>
      </w:pPr>
    </w:p>
    <w:p w:rsidR="00D12B8C" w:rsidRDefault="007340F7" w:rsidP="00AE674B">
      <w:pPr>
        <w:widowControl w:val="0"/>
        <w:tabs>
          <w:tab w:val="left" w:pos="4536"/>
        </w:tabs>
        <w:autoSpaceDE w:val="0"/>
        <w:autoSpaceDN w:val="0"/>
        <w:adjustRightInd w:val="0"/>
        <w:spacing w:line="276" w:lineRule="auto"/>
        <w:ind w:right="4"/>
        <w:jc w:val="center"/>
        <w:rPr>
          <w:rFonts w:eastAsiaTheme="minorEastAsia"/>
          <w:sz w:val="28"/>
          <w:szCs w:val="28"/>
        </w:rPr>
      </w:pPr>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rPr>
        <w:tab/>
      </w:r>
    </w:p>
    <w:p w:rsidR="00D12B8C" w:rsidRDefault="00D12B8C" w:rsidP="00AE674B">
      <w:pPr>
        <w:widowControl w:val="0"/>
        <w:tabs>
          <w:tab w:val="left" w:pos="4536"/>
        </w:tabs>
        <w:autoSpaceDE w:val="0"/>
        <w:autoSpaceDN w:val="0"/>
        <w:adjustRightInd w:val="0"/>
        <w:spacing w:line="276" w:lineRule="auto"/>
        <w:ind w:right="4"/>
        <w:jc w:val="center"/>
        <w:rPr>
          <w:rFonts w:eastAsiaTheme="minorEastAsia"/>
          <w:sz w:val="28"/>
          <w:szCs w:val="28"/>
        </w:rPr>
      </w:pPr>
    </w:p>
    <w:p w:rsidR="00D12B8C" w:rsidRDefault="00D12B8C" w:rsidP="00AE674B">
      <w:pPr>
        <w:widowControl w:val="0"/>
        <w:tabs>
          <w:tab w:val="left" w:pos="4536"/>
        </w:tabs>
        <w:autoSpaceDE w:val="0"/>
        <w:autoSpaceDN w:val="0"/>
        <w:adjustRightInd w:val="0"/>
        <w:spacing w:line="276" w:lineRule="auto"/>
        <w:ind w:right="4"/>
        <w:jc w:val="center"/>
        <w:rPr>
          <w:rFonts w:eastAsiaTheme="minorEastAsia"/>
          <w:sz w:val="28"/>
          <w:szCs w:val="28"/>
        </w:rPr>
      </w:pPr>
    </w:p>
    <w:p w:rsidR="00D12B8C" w:rsidRDefault="00D12B8C" w:rsidP="00AE674B">
      <w:pPr>
        <w:widowControl w:val="0"/>
        <w:tabs>
          <w:tab w:val="left" w:pos="4536"/>
        </w:tabs>
        <w:autoSpaceDE w:val="0"/>
        <w:autoSpaceDN w:val="0"/>
        <w:adjustRightInd w:val="0"/>
        <w:spacing w:line="276" w:lineRule="auto"/>
        <w:ind w:right="4"/>
        <w:jc w:val="center"/>
        <w:rPr>
          <w:rFonts w:eastAsiaTheme="minorEastAsia"/>
          <w:sz w:val="28"/>
          <w:szCs w:val="28"/>
        </w:rPr>
      </w:pPr>
    </w:p>
    <w:p w:rsidR="00D12B8C" w:rsidRDefault="00D12B8C" w:rsidP="00AE674B">
      <w:pPr>
        <w:widowControl w:val="0"/>
        <w:tabs>
          <w:tab w:val="left" w:pos="4536"/>
        </w:tabs>
        <w:autoSpaceDE w:val="0"/>
        <w:autoSpaceDN w:val="0"/>
        <w:adjustRightInd w:val="0"/>
        <w:spacing w:line="276" w:lineRule="auto"/>
        <w:ind w:right="4"/>
        <w:jc w:val="center"/>
        <w:rPr>
          <w:rFonts w:eastAsiaTheme="minorEastAsia"/>
          <w:sz w:val="28"/>
          <w:szCs w:val="28"/>
        </w:rPr>
      </w:pPr>
    </w:p>
    <w:p w:rsidR="00D12B8C" w:rsidRDefault="00D12B8C" w:rsidP="00AE674B">
      <w:pPr>
        <w:widowControl w:val="0"/>
        <w:tabs>
          <w:tab w:val="left" w:pos="4536"/>
        </w:tabs>
        <w:autoSpaceDE w:val="0"/>
        <w:autoSpaceDN w:val="0"/>
        <w:adjustRightInd w:val="0"/>
        <w:spacing w:line="276" w:lineRule="auto"/>
        <w:ind w:right="4"/>
        <w:jc w:val="center"/>
        <w:rPr>
          <w:rFonts w:eastAsiaTheme="minorEastAsia"/>
          <w:sz w:val="28"/>
          <w:szCs w:val="28"/>
        </w:rPr>
      </w:pPr>
    </w:p>
    <w:p w:rsidR="00D12B8C" w:rsidRDefault="00D12B8C" w:rsidP="00AE674B">
      <w:pPr>
        <w:widowControl w:val="0"/>
        <w:tabs>
          <w:tab w:val="left" w:pos="4536"/>
        </w:tabs>
        <w:autoSpaceDE w:val="0"/>
        <w:autoSpaceDN w:val="0"/>
        <w:adjustRightInd w:val="0"/>
        <w:spacing w:line="276" w:lineRule="auto"/>
        <w:ind w:right="4"/>
        <w:jc w:val="center"/>
        <w:rPr>
          <w:rFonts w:eastAsiaTheme="minorEastAsia"/>
          <w:sz w:val="28"/>
          <w:szCs w:val="28"/>
        </w:rPr>
      </w:pPr>
    </w:p>
    <w:p w:rsidR="00D12B8C" w:rsidRDefault="00D12B8C" w:rsidP="00AE674B">
      <w:pPr>
        <w:widowControl w:val="0"/>
        <w:tabs>
          <w:tab w:val="left" w:pos="4536"/>
        </w:tabs>
        <w:autoSpaceDE w:val="0"/>
        <w:autoSpaceDN w:val="0"/>
        <w:adjustRightInd w:val="0"/>
        <w:spacing w:line="276" w:lineRule="auto"/>
        <w:ind w:right="4"/>
        <w:jc w:val="center"/>
        <w:rPr>
          <w:rFonts w:eastAsiaTheme="minorEastAsia"/>
          <w:sz w:val="28"/>
          <w:szCs w:val="28"/>
        </w:rPr>
      </w:pPr>
    </w:p>
    <w:p w:rsidR="00D12B8C" w:rsidRDefault="00D12B8C" w:rsidP="00AE674B">
      <w:pPr>
        <w:widowControl w:val="0"/>
        <w:tabs>
          <w:tab w:val="left" w:pos="4536"/>
        </w:tabs>
        <w:autoSpaceDE w:val="0"/>
        <w:autoSpaceDN w:val="0"/>
        <w:adjustRightInd w:val="0"/>
        <w:spacing w:line="276" w:lineRule="auto"/>
        <w:ind w:right="4"/>
        <w:jc w:val="center"/>
        <w:rPr>
          <w:rFonts w:eastAsiaTheme="minorEastAsia"/>
          <w:sz w:val="28"/>
          <w:szCs w:val="28"/>
        </w:rPr>
      </w:pPr>
    </w:p>
    <w:p w:rsidR="00D12B8C" w:rsidRDefault="00D12B8C" w:rsidP="00AE674B">
      <w:pPr>
        <w:widowControl w:val="0"/>
        <w:tabs>
          <w:tab w:val="left" w:pos="4536"/>
        </w:tabs>
        <w:autoSpaceDE w:val="0"/>
        <w:autoSpaceDN w:val="0"/>
        <w:adjustRightInd w:val="0"/>
        <w:spacing w:line="276" w:lineRule="auto"/>
        <w:ind w:right="4"/>
        <w:jc w:val="center"/>
        <w:rPr>
          <w:rFonts w:eastAsiaTheme="minorEastAsia"/>
          <w:sz w:val="28"/>
          <w:szCs w:val="28"/>
        </w:rPr>
      </w:pPr>
    </w:p>
    <w:p w:rsidR="00D12B8C" w:rsidRDefault="00D12B8C" w:rsidP="00AE674B">
      <w:pPr>
        <w:widowControl w:val="0"/>
        <w:tabs>
          <w:tab w:val="left" w:pos="4536"/>
        </w:tabs>
        <w:autoSpaceDE w:val="0"/>
        <w:autoSpaceDN w:val="0"/>
        <w:adjustRightInd w:val="0"/>
        <w:spacing w:line="276" w:lineRule="auto"/>
        <w:ind w:right="4"/>
        <w:jc w:val="center"/>
        <w:rPr>
          <w:rFonts w:eastAsiaTheme="minorEastAsia"/>
          <w:sz w:val="28"/>
          <w:szCs w:val="28"/>
        </w:rPr>
      </w:pPr>
    </w:p>
    <w:p w:rsidR="00D12B8C" w:rsidRDefault="00D12B8C" w:rsidP="00AE674B">
      <w:pPr>
        <w:widowControl w:val="0"/>
        <w:tabs>
          <w:tab w:val="left" w:pos="4536"/>
        </w:tabs>
        <w:autoSpaceDE w:val="0"/>
        <w:autoSpaceDN w:val="0"/>
        <w:adjustRightInd w:val="0"/>
        <w:spacing w:line="276" w:lineRule="auto"/>
        <w:ind w:right="4"/>
        <w:jc w:val="center"/>
        <w:rPr>
          <w:rFonts w:eastAsiaTheme="minorEastAsia"/>
          <w:sz w:val="28"/>
          <w:szCs w:val="28"/>
        </w:rPr>
      </w:pPr>
    </w:p>
    <w:p w:rsidR="00D12B8C" w:rsidRDefault="00D12B8C" w:rsidP="00AE674B">
      <w:pPr>
        <w:widowControl w:val="0"/>
        <w:tabs>
          <w:tab w:val="left" w:pos="4536"/>
        </w:tabs>
        <w:autoSpaceDE w:val="0"/>
        <w:autoSpaceDN w:val="0"/>
        <w:adjustRightInd w:val="0"/>
        <w:spacing w:line="276" w:lineRule="auto"/>
        <w:ind w:right="4"/>
        <w:jc w:val="center"/>
        <w:rPr>
          <w:rFonts w:eastAsiaTheme="minorEastAsia"/>
          <w:sz w:val="28"/>
          <w:szCs w:val="28"/>
        </w:rPr>
      </w:pPr>
    </w:p>
    <w:p w:rsidR="00D12B8C" w:rsidRDefault="00D12B8C" w:rsidP="00AE674B">
      <w:pPr>
        <w:widowControl w:val="0"/>
        <w:tabs>
          <w:tab w:val="left" w:pos="4536"/>
        </w:tabs>
        <w:autoSpaceDE w:val="0"/>
        <w:autoSpaceDN w:val="0"/>
        <w:adjustRightInd w:val="0"/>
        <w:spacing w:line="276" w:lineRule="auto"/>
        <w:ind w:right="4"/>
        <w:jc w:val="center"/>
        <w:rPr>
          <w:rFonts w:eastAsiaTheme="minorEastAsia"/>
          <w:sz w:val="28"/>
          <w:szCs w:val="28"/>
        </w:rPr>
      </w:pPr>
    </w:p>
    <w:p w:rsidR="00D12B8C" w:rsidRDefault="00D12B8C" w:rsidP="00AE674B">
      <w:pPr>
        <w:widowControl w:val="0"/>
        <w:tabs>
          <w:tab w:val="left" w:pos="4536"/>
        </w:tabs>
        <w:autoSpaceDE w:val="0"/>
        <w:autoSpaceDN w:val="0"/>
        <w:adjustRightInd w:val="0"/>
        <w:spacing w:line="276" w:lineRule="auto"/>
        <w:ind w:right="4"/>
        <w:jc w:val="center"/>
        <w:rPr>
          <w:rFonts w:eastAsiaTheme="minorEastAsia"/>
          <w:sz w:val="28"/>
          <w:szCs w:val="28"/>
        </w:rPr>
      </w:pPr>
    </w:p>
    <w:p w:rsidR="00D12B8C" w:rsidRDefault="00D12B8C" w:rsidP="00AE674B">
      <w:pPr>
        <w:widowControl w:val="0"/>
        <w:tabs>
          <w:tab w:val="left" w:pos="4536"/>
        </w:tabs>
        <w:autoSpaceDE w:val="0"/>
        <w:autoSpaceDN w:val="0"/>
        <w:adjustRightInd w:val="0"/>
        <w:spacing w:line="276" w:lineRule="auto"/>
        <w:ind w:right="4"/>
        <w:jc w:val="center"/>
        <w:rPr>
          <w:rFonts w:eastAsiaTheme="minorEastAsia"/>
          <w:sz w:val="28"/>
          <w:szCs w:val="28"/>
        </w:rPr>
      </w:pPr>
    </w:p>
    <w:p w:rsidR="00D12B8C" w:rsidRDefault="00D12B8C" w:rsidP="00AE674B">
      <w:pPr>
        <w:widowControl w:val="0"/>
        <w:tabs>
          <w:tab w:val="left" w:pos="4536"/>
        </w:tabs>
        <w:autoSpaceDE w:val="0"/>
        <w:autoSpaceDN w:val="0"/>
        <w:adjustRightInd w:val="0"/>
        <w:spacing w:line="276" w:lineRule="auto"/>
        <w:ind w:right="4"/>
        <w:jc w:val="center"/>
        <w:rPr>
          <w:rFonts w:eastAsiaTheme="minorEastAsia"/>
          <w:sz w:val="28"/>
          <w:szCs w:val="28"/>
        </w:rPr>
      </w:pPr>
    </w:p>
    <w:p w:rsidR="00D12B8C" w:rsidRDefault="00D12B8C" w:rsidP="00AE674B">
      <w:pPr>
        <w:widowControl w:val="0"/>
        <w:tabs>
          <w:tab w:val="left" w:pos="4536"/>
        </w:tabs>
        <w:autoSpaceDE w:val="0"/>
        <w:autoSpaceDN w:val="0"/>
        <w:adjustRightInd w:val="0"/>
        <w:spacing w:line="276" w:lineRule="auto"/>
        <w:ind w:right="4"/>
        <w:jc w:val="center"/>
        <w:rPr>
          <w:rFonts w:eastAsiaTheme="minorEastAsia"/>
          <w:sz w:val="28"/>
          <w:szCs w:val="28"/>
        </w:rPr>
      </w:pPr>
    </w:p>
    <w:p w:rsidR="00D12B8C" w:rsidRDefault="00D12B8C" w:rsidP="00AE674B">
      <w:pPr>
        <w:widowControl w:val="0"/>
        <w:tabs>
          <w:tab w:val="left" w:pos="4536"/>
        </w:tabs>
        <w:autoSpaceDE w:val="0"/>
        <w:autoSpaceDN w:val="0"/>
        <w:adjustRightInd w:val="0"/>
        <w:spacing w:line="276" w:lineRule="auto"/>
        <w:ind w:right="4"/>
        <w:jc w:val="center"/>
        <w:rPr>
          <w:rFonts w:eastAsiaTheme="minorEastAsia"/>
          <w:sz w:val="28"/>
          <w:szCs w:val="28"/>
        </w:rPr>
      </w:pPr>
    </w:p>
    <w:p w:rsidR="00D12B8C" w:rsidRDefault="00D12B8C" w:rsidP="00AE674B">
      <w:pPr>
        <w:widowControl w:val="0"/>
        <w:tabs>
          <w:tab w:val="left" w:pos="4536"/>
        </w:tabs>
        <w:autoSpaceDE w:val="0"/>
        <w:autoSpaceDN w:val="0"/>
        <w:adjustRightInd w:val="0"/>
        <w:spacing w:line="276" w:lineRule="auto"/>
        <w:ind w:right="4"/>
        <w:jc w:val="center"/>
        <w:rPr>
          <w:rFonts w:eastAsiaTheme="minorEastAsia"/>
          <w:sz w:val="28"/>
          <w:szCs w:val="28"/>
        </w:rPr>
      </w:pPr>
    </w:p>
    <w:p w:rsidR="00D12B8C" w:rsidRDefault="00D12B8C" w:rsidP="00AE674B">
      <w:pPr>
        <w:widowControl w:val="0"/>
        <w:tabs>
          <w:tab w:val="left" w:pos="4536"/>
        </w:tabs>
        <w:autoSpaceDE w:val="0"/>
        <w:autoSpaceDN w:val="0"/>
        <w:adjustRightInd w:val="0"/>
        <w:spacing w:line="276" w:lineRule="auto"/>
        <w:ind w:right="4"/>
        <w:jc w:val="center"/>
        <w:rPr>
          <w:rFonts w:eastAsiaTheme="minorEastAsia"/>
          <w:sz w:val="28"/>
          <w:szCs w:val="28"/>
        </w:rPr>
      </w:pPr>
    </w:p>
    <w:p w:rsidR="00D12B8C" w:rsidRDefault="00D12B8C" w:rsidP="00AE674B">
      <w:pPr>
        <w:widowControl w:val="0"/>
        <w:tabs>
          <w:tab w:val="left" w:pos="4536"/>
        </w:tabs>
        <w:autoSpaceDE w:val="0"/>
        <w:autoSpaceDN w:val="0"/>
        <w:adjustRightInd w:val="0"/>
        <w:spacing w:line="276" w:lineRule="auto"/>
        <w:ind w:right="4"/>
        <w:jc w:val="center"/>
        <w:rPr>
          <w:rFonts w:eastAsiaTheme="minorEastAsia"/>
          <w:sz w:val="28"/>
          <w:szCs w:val="28"/>
        </w:rPr>
      </w:pPr>
    </w:p>
    <w:p w:rsidR="00D12B8C" w:rsidRDefault="00D12B8C" w:rsidP="00AE674B">
      <w:pPr>
        <w:widowControl w:val="0"/>
        <w:tabs>
          <w:tab w:val="left" w:pos="4536"/>
        </w:tabs>
        <w:autoSpaceDE w:val="0"/>
        <w:autoSpaceDN w:val="0"/>
        <w:adjustRightInd w:val="0"/>
        <w:spacing w:line="276" w:lineRule="auto"/>
        <w:ind w:right="4"/>
        <w:jc w:val="center"/>
        <w:rPr>
          <w:rFonts w:eastAsiaTheme="minorEastAsia"/>
          <w:sz w:val="28"/>
          <w:szCs w:val="28"/>
        </w:rPr>
      </w:pPr>
    </w:p>
    <w:p w:rsidR="00D12B8C" w:rsidRDefault="00D12B8C" w:rsidP="00AE674B">
      <w:pPr>
        <w:widowControl w:val="0"/>
        <w:tabs>
          <w:tab w:val="left" w:pos="4536"/>
        </w:tabs>
        <w:autoSpaceDE w:val="0"/>
        <w:autoSpaceDN w:val="0"/>
        <w:adjustRightInd w:val="0"/>
        <w:spacing w:line="276" w:lineRule="auto"/>
        <w:ind w:right="4"/>
        <w:jc w:val="center"/>
        <w:rPr>
          <w:rFonts w:eastAsiaTheme="minorEastAsia"/>
          <w:sz w:val="28"/>
          <w:szCs w:val="28"/>
        </w:rPr>
      </w:pPr>
    </w:p>
    <w:p w:rsidR="00D12B8C" w:rsidRDefault="00D12B8C" w:rsidP="00AE674B">
      <w:pPr>
        <w:widowControl w:val="0"/>
        <w:tabs>
          <w:tab w:val="left" w:pos="4536"/>
        </w:tabs>
        <w:autoSpaceDE w:val="0"/>
        <w:autoSpaceDN w:val="0"/>
        <w:adjustRightInd w:val="0"/>
        <w:spacing w:line="276" w:lineRule="auto"/>
        <w:ind w:right="4"/>
        <w:jc w:val="center"/>
        <w:rPr>
          <w:rFonts w:eastAsiaTheme="minorEastAsia"/>
          <w:sz w:val="28"/>
          <w:szCs w:val="28"/>
        </w:rPr>
      </w:pPr>
    </w:p>
    <w:p w:rsidR="00D12B8C" w:rsidRDefault="00D12B8C" w:rsidP="00AE674B">
      <w:pPr>
        <w:widowControl w:val="0"/>
        <w:tabs>
          <w:tab w:val="left" w:pos="4536"/>
        </w:tabs>
        <w:autoSpaceDE w:val="0"/>
        <w:autoSpaceDN w:val="0"/>
        <w:adjustRightInd w:val="0"/>
        <w:spacing w:line="276" w:lineRule="auto"/>
        <w:ind w:right="4"/>
        <w:jc w:val="center"/>
        <w:rPr>
          <w:rFonts w:eastAsiaTheme="minorEastAsia"/>
          <w:sz w:val="28"/>
          <w:szCs w:val="28"/>
        </w:rPr>
      </w:pPr>
    </w:p>
    <w:p w:rsidR="00D12B8C" w:rsidRDefault="00D12B8C" w:rsidP="00AE674B">
      <w:pPr>
        <w:widowControl w:val="0"/>
        <w:tabs>
          <w:tab w:val="left" w:pos="4536"/>
        </w:tabs>
        <w:autoSpaceDE w:val="0"/>
        <w:autoSpaceDN w:val="0"/>
        <w:adjustRightInd w:val="0"/>
        <w:spacing w:line="276" w:lineRule="auto"/>
        <w:ind w:right="4"/>
        <w:jc w:val="center"/>
        <w:rPr>
          <w:rFonts w:eastAsiaTheme="minorEastAsia"/>
          <w:sz w:val="28"/>
          <w:szCs w:val="28"/>
        </w:rPr>
      </w:pPr>
    </w:p>
    <w:p w:rsidR="00D12B8C" w:rsidRDefault="00D12B8C" w:rsidP="00AE674B">
      <w:pPr>
        <w:widowControl w:val="0"/>
        <w:tabs>
          <w:tab w:val="left" w:pos="4536"/>
        </w:tabs>
        <w:autoSpaceDE w:val="0"/>
        <w:autoSpaceDN w:val="0"/>
        <w:adjustRightInd w:val="0"/>
        <w:spacing w:line="276" w:lineRule="auto"/>
        <w:ind w:right="4"/>
        <w:jc w:val="center"/>
        <w:rPr>
          <w:rFonts w:eastAsiaTheme="minorEastAsia"/>
          <w:sz w:val="28"/>
          <w:szCs w:val="28"/>
        </w:rPr>
      </w:pPr>
    </w:p>
    <w:p w:rsidR="00D12B8C" w:rsidRDefault="00D12B8C" w:rsidP="00AE674B">
      <w:pPr>
        <w:widowControl w:val="0"/>
        <w:tabs>
          <w:tab w:val="left" w:pos="4536"/>
        </w:tabs>
        <w:autoSpaceDE w:val="0"/>
        <w:autoSpaceDN w:val="0"/>
        <w:adjustRightInd w:val="0"/>
        <w:spacing w:line="276" w:lineRule="auto"/>
        <w:ind w:right="4"/>
        <w:jc w:val="center"/>
        <w:rPr>
          <w:rFonts w:eastAsiaTheme="minorEastAsia"/>
          <w:sz w:val="28"/>
          <w:szCs w:val="28"/>
        </w:rPr>
      </w:pPr>
    </w:p>
    <w:p w:rsidR="00723EB4" w:rsidRDefault="00723EB4" w:rsidP="00AE674B">
      <w:pPr>
        <w:widowControl w:val="0"/>
        <w:tabs>
          <w:tab w:val="left" w:pos="4536"/>
        </w:tabs>
        <w:autoSpaceDE w:val="0"/>
        <w:autoSpaceDN w:val="0"/>
        <w:adjustRightInd w:val="0"/>
        <w:spacing w:line="276" w:lineRule="auto"/>
        <w:ind w:right="4"/>
        <w:jc w:val="center"/>
        <w:rPr>
          <w:rFonts w:eastAsiaTheme="minorEastAsia"/>
          <w:sz w:val="28"/>
          <w:szCs w:val="28"/>
        </w:rPr>
      </w:pPr>
    </w:p>
    <w:p w:rsidR="00723EB4" w:rsidRDefault="00723EB4" w:rsidP="00AE674B">
      <w:pPr>
        <w:widowControl w:val="0"/>
        <w:tabs>
          <w:tab w:val="left" w:pos="4536"/>
        </w:tabs>
        <w:autoSpaceDE w:val="0"/>
        <w:autoSpaceDN w:val="0"/>
        <w:adjustRightInd w:val="0"/>
        <w:spacing w:line="276" w:lineRule="auto"/>
        <w:ind w:right="4"/>
        <w:jc w:val="center"/>
        <w:rPr>
          <w:rFonts w:eastAsiaTheme="minorEastAsia"/>
          <w:sz w:val="28"/>
          <w:szCs w:val="28"/>
        </w:rPr>
      </w:pPr>
    </w:p>
    <w:p w:rsidR="00723EB4" w:rsidRDefault="00723EB4" w:rsidP="00AE674B">
      <w:pPr>
        <w:widowControl w:val="0"/>
        <w:tabs>
          <w:tab w:val="left" w:pos="4536"/>
        </w:tabs>
        <w:autoSpaceDE w:val="0"/>
        <w:autoSpaceDN w:val="0"/>
        <w:adjustRightInd w:val="0"/>
        <w:spacing w:line="276" w:lineRule="auto"/>
        <w:ind w:right="4"/>
        <w:jc w:val="center"/>
        <w:rPr>
          <w:rFonts w:eastAsiaTheme="minorEastAsia"/>
          <w:sz w:val="28"/>
          <w:szCs w:val="28"/>
        </w:rPr>
      </w:pPr>
    </w:p>
    <w:p w:rsidR="00723EB4" w:rsidRDefault="00723EB4" w:rsidP="00AE674B">
      <w:pPr>
        <w:widowControl w:val="0"/>
        <w:tabs>
          <w:tab w:val="left" w:pos="4536"/>
        </w:tabs>
        <w:autoSpaceDE w:val="0"/>
        <w:autoSpaceDN w:val="0"/>
        <w:adjustRightInd w:val="0"/>
        <w:spacing w:line="276" w:lineRule="auto"/>
        <w:ind w:right="4"/>
        <w:jc w:val="center"/>
        <w:rPr>
          <w:rFonts w:eastAsiaTheme="minorEastAsia"/>
          <w:sz w:val="28"/>
          <w:szCs w:val="28"/>
        </w:rPr>
      </w:pPr>
    </w:p>
    <w:p w:rsidR="007340F7" w:rsidRPr="00907BEE" w:rsidRDefault="00D12B8C" w:rsidP="00AE674B">
      <w:pPr>
        <w:widowControl w:val="0"/>
        <w:tabs>
          <w:tab w:val="left" w:pos="4536"/>
        </w:tabs>
        <w:autoSpaceDE w:val="0"/>
        <w:autoSpaceDN w:val="0"/>
        <w:adjustRightInd w:val="0"/>
        <w:spacing w:line="276" w:lineRule="auto"/>
        <w:ind w:right="4"/>
        <w:jc w:val="center"/>
        <w:rPr>
          <w:rFonts w:eastAsiaTheme="minorEastAsia"/>
          <w:b/>
          <w:sz w:val="28"/>
          <w:szCs w:val="28"/>
        </w:rPr>
      </w:pPr>
      <w:r>
        <w:rPr>
          <w:rFonts w:eastAsiaTheme="minorEastAsia"/>
          <w:sz w:val="28"/>
          <w:szCs w:val="28"/>
        </w:rPr>
        <w:lastRenderedPageBreak/>
        <w:tab/>
      </w:r>
      <w:r>
        <w:rPr>
          <w:rFonts w:eastAsiaTheme="minorEastAsia"/>
          <w:sz w:val="28"/>
          <w:szCs w:val="28"/>
        </w:rPr>
        <w:tab/>
      </w:r>
      <w:r>
        <w:rPr>
          <w:rFonts w:eastAsiaTheme="minorEastAsia"/>
          <w:sz w:val="28"/>
          <w:szCs w:val="28"/>
        </w:rPr>
        <w:tab/>
      </w:r>
      <w:r>
        <w:rPr>
          <w:rFonts w:eastAsiaTheme="minorEastAsia"/>
          <w:sz w:val="28"/>
          <w:szCs w:val="28"/>
        </w:rPr>
        <w:tab/>
      </w:r>
      <w:r w:rsidR="007340F7" w:rsidRPr="00907BEE">
        <w:rPr>
          <w:rFonts w:eastAsiaTheme="minorEastAsia"/>
          <w:b/>
          <w:sz w:val="28"/>
          <w:szCs w:val="28"/>
        </w:rPr>
        <w:t>ПРИЛОЖЕНИЕ 5</w:t>
      </w:r>
    </w:p>
    <w:p w:rsidR="00752A8B" w:rsidRDefault="00752A8B" w:rsidP="00AE674B">
      <w:pPr>
        <w:spacing w:line="276" w:lineRule="auto"/>
        <w:jc w:val="center"/>
      </w:pPr>
    </w:p>
    <w:p w:rsidR="00752A8B" w:rsidRPr="00907BEE" w:rsidRDefault="00752A8B" w:rsidP="00AE674B">
      <w:pPr>
        <w:spacing w:line="276" w:lineRule="auto"/>
        <w:jc w:val="center"/>
        <w:rPr>
          <w:sz w:val="28"/>
          <w:szCs w:val="28"/>
        </w:rPr>
      </w:pPr>
      <w:r w:rsidRPr="00907BEE">
        <w:rPr>
          <w:sz w:val="28"/>
          <w:szCs w:val="28"/>
        </w:rPr>
        <w:t>Муниципальное бюджетное общеобразовательное учреждение Анжеро-Судженского городского округа «Основная общеобразовательная школа № 8»</w:t>
      </w:r>
    </w:p>
    <w:p w:rsidR="00752A8B" w:rsidRPr="00907BEE" w:rsidRDefault="00752A8B" w:rsidP="00AE674B">
      <w:pPr>
        <w:spacing w:line="276" w:lineRule="auto"/>
        <w:jc w:val="center"/>
        <w:rPr>
          <w:b/>
          <w:sz w:val="28"/>
          <w:szCs w:val="28"/>
        </w:rPr>
      </w:pPr>
    </w:p>
    <w:p w:rsidR="00752A8B" w:rsidRPr="00907BEE" w:rsidRDefault="00752A8B" w:rsidP="00AE674B">
      <w:pPr>
        <w:spacing w:line="276" w:lineRule="auto"/>
        <w:jc w:val="center"/>
        <w:rPr>
          <w:b/>
          <w:sz w:val="28"/>
          <w:szCs w:val="28"/>
        </w:rPr>
      </w:pPr>
    </w:p>
    <w:p w:rsidR="00752A8B" w:rsidRPr="00907BEE" w:rsidRDefault="00752A8B" w:rsidP="00AE674B">
      <w:pPr>
        <w:spacing w:line="276" w:lineRule="auto"/>
        <w:ind w:left="-340" w:firstLine="1048"/>
        <w:rPr>
          <w:b/>
          <w:sz w:val="28"/>
          <w:szCs w:val="28"/>
        </w:rPr>
      </w:pPr>
      <w:r w:rsidRPr="00907BEE">
        <w:rPr>
          <w:b/>
          <w:sz w:val="28"/>
          <w:szCs w:val="28"/>
        </w:rPr>
        <w:t xml:space="preserve">Принято на </w:t>
      </w:r>
      <w:r w:rsidRPr="00907BEE">
        <w:rPr>
          <w:b/>
          <w:sz w:val="28"/>
          <w:szCs w:val="28"/>
        </w:rPr>
        <w:tab/>
      </w:r>
      <w:r w:rsidRPr="00907BEE">
        <w:rPr>
          <w:b/>
          <w:sz w:val="28"/>
          <w:szCs w:val="28"/>
        </w:rPr>
        <w:tab/>
      </w:r>
      <w:r w:rsidRPr="00907BEE">
        <w:rPr>
          <w:b/>
          <w:sz w:val="28"/>
          <w:szCs w:val="28"/>
        </w:rPr>
        <w:tab/>
      </w:r>
      <w:r w:rsidRPr="00907BEE">
        <w:rPr>
          <w:b/>
          <w:sz w:val="28"/>
          <w:szCs w:val="28"/>
        </w:rPr>
        <w:tab/>
      </w:r>
      <w:r w:rsidRPr="00907BEE">
        <w:rPr>
          <w:b/>
          <w:sz w:val="28"/>
          <w:szCs w:val="28"/>
        </w:rPr>
        <w:tab/>
      </w:r>
      <w:r w:rsidRPr="00907BEE">
        <w:rPr>
          <w:b/>
          <w:sz w:val="28"/>
          <w:szCs w:val="28"/>
        </w:rPr>
        <w:tab/>
        <w:t>Утверждаю:</w:t>
      </w:r>
    </w:p>
    <w:p w:rsidR="00752A8B" w:rsidRPr="00907BEE" w:rsidRDefault="00752A8B" w:rsidP="00AE674B">
      <w:pPr>
        <w:spacing w:line="276" w:lineRule="auto"/>
        <w:ind w:left="-340" w:firstLine="1048"/>
        <w:rPr>
          <w:sz w:val="28"/>
          <w:szCs w:val="28"/>
        </w:rPr>
      </w:pPr>
      <w:r w:rsidRPr="00907BEE">
        <w:rPr>
          <w:b/>
          <w:sz w:val="28"/>
          <w:szCs w:val="28"/>
        </w:rPr>
        <w:t>педагогическом совете</w:t>
      </w:r>
      <w:r w:rsidRPr="00907BEE">
        <w:rPr>
          <w:sz w:val="28"/>
          <w:szCs w:val="28"/>
        </w:rPr>
        <w:tab/>
      </w:r>
      <w:r w:rsidRPr="00907BEE">
        <w:rPr>
          <w:sz w:val="28"/>
          <w:szCs w:val="28"/>
        </w:rPr>
        <w:tab/>
      </w:r>
      <w:r w:rsidRPr="00907BEE">
        <w:rPr>
          <w:sz w:val="28"/>
          <w:szCs w:val="28"/>
        </w:rPr>
        <w:tab/>
      </w:r>
      <w:r w:rsidRPr="00907BEE">
        <w:rPr>
          <w:sz w:val="28"/>
          <w:szCs w:val="28"/>
        </w:rPr>
        <w:tab/>
        <w:t>Директор МБОУ «ООШ №8»</w:t>
      </w:r>
    </w:p>
    <w:p w:rsidR="00752A8B" w:rsidRPr="00907BEE" w:rsidRDefault="00752A8B" w:rsidP="00AE674B">
      <w:pPr>
        <w:spacing w:line="276" w:lineRule="auto"/>
        <w:ind w:left="-340" w:firstLine="1048"/>
        <w:rPr>
          <w:sz w:val="28"/>
          <w:szCs w:val="28"/>
        </w:rPr>
      </w:pPr>
      <w:r w:rsidRPr="00907BEE">
        <w:rPr>
          <w:sz w:val="28"/>
          <w:szCs w:val="28"/>
        </w:rPr>
        <w:t>МБОУ «ООШ №8»</w:t>
      </w:r>
      <w:r w:rsidRPr="00907BEE">
        <w:rPr>
          <w:sz w:val="28"/>
          <w:szCs w:val="28"/>
        </w:rPr>
        <w:tab/>
      </w:r>
      <w:r w:rsidRPr="00907BEE">
        <w:rPr>
          <w:sz w:val="28"/>
          <w:szCs w:val="28"/>
        </w:rPr>
        <w:tab/>
      </w:r>
      <w:r w:rsidRPr="00907BEE">
        <w:rPr>
          <w:sz w:val="28"/>
          <w:szCs w:val="28"/>
        </w:rPr>
        <w:tab/>
      </w:r>
      <w:r w:rsidRPr="00907BEE">
        <w:rPr>
          <w:sz w:val="28"/>
          <w:szCs w:val="28"/>
        </w:rPr>
        <w:tab/>
      </w:r>
      <w:r w:rsidRPr="00907BEE">
        <w:rPr>
          <w:sz w:val="28"/>
          <w:szCs w:val="28"/>
        </w:rPr>
        <w:tab/>
        <w:t>____________ Терехина Ж.В.</w:t>
      </w:r>
    </w:p>
    <w:p w:rsidR="00752A8B" w:rsidRPr="00907BEE" w:rsidRDefault="00752A8B" w:rsidP="00AE674B">
      <w:pPr>
        <w:spacing w:line="276" w:lineRule="auto"/>
        <w:ind w:left="-340" w:firstLine="1048"/>
        <w:rPr>
          <w:sz w:val="28"/>
          <w:szCs w:val="28"/>
        </w:rPr>
      </w:pPr>
      <w:r w:rsidRPr="00907BEE">
        <w:rPr>
          <w:sz w:val="28"/>
          <w:szCs w:val="28"/>
        </w:rPr>
        <w:t xml:space="preserve">протокол № </w:t>
      </w:r>
      <w:r w:rsidRPr="00907BEE">
        <w:rPr>
          <w:sz w:val="28"/>
          <w:szCs w:val="28"/>
        </w:rPr>
        <w:tab/>
      </w:r>
      <w:r w:rsidRPr="00907BEE">
        <w:rPr>
          <w:sz w:val="28"/>
          <w:szCs w:val="28"/>
        </w:rPr>
        <w:tab/>
      </w:r>
      <w:r w:rsidRPr="00907BEE">
        <w:rPr>
          <w:sz w:val="28"/>
          <w:szCs w:val="28"/>
        </w:rPr>
        <w:tab/>
      </w:r>
      <w:r w:rsidRPr="00907BEE">
        <w:rPr>
          <w:sz w:val="28"/>
          <w:szCs w:val="28"/>
        </w:rPr>
        <w:tab/>
      </w:r>
      <w:r w:rsidRPr="00907BEE">
        <w:rPr>
          <w:sz w:val="28"/>
          <w:szCs w:val="28"/>
        </w:rPr>
        <w:tab/>
        <w:t xml:space="preserve">            приказ № 101</w:t>
      </w:r>
    </w:p>
    <w:p w:rsidR="00752A8B" w:rsidRPr="00907BEE" w:rsidRDefault="00752A8B" w:rsidP="00AE674B">
      <w:pPr>
        <w:spacing w:line="276" w:lineRule="auto"/>
        <w:ind w:left="-340" w:firstLine="1048"/>
        <w:rPr>
          <w:sz w:val="28"/>
          <w:szCs w:val="28"/>
        </w:rPr>
      </w:pPr>
      <w:r w:rsidRPr="00907BEE">
        <w:rPr>
          <w:sz w:val="28"/>
          <w:szCs w:val="28"/>
        </w:rPr>
        <w:t xml:space="preserve">от «29» августа 2018г. </w:t>
      </w:r>
      <w:r w:rsidRPr="00907BEE">
        <w:rPr>
          <w:sz w:val="28"/>
          <w:szCs w:val="28"/>
        </w:rPr>
        <w:tab/>
      </w:r>
      <w:r w:rsidRPr="00907BEE">
        <w:rPr>
          <w:sz w:val="28"/>
          <w:szCs w:val="28"/>
        </w:rPr>
        <w:tab/>
      </w:r>
      <w:r w:rsidRPr="00907BEE">
        <w:rPr>
          <w:sz w:val="28"/>
          <w:szCs w:val="28"/>
        </w:rPr>
        <w:tab/>
      </w:r>
      <w:r w:rsidRPr="00907BEE">
        <w:rPr>
          <w:sz w:val="28"/>
          <w:szCs w:val="28"/>
        </w:rPr>
        <w:tab/>
      </w:r>
      <w:r w:rsidR="00907BEE">
        <w:rPr>
          <w:sz w:val="28"/>
          <w:szCs w:val="28"/>
        </w:rPr>
        <w:tab/>
      </w:r>
      <w:r w:rsidRPr="00907BEE">
        <w:rPr>
          <w:sz w:val="28"/>
          <w:szCs w:val="28"/>
        </w:rPr>
        <w:t>от «30» августа 2018г.</w:t>
      </w:r>
    </w:p>
    <w:p w:rsidR="00752A8B" w:rsidRPr="00907BEE" w:rsidRDefault="00752A8B" w:rsidP="00AE674B">
      <w:pPr>
        <w:spacing w:line="276" w:lineRule="auto"/>
        <w:jc w:val="center"/>
        <w:rPr>
          <w:b/>
          <w:sz w:val="28"/>
          <w:szCs w:val="28"/>
        </w:rPr>
      </w:pPr>
    </w:p>
    <w:p w:rsidR="00752A8B" w:rsidRPr="00907BEE" w:rsidRDefault="00752A8B" w:rsidP="00AE674B">
      <w:pPr>
        <w:spacing w:line="276" w:lineRule="auto"/>
        <w:jc w:val="center"/>
        <w:rPr>
          <w:b/>
          <w:sz w:val="28"/>
          <w:szCs w:val="28"/>
        </w:rPr>
      </w:pPr>
    </w:p>
    <w:p w:rsidR="00752A8B" w:rsidRPr="00907BEE" w:rsidRDefault="00752A8B" w:rsidP="00AE674B">
      <w:pPr>
        <w:spacing w:line="276" w:lineRule="auto"/>
        <w:rPr>
          <w:b/>
          <w:sz w:val="28"/>
          <w:szCs w:val="28"/>
        </w:rPr>
      </w:pPr>
    </w:p>
    <w:p w:rsidR="00752A8B" w:rsidRPr="00907BEE" w:rsidRDefault="00752A8B" w:rsidP="00AE674B">
      <w:pPr>
        <w:spacing w:line="276" w:lineRule="auto"/>
        <w:jc w:val="center"/>
        <w:rPr>
          <w:b/>
          <w:sz w:val="28"/>
          <w:szCs w:val="28"/>
        </w:rPr>
      </w:pPr>
    </w:p>
    <w:p w:rsidR="00752A8B" w:rsidRPr="00907BEE" w:rsidRDefault="00752A8B" w:rsidP="00AE674B">
      <w:pPr>
        <w:spacing w:line="276" w:lineRule="auto"/>
        <w:jc w:val="center"/>
        <w:rPr>
          <w:b/>
          <w:sz w:val="28"/>
          <w:szCs w:val="28"/>
        </w:rPr>
      </w:pPr>
    </w:p>
    <w:p w:rsidR="00752A8B" w:rsidRPr="00907BEE" w:rsidRDefault="00752A8B" w:rsidP="00AE674B">
      <w:pPr>
        <w:spacing w:line="276" w:lineRule="auto"/>
        <w:jc w:val="center"/>
        <w:rPr>
          <w:b/>
          <w:sz w:val="28"/>
          <w:szCs w:val="28"/>
        </w:rPr>
      </w:pPr>
      <w:r w:rsidRPr="00907BEE">
        <w:rPr>
          <w:b/>
          <w:sz w:val="28"/>
          <w:szCs w:val="28"/>
        </w:rPr>
        <w:t>Рабочая программа курса внеурочной деятельности</w:t>
      </w:r>
    </w:p>
    <w:p w:rsidR="00752A8B" w:rsidRPr="00907BEE" w:rsidRDefault="00752A8B" w:rsidP="00AE674B">
      <w:pPr>
        <w:spacing w:line="276" w:lineRule="auto"/>
        <w:jc w:val="center"/>
        <w:rPr>
          <w:b/>
          <w:sz w:val="28"/>
          <w:szCs w:val="28"/>
        </w:rPr>
      </w:pPr>
      <w:r w:rsidRPr="00907BEE">
        <w:rPr>
          <w:b/>
          <w:sz w:val="28"/>
          <w:szCs w:val="28"/>
        </w:rPr>
        <w:t xml:space="preserve">«Лестница жизни» </w:t>
      </w:r>
    </w:p>
    <w:p w:rsidR="00752A8B" w:rsidRPr="00907BEE" w:rsidRDefault="00752A8B" w:rsidP="00AE674B">
      <w:pPr>
        <w:spacing w:line="276" w:lineRule="auto"/>
        <w:jc w:val="center"/>
        <w:rPr>
          <w:b/>
          <w:sz w:val="28"/>
          <w:szCs w:val="28"/>
        </w:rPr>
      </w:pPr>
      <w:r w:rsidRPr="00907BEE">
        <w:rPr>
          <w:b/>
          <w:sz w:val="28"/>
          <w:szCs w:val="28"/>
        </w:rPr>
        <w:t>5-9 классы</w:t>
      </w:r>
    </w:p>
    <w:p w:rsidR="00752A8B" w:rsidRPr="00907BEE" w:rsidRDefault="00752A8B" w:rsidP="00AE674B">
      <w:pPr>
        <w:spacing w:line="276" w:lineRule="auto"/>
        <w:jc w:val="center"/>
        <w:rPr>
          <w:b/>
          <w:sz w:val="28"/>
          <w:szCs w:val="28"/>
        </w:rPr>
      </w:pPr>
    </w:p>
    <w:p w:rsidR="00752A8B" w:rsidRPr="00907BEE" w:rsidRDefault="00752A8B" w:rsidP="00AE674B">
      <w:pPr>
        <w:spacing w:line="276" w:lineRule="auto"/>
        <w:jc w:val="center"/>
        <w:rPr>
          <w:b/>
          <w:sz w:val="28"/>
          <w:szCs w:val="28"/>
        </w:rPr>
      </w:pPr>
    </w:p>
    <w:p w:rsidR="00752A8B" w:rsidRPr="00907BEE" w:rsidRDefault="00752A8B" w:rsidP="00AE674B">
      <w:pPr>
        <w:spacing w:line="276" w:lineRule="auto"/>
        <w:jc w:val="center"/>
        <w:rPr>
          <w:b/>
          <w:sz w:val="28"/>
          <w:szCs w:val="28"/>
        </w:rPr>
      </w:pPr>
    </w:p>
    <w:p w:rsidR="00752A8B" w:rsidRPr="00907BEE" w:rsidRDefault="00752A8B" w:rsidP="00AE674B">
      <w:pPr>
        <w:spacing w:line="276" w:lineRule="auto"/>
        <w:jc w:val="center"/>
        <w:rPr>
          <w:b/>
          <w:sz w:val="28"/>
          <w:szCs w:val="28"/>
        </w:rPr>
      </w:pPr>
    </w:p>
    <w:p w:rsidR="00752A8B" w:rsidRPr="00907BEE" w:rsidRDefault="00752A8B" w:rsidP="00AE674B">
      <w:pPr>
        <w:spacing w:line="276" w:lineRule="auto"/>
        <w:ind w:firstLine="426"/>
        <w:rPr>
          <w:sz w:val="28"/>
          <w:szCs w:val="28"/>
        </w:rPr>
      </w:pPr>
      <w:r w:rsidRPr="00907BEE">
        <w:rPr>
          <w:b/>
          <w:sz w:val="28"/>
          <w:szCs w:val="28"/>
        </w:rPr>
        <w:t xml:space="preserve">Направление: </w:t>
      </w:r>
      <w:r w:rsidRPr="00907BEE">
        <w:rPr>
          <w:sz w:val="28"/>
          <w:szCs w:val="28"/>
        </w:rPr>
        <w:t>социальное</w:t>
      </w:r>
    </w:p>
    <w:p w:rsidR="00752A8B" w:rsidRPr="00907BEE" w:rsidRDefault="00752A8B" w:rsidP="00AE674B">
      <w:pPr>
        <w:spacing w:line="276" w:lineRule="auto"/>
        <w:ind w:firstLine="426"/>
        <w:rPr>
          <w:sz w:val="28"/>
          <w:szCs w:val="28"/>
        </w:rPr>
      </w:pPr>
      <w:r w:rsidRPr="00907BEE">
        <w:rPr>
          <w:b/>
          <w:sz w:val="28"/>
          <w:szCs w:val="28"/>
        </w:rPr>
        <w:t>Срок реализации</w:t>
      </w:r>
      <w:r w:rsidRPr="00907BEE">
        <w:rPr>
          <w:sz w:val="28"/>
          <w:szCs w:val="28"/>
        </w:rPr>
        <w:t>: 1 год</w:t>
      </w:r>
    </w:p>
    <w:p w:rsidR="00752A8B" w:rsidRPr="00907BEE" w:rsidRDefault="00752A8B" w:rsidP="00AE674B">
      <w:pPr>
        <w:spacing w:line="276" w:lineRule="auto"/>
        <w:rPr>
          <w:sz w:val="28"/>
          <w:szCs w:val="28"/>
        </w:rPr>
      </w:pPr>
    </w:p>
    <w:p w:rsidR="00752A8B" w:rsidRPr="00907BEE" w:rsidRDefault="00752A8B" w:rsidP="00AE674B">
      <w:pPr>
        <w:spacing w:line="276" w:lineRule="auto"/>
        <w:jc w:val="center"/>
        <w:rPr>
          <w:sz w:val="28"/>
          <w:szCs w:val="28"/>
        </w:rPr>
      </w:pPr>
    </w:p>
    <w:p w:rsidR="00752A8B" w:rsidRPr="00907BEE" w:rsidRDefault="00752A8B" w:rsidP="00AE674B">
      <w:pPr>
        <w:spacing w:line="276" w:lineRule="auto"/>
        <w:ind w:left="4820" w:firstLine="142"/>
        <w:jc w:val="both"/>
        <w:rPr>
          <w:sz w:val="28"/>
          <w:szCs w:val="28"/>
        </w:rPr>
      </w:pPr>
      <w:r w:rsidRPr="00907BEE">
        <w:rPr>
          <w:sz w:val="28"/>
          <w:szCs w:val="28"/>
        </w:rPr>
        <w:t>Разработчик программы:</w:t>
      </w:r>
    </w:p>
    <w:p w:rsidR="00752A8B" w:rsidRPr="00907BEE" w:rsidRDefault="00752A8B" w:rsidP="00AE674B">
      <w:pPr>
        <w:spacing w:line="276" w:lineRule="auto"/>
        <w:ind w:left="4820" w:firstLine="142"/>
        <w:jc w:val="both"/>
        <w:rPr>
          <w:sz w:val="28"/>
          <w:szCs w:val="28"/>
        </w:rPr>
      </w:pPr>
      <w:proofErr w:type="spellStart"/>
      <w:r w:rsidRPr="00907BEE">
        <w:rPr>
          <w:sz w:val="28"/>
          <w:szCs w:val="28"/>
        </w:rPr>
        <w:t>Шурутова</w:t>
      </w:r>
      <w:proofErr w:type="spellEnd"/>
      <w:r w:rsidRPr="00907BEE">
        <w:rPr>
          <w:sz w:val="28"/>
          <w:szCs w:val="28"/>
        </w:rPr>
        <w:t xml:space="preserve"> Л.П., зам. директора по ВР </w:t>
      </w:r>
    </w:p>
    <w:p w:rsidR="00752A8B" w:rsidRPr="00907BEE" w:rsidRDefault="00752A8B" w:rsidP="00AE674B">
      <w:pPr>
        <w:spacing w:after="200" w:line="276" w:lineRule="auto"/>
        <w:rPr>
          <w:sz w:val="28"/>
          <w:szCs w:val="28"/>
        </w:rPr>
      </w:pPr>
    </w:p>
    <w:p w:rsidR="00752A8B" w:rsidRPr="00907BEE" w:rsidRDefault="00752A8B" w:rsidP="00AE674B">
      <w:pPr>
        <w:spacing w:after="200" w:line="276" w:lineRule="auto"/>
        <w:rPr>
          <w:sz w:val="28"/>
          <w:szCs w:val="28"/>
        </w:rPr>
      </w:pPr>
    </w:p>
    <w:p w:rsidR="00752A8B" w:rsidRPr="00907BEE" w:rsidRDefault="00752A8B" w:rsidP="00AE674B">
      <w:pPr>
        <w:spacing w:after="200" w:line="276" w:lineRule="auto"/>
        <w:rPr>
          <w:sz w:val="28"/>
          <w:szCs w:val="28"/>
        </w:rPr>
      </w:pPr>
    </w:p>
    <w:p w:rsidR="00752A8B" w:rsidRPr="00907BEE" w:rsidRDefault="00752A8B" w:rsidP="00AE674B">
      <w:pPr>
        <w:spacing w:after="200" w:line="276" w:lineRule="auto"/>
        <w:rPr>
          <w:sz w:val="28"/>
          <w:szCs w:val="28"/>
        </w:rPr>
      </w:pPr>
    </w:p>
    <w:p w:rsidR="00752A8B" w:rsidRPr="00907BEE" w:rsidRDefault="00752A8B" w:rsidP="00AE674B">
      <w:pPr>
        <w:spacing w:after="200" w:line="276" w:lineRule="auto"/>
        <w:rPr>
          <w:sz w:val="28"/>
          <w:szCs w:val="28"/>
        </w:rPr>
      </w:pPr>
    </w:p>
    <w:p w:rsidR="00752A8B" w:rsidRPr="00907BEE" w:rsidRDefault="00752A8B" w:rsidP="00AE674B">
      <w:pPr>
        <w:spacing w:after="200" w:line="276" w:lineRule="auto"/>
        <w:jc w:val="center"/>
        <w:rPr>
          <w:sz w:val="28"/>
          <w:szCs w:val="28"/>
        </w:rPr>
      </w:pPr>
      <w:r w:rsidRPr="00907BEE">
        <w:rPr>
          <w:sz w:val="28"/>
          <w:szCs w:val="28"/>
        </w:rPr>
        <w:t>Анжеро-Судженск</w:t>
      </w:r>
    </w:p>
    <w:p w:rsidR="00752A8B" w:rsidRPr="00907BEE" w:rsidRDefault="00752A8B" w:rsidP="00AE674B">
      <w:pPr>
        <w:spacing w:after="200" w:line="276" w:lineRule="auto"/>
        <w:jc w:val="center"/>
        <w:rPr>
          <w:sz w:val="28"/>
          <w:szCs w:val="28"/>
        </w:rPr>
      </w:pPr>
      <w:r w:rsidRPr="00907BEE">
        <w:rPr>
          <w:sz w:val="28"/>
          <w:szCs w:val="28"/>
        </w:rPr>
        <w:t>2018</w:t>
      </w:r>
    </w:p>
    <w:p w:rsidR="00752A8B" w:rsidRPr="00907BEE" w:rsidRDefault="00752A8B" w:rsidP="00AE674B">
      <w:pPr>
        <w:spacing w:after="200" w:line="276" w:lineRule="auto"/>
        <w:rPr>
          <w:sz w:val="28"/>
          <w:szCs w:val="28"/>
        </w:rPr>
      </w:pPr>
      <w:r w:rsidRPr="00907BEE">
        <w:rPr>
          <w:sz w:val="28"/>
          <w:szCs w:val="28"/>
        </w:rPr>
        <w:br w:type="page"/>
      </w:r>
    </w:p>
    <w:p w:rsidR="00752A8B" w:rsidRPr="00907BEE" w:rsidRDefault="00752A8B" w:rsidP="00AE674B">
      <w:pPr>
        <w:spacing w:after="200" w:line="276" w:lineRule="auto"/>
        <w:jc w:val="center"/>
        <w:rPr>
          <w:b/>
          <w:sz w:val="28"/>
          <w:szCs w:val="28"/>
        </w:rPr>
      </w:pPr>
      <w:r w:rsidRPr="00907BEE">
        <w:rPr>
          <w:b/>
          <w:sz w:val="28"/>
          <w:szCs w:val="28"/>
        </w:rPr>
        <w:lastRenderedPageBreak/>
        <w:t>СОДЕРЖАНИЕ</w:t>
      </w:r>
    </w:p>
    <w:p w:rsidR="00752A8B" w:rsidRPr="00907BEE" w:rsidRDefault="00752A8B" w:rsidP="00AE674B">
      <w:pPr>
        <w:spacing w:after="200" w:line="276" w:lineRule="auto"/>
        <w:jc w:val="center"/>
        <w:rPr>
          <w:b/>
          <w:sz w:val="28"/>
          <w:szCs w:val="28"/>
        </w:rPr>
      </w:pPr>
    </w:p>
    <w:tbl>
      <w:tblPr>
        <w:tblStyle w:val="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
        <w:gridCol w:w="9281"/>
        <w:gridCol w:w="222"/>
      </w:tblGrid>
      <w:tr w:rsidR="00752A8B" w:rsidRPr="00907BEE" w:rsidTr="00553B56">
        <w:tc>
          <w:tcPr>
            <w:tcW w:w="534" w:type="dxa"/>
          </w:tcPr>
          <w:p w:rsidR="00752A8B" w:rsidRPr="00907BEE" w:rsidRDefault="00752A8B" w:rsidP="00AE674B">
            <w:pPr>
              <w:spacing w:after="120" w:line="276" w:lineRule="auto"/>
              <w:jc w:val="center"/>
              <w:rPr>
                <w:sz w:val="28"/>
                <w:szCs w:val="28"/>
              </w:rPr>
            </w:pPr>
            <w:r w:rsidRPr="00907BEE">
              <w:rPr>
                <w:sz w:val="28"/>
                <w:szCs w:val="28"/>
              </w:rPr>
              <w:t xml:space="preserve">1. </w:t>
            </w:r>
          </w:p>
        </w:tc>
        <w:tc>
          <w:tcPr>
            <w:tcW w:w="8221" w:type="dxa"/>
          </w:tcPr>
          <w:p w:rsidR="00752A8B" w:rsidRPr="00907BEE" w:rsidRDefault="00752A8B" w:rsidP="00AE674B">
            <w:pPr>
              <w:spacing w:after="120" w:line="276" w:lineRule="auto"/>
              <w:rPr>
                <w:sz w:val="28"/>
                <w:szCs w:val="28"/>
              </w:rPr>
            </w:pPr>
            <w:r w:rsidRPr="00907BEE">
              <w:rPr>
                <w:sz w:val="28"/>
                <w:szCs w:val="28"/>
              </w:rPr>
              <w:t xml:space="preserve">Результаты освоения курса внеурочной деятельности «Лестница </w:t>
            </w:r>
            <w:proofErr w:type="gramStart"/>
            <w:r w:rsidRPr="00907BEE">
              <w:rPr>
                <w:sz w:val="28"/>
                <w:szCs w:val="28"/>
              </w:rPr>
              <w:t>жизни»…</w:t>
            </w:r>
            <w:proofErr w:type="gramEnd"/>
            <w:r w:rsidRPr="00907BEE">
              <w:rPr>
                <w:sz w:val="28"/>
                <w:szCs w:val="28"/>
              </w:rPr>
              <w:t xml:space="preserve">………………………………………………………….………….……… </w:t>
            </w:r>
          </w:p>
        </w:tc>
        <w:tc>
          <w:tcPr>
            <w:tcW w:w="816" w:type="dxa"/>
          </w:tcPr>
          <w:p w:rsidR="00752A8B" w:rsidRPr="00907BEE" w:rsidRDefault="00752A8B" w:rsidP="00AE674B">
            <w:pPr>
              <w:spacing w:after="200" w:line="276" w:lineRule="auto"/>
              <w:jc w:val="center"/>
              <w:rPr>
                <w:sz w:val="28"/>
                <w:szCs w:val="28"/>
              </w:rPr>
            </w:pPr>
          </w:p>
          <w:p w:rsidR="00752A8B" w:rsidRPr="00907BEE" w:rsidRDefault="00752A8B" w:rsidP="00AE674B">
            <w:pPr>
              <w:spacing w:after="200" w:line="276" w:lineRule="auto"/>
              <w:jc w:val="center"/>
              <w:rPr>
                <w:sz w:val="28"/>
                <w:szCs w:val="28"/>
              </w:rPr>
            </w:pPr>
          </w:p>
        </w:tc>
      </w:tr>
      <w:tr w:rsidR="00752A8B" w:rsidRPr="00907BEE" w:rsidTr="00553B56">
        <w:tc>
          <w:tcPr>
            <w:tcW w:w="534" w:type="dxa"/>
          </w:tcPr>
          <w:p w:rsidR="00752A8B" w:rsidRPr="00907BEE" w:rsidRDefault="00752A8B" w:rsidP="00AE674B">
            <w:pPr>
              <w:spacing w:after="120" w:line="276" w:lineRule="auto"/>
              <w:jc w:val="center"/>
              <w:rPr>
                <w:sz w:val="28"/>
                <w:szCs w:val="28"/>
              </w:rPr>
            </w:pPr>
            <w:r w:rsidRPr="00907BEE">
              <w:rPr>
                <w:sz w:val="28"/>
                <w:szCs w:val="28"/>
              </w:rPr>
              <w:t xml:space="preserve">2. </w:t>
            </w:r>
          </w:p>
        </w:tc>
        <w:tc>
          <w:tcPr>
            <w:tcW w:w="8221" w:type="dxa"/>
          </w:tcPr>
          <w:p w:rsidR="00752A8B" w:rsidRPr="00907BEE" w:rsidRDefault="00752A8B" w:rsidP="00AE674B">
            <w:pPr>
              <w:spacing w:after="120" w:line="276" w:lineRule="auto"/>
              <w:rPr>
                <w:b/>
                <w:sz w:val="28"/>
                <w:szCs w:val="28"/>
              </w:rPr>
            </w:pPr>
            <w:r w:rsidRPr="00907BEE">
              <w:rPr>
                <w:sz w:val="28"/>
                <w:szCs w:val="28"/>
              </w:rPr>
              <w:t>Содержание курса внеурочной деятельности «Лестница жизни» с указанием форм организации и видов деятельности ……….…………………………………..</w:t>
            </w:r>
          </w:p>
        </w:tc>
        <w:tc>
          <w:tcPr>
            <w:tcW w:w="816" w:type="dxa"/>
          </w:tcPr>
          <w:p w:rsidR="00752A8B" w:rsidRPr="00907BEE" w:rsidRDefault="00752A8B" w:rsidP="00AE674B">
            <w:pPr>
              <w:spacing w:after="200" w:line="276" w:lineRule="auto"/>
              <w:jc w:val="center"/>
              <w:rPr>
                <w:sz w:val="28"/>
                <w:szCs w:val="28"/>
              </w:rPr>
            </w:pPr>
          </w:p>
          <w:p w:rsidR="00752A8B" w:rsidRPr="00907BEE" w:rsidRDefault="00752A8B" w:rsidP="00AE674B">
            <w:pPr>
              <w:spacing w:after="200" w:line="276" w:lineRule="auto"/>
              <w:jc w:val="center"/>
              <w:rPr>
                <w:sz w:val="28"/>
                <w:szCs w:val="28"/>
              </w:rPr>
            </w:pPr>
          </w:p>
        </w:tc>
      </w:tr>
      <w:tr w:rsidR="00752A8B" w:rsidRPr="00907BEE" w:rsidTr="00553B56">
        <w:trPr>
          <w:trHeight w:val="695"/>
        </w:trPr>
        <w:tc>
          <w:tcPr>
            <w:tcW w:w="534" w:type="dxa"/>
          </w:tcPr>
          <w:p w:rsidR="00752A8B" w:rsidRPr="00907BEE" w:rsidRDefault="00752A8B" w:rsidP="00AE674B">
            <w:pPr>
              <w:spacing w:after="120" w:line="276" w:lineRule="auto"/>
              <w:jc w:val="center"/>
              <w:rPr>
                <w:sz w:val="28"/>
                <w:szCs w:val="28"/>
              </w:rPr>
            </w:pPr>
            <w:r w:rsidRPr="00907BEE">
              <w:rPr>
                <w:sz w:val="28"/>
                <w:szCs w:val="28"/>
              </w:rPr>
              <w:t xml:space="preserve">3. </w:t>
            </w:r>
          </w:p>
        </w:tc>
        <w:tc>
          <w:tcPr>
            <w:tcW w:w="8221" w:type="dxa"/>
          </w:tcPr>
          <w:p w:rsidR="00752A8B" w:rsidRPr="00907BEE" w:rsidRDefault="00752A8B" w:rsidP="00AE674B">
            <w:pPr>
              <w:spacing w:after="120" w:line="276" w:lineRule="auto"/>
              <w:rPr>
                <w:b/>
                <w:sz w:val="28"/>
                <w:szCs w:val="28"/>
              </w:rPr>
            </w:pPr>
            <w:r w:rsidRPr="00907BEE">
              <w:rPr>
                <w:sz w:val="28"/>
                <w:szCs w:val="28"/>
              </w:rPr>
              <w:t>Тематическое планирование курса внеурочной деятельности «Лестница жизни» ………………………………………………………………………………</w:t>
            </w:r>
          </w:p>
        </w:tc>
        <w:tc>
          <w:tcPr>
            <w:tcW w:w="816" w:type="dxa"/>
          </w:tcPr>
          <w:p w:rsidR="00752A8B" w:rsidRPr="00907BEE" w:rsidRDefault="00752A8B" w:rsidP="00AE674B">
            <w:pPr>
              <w:spacing w:after="200" w:line="276" w:lineRule="auto"/>
              <w:jc w:val="center"/>
              <w:rPr>
                <w:sz w:val="28"/>
                <w:szCs w:val="28"/>
              </w:rPr>
            </w:pPr>
          </w:p>
          <w:p w:rsidR="00752A8B" w:rsidRPr="00907BEE" w:rsidRDefault="00752A8B" w:rsidP="00AE674B">
            <w:pPr>
              <w:spacing w:after="200" w:line="276" w:lineRule="auto"/>
              <w:jc w:val="center"/>
              <w:rPr>
                <w:sz w:val="28"/>
                <w:szCs w:val="28"/>
              </w:rPr>
            </w:pPr>
          </w:p>
        </w:tc>
      </w:tr>
    </w:tbl>
    <w:p w:rsidR="00752A8B" w:rsidRPr="00907BEE" w:rsidRDefault="00752A8B" w:rsidP="00AE674B">
      <w:pPr>
        <w:spacing w:line="276" w:lineRule="auto"/>
        <w:jc w:val="center"/>
        <w:rPr>
          <w:b/>
          <w:color w:val="000000"/>
          <w:sz w:val="28"/>
          <w:szCs w:val="28"/>
        </w:rPr>
      </w:pPr>
    </w:p>
    <w:p w:rsidR="00752A8B" w:rsidRPr="00907BEE" w:rsidRDefault="00752A8B" w:rsidP="00AE674B">
      <w:pPr>
        <w:spacing w:line="276" w:lineRule="auto"/>
        <w:jc w:val="center"/>
        <w:rPr>
          <w:b/>
          <w:color w:val="000000"/>
          <w:sz w:val="28"/>
          <w:szCs w:val="28"/>
        </w:rPr>
      </w:pPr>
    </w:p>
    <w:p w:rsidR="00752A8B" w:rsidRPr="00907BEE" w:rsidRDefault="00752A8B" w:rsidP="00AE674B">
      <w:pPr>
        <w:spacing w:line="276" w:lineRule="auto"/>
        <w:jc w:val="center"/>
        <w:rPr>
          <w:b/>
          <w:color w:val="000000"/>
          <w:sz w:val="28"/>
          <w:szCs w:val="28"/>
        </w:rPr>
      </w:pPr>
    </w:p>
    <w:p w:rsidR="00752A8B" w:rsidRPr="00907BEE" w:rsidRDefault="00752A8B" w:rsidP="00AE674B">
      <w:pPr>
        <w:spacing w:line="276" w:lineRule="auto"/>
        <w:jc w:val="center"/>
        <w:rPr>
          <w:b/>
          <w:color w:val="000000"/>
          <w:sz w:val="28"/>
          <w:szCs w:val="28"/>
        </w:rPr>
      </w:pPr>
    </w:p>
    <w:p w:rsidR="00752A8B" w:rsidRPr="00907BEE" w:rsidRDefault="00752A8B" w:rsidP="00AE674B">
      <w:pPr>
        <w:spacing w:line="276" w:lineRule="auto"/>
        <w:jc w:val="center"/>
        <w:rPr>
          <w:b/>
          <w:color w:val="000000"/>
          <w:sz w:val="28"/>
          <w:szCs w:val="28"/>
        </w:rPr>
      </w:pPr>
    </w:p>
    <w:p w:rsidR="00752A8B" w:rsidRPr="00907BEE" w:rsidRDefault="00752A8B" w:rsidP="00AE674B">
      <w:pPr>
        <w:spacing w:line="276" w:lineRule="auto"/>
        <w:jc w:val="center"/>
        <w:rPr>
          <w:b/>
          <w:color w:val="000000"/>
          <w:sz w:val="28"/>
          <w:szCs w:val="28"/>
        </w:rPr>
      </w:pPr>
    </w:p>
    <w:p w:rsidR="00752A8B" w:rsidRPr="00907BEE" w:rsidRDefault="00752A8B" w:rsidP="00AE674B">
      <w:pPr>
        <w:spacing w:line="276" w:lineRule="auto"/>
        <w:jc w:val="center"/>
        <w:rPr>
          <w:b/>
          <w:color w:val="000000"/>
          <w:sz w:val="28"/>
          <w:szCs w:val="28"/>
        </w:rPr>
      </w:pPr>
    </w:p>
    <w:p w:rsidR="00752A8B" w:rsidRPr="00907BEE" w:rsidRDefault="00752A8B" w:rsidP="00AE674B">
      <w:pPr>
        <w:spacing w:line="276" w:lineRule="auto"/>
        <w:jc w:val="center"/>
        <w:rPr>
          <w:b/>
          <w:color w:val="000000"/>
          <w:sz w:val="28"/>
          <w:szCs w:val="28"/>
        </w:rPr>
      </w:pPr>
    </w:p>
    <w:p w:rsidR="00752A8B" w:rsidRPr="00907BEE" w:rsidRDefault="00752A8B" w:rsidP="00AE674B">
      <w:pPr>
        <w:spacing w:line="276" w:lineRule="auto"/>
        <w:jc w:val="center"/>
        <w:rPr>
          <w:b/>
          <w:color w:val="000000"/>
          <w:sz w:val="28"/>
          <w:szCs w:val="28"/>
        </w:rPr>
      </w:pPr>
    </w:p>
    <w:p w:rsidR="00752A8B" w:rsidRPr="00907BEE" w:rsidRDefault="00752A8B" w:rsidP="00AE674B">
      <w:pPr>
        <w:spacing w:line="276" w:lineRule="auto"/>
        <w:jc w:val="center"/>
        <w:rPr>
          <w:b/>
          <w:color w:val="000000"/>
          <w:sz w:val="28"/>
          <w:szCs w:val="28"/>
        </w:rPr>
      </w:pPr>
    </w:p>
    <w:p w:rsidR="00752A8B" w:rsidRPr="00907BEE" w:rsidRDefault="00752A8B" w:rsidP="00AE674B">
      <w:pPr>
        <w:spacing w:line="276" w:lineRule="auto"/>
        <w:jc w:val="center"/>
        <w:rPr>
          <w:b/>
          <w:color w:val="000000"/>
          <w:sz w:val="28"/>
          <w:szCs w:val="28"/>
        </w:rPr>
      </w:pPr>
    </w:p>
    <w:p w:rsidR="00752A8B" w:rsidRPr="00752A8B" w:rsidRDefault="00752A8B" w:rsidP="00AE674B">
      <w:pPr>
        <w:spacing w:line="276" w:lineRule="auto"/>
        <w:jc w:val="center"/>
        <w:rPr>
          <w:b/>
          <w:color w:val="000000"/>
        </w:rPr>
      </w:pPr>
    </w:p>
    <w:p w:rsidR="00752A8B" w:rsidRPr="00752A8B" w:rsidRDefault="00752A8B" w:rsidP="00AE674B">
      <w:pPr>
        <w:spacing w:line="276" w:lineRule="auto"/>
        <w:jc w:val="center"/>
        <w:rPr>
          <w:b/>
          <w:color w:val="000000"/>
        </w:rPr>
      </w:pPr>
    </w:p>
    <w:p w:rsidR="00752A8B" w:rsidRPr="00752A8B" w:rsidRDefault="00752A8B" w:rsidP="00AE674B">
      <w:pPr>
        <w:spacing w:line="276" w:lineRule="auto"/>
        <w:jc w:val="center"/>
        <w:rPr>
          <w:b/>
          <w:color w:val="000000"/>
        </w:rPr>
      </w:pPr>
    </w:p>
    <w:p w:rsidR="00752A8B" w:rsidRPr="00752A8B" w:rsidRDefault="00752A8B" w:rsidP="00AE674B">
      <w:pPr>
        <w:spacing w:line="276" w:lineRule="auto"/>
        <w:jc w:val="center"/>
        <w:rPr>
          <w:b/>
          <w:color w:val="000000"/>
        </w:rPr>
      </w:pPr>
    </w:p>
    <w:p w:rsidR="00752A8B" w:rsidRPr="00752A8B" w:rsidRDefault="00752A8B" w:rsidP="00AE674B">
      <w:pPr>
        <w:spacing w:line="276" w:lineRule="auto"/>
        <w:jc w:val="center"/>
        <w:rPr>
          <w:b/>
          <w:color w:val="000000"/>
        </w:rPr>
      </w:pPr>
    </w:p>
    <w:p w:rsidR="00752A8B" w:rsidRPr="00752A8B" w:rsidRDefault="00752A8B" w:rsidP="00AE674B">
      <w:pPr>
        <w:spacing w:line="276" w:lineRule="auto"/>
        <w:jc w:val="center"/>
        <w:rPr>
          <w:b/>
          <w:color w:val="000000"/>
        </w:rPr>
      </w:pPr>
    </w:p>
    <w:p w:rsidR="00752A8B" w:rsidRPr="00752A8B" w:rsidRDefault="00752A8B" w:rsidP="00AE674B">
      <w:pPr>
        <w:spacing w:line="276" w:lineRule="auto"/>
        <w:jc w:val="center"/>
        <w:rPr>
          <w:b/>
          <w:color w:val="000000"/>
        </w:rPr>
      </w:pPr>
    </w:p>
    <w:p w:rsidR="00752A8B" w:rsidRPr="00752A8B" w:rsidRDefault="00752A8B" w:rsidP="00AE674B">
      <w:pPr>
        <w:spacing w:line="276" w:lineRule="auto"/>
        <w:jc w:val="center"/>
        <w:rPr>
          <w:b/>
          <w:color w:val="000000"/>
        </w:rPr>
      </w:pPr>
    </w:p>
    <w:p w:rsidR="00752A8B" w:rsidRPr="00752A8B" w:rsidRDefault="00752A8B" w:rsidP="00AE674B">
      <w:pPr>
        <w:spacing w:line="276" w:lineRule="auto"/>
        <w:jc w:val="center"/>
        <w:rPr>
          <w:b/>
          <w:color w:val="000000"/>
        </w:rPr>
      </w:pPr>
    </w:p>
    <w:p w:rsidR="00752A8B" w:rsidRPr="00752A8B" w:rsidRDefault="00752A8B" w:rsidP="00AE674B">
      <w:pPr>
        <w:spacing w:line="276" w:lineRule="auto"/>
        <w:jc w:val="center"/>
        <w:rPr>
          <w:b/>
          <w:color w:val="000000"/>
        </w:rPr>
      </w:pPr>
    </w:p>
    <w:p w:rsidR="00752A8B" w:rsidRPr="00752A8B" w:rsidRDefault="00752A8B" w:rsidP="00AE674B">
      <w:pPr>
        <w:spacing w:line="276" w:lineRule="auto"/>
        <w:jc w:val="center"/>
        <w:rPr>
          <w:b/>
          <w:color w:val="000000"/>
        </w:rPr>
      </w:pPr>
    </w:p>
    <w:p w:rsidR="00752A8B" w:rsidRPr="00752A8B" w:rsidRDefault="00752A8B" w:rsidP="00AE674B">
      <w:pPr>
        <w:spacing w:line="276" w:lineRule="auto"/>
        <w:jc w:val="center"/>
        <w:rPr>
          <w:b/>
          <w:color w:val="000000"/>
        </w:rPr>
      </w:pPr>
    </w:p>
    <w:p w:rsidR="00752A8B" w:rsidRPr="00752A8B" w:rsidRDefault="00752A8B" w:rsidP="00AE674B">
      <w:pPr>
        <w:spacing w:line="276" w:lineRule="auto"/>
        <w:jc w:val="center"/>
        <w:rPr>
          <w:b/>
          <w:color w:val="000000"/>
        </w:rPr>
      </w:pPr>
    </w:p>
    <w:p w:rsidR="00752A8B" w:rsidRDefault="00752A8B" w:rsidP="00AE674B">
      <w:pPr>
        <w:spacing w:line="276" w:lineRule="auto"/>
        <w:jc w:val="center"/>
      </w:pPr>
    </w:p>
    <w:p w:rsidR="00752A8B" w:rsidRDefault="00752A8B" w:rsidP="00AE674B">
      <w:pPr>
        <w:spacing w:line="276" w:lineRule="auto"/>
        <w:jc w:val="center"/>
      </w:pPr>
    </w:p>
    <w:p w:rsidR="00752A8B" w:rsidRDefault="00752A8B" w:rsidP="00AE674B">
      <w:pPr>
        <w:spacing w:line="276" w:lineRule="auto"/>
        <w:jc w:val="center"/>
      </w:pPr>
    </w:p>
    <w:p w:rsidR="00752A8B" w:rsidRDefault="00752A8B" w:rsidP="00AE674B">
      <w:pPr>
        <w:spacing w:line="276" w:lineRule="auto"/>
        <w:jc w:val="center"/>
      </w:pPr>
    </w:p>
    <w:p w:rsidR="00752A8B" w:rsidRDefault="00752A8B" w:rsidP="00AE674B">
      <w:pPr>
        <w:spacing w:line="276" w:lineRule="auto"/>
        <w:jc w:val="center"/>
      </w:pPr>
    </w:p>
    <w:p w:rsidR="00752A8B" w:rsidRDefault="00752A8B" w:rsidP="00AE674B">
      <w:pPr>
        <w:spacing w:line="276" w:lineRule="auto"/>
        <w:jc w:val="center"/>
      </w:pPr>
    </w:p>
    <w:p w:rsidR="00752A8B" w:rsidRDefault="00752A8B" w:rsidP="00AE674B">
      <w:pPr>
        <w:spacing w:line="276" w:lineRule="auto"/>
        <w:jc w:val="center"/>
      </w:pPr>
    </w:p>
    <w:p w:rsidR="00D12B8C" w:rsidRPr="00907BEE" w:rsidRDefault="00752A8B" w:rsidP="00AE674B">
      <w:pPr>
        <w:pStyle w:val="a4"/>
        <w:numPr>
          <w:ilvl w:val="5"/>
          <w:numId w:val="20"/>
        </w:numPr>
        <w:tabs>
          <w:tab w:val="clear" w:pos="4320"/>
        </w:tabs>
        <w:spacing w:line="276" w:lineRule="auto"/>
        <w:ind w:left="567" w:firstLine="567"/>
        <w:jc w:val="both"/>
        <w:rPr>
          <w:b/>
          <w:sz w:val="28"/>
          <w:szCs w:val="28"/>
        </w:rPr>
      </w:pPr>
      <w:r w:rsidRPr="00907BEE">
        <w:rPr>
          <w:b/>
          <w:sz w:val="28"/>
          <w:szCs w:val="28"/>
        </w:rPr>
        <w:t>Результаты освоения курса внеурочной деятельности «Лестница жизни</w:t>
      </w:r>
    </w:p>
    <w:p w:rsidR="00D12B8C" w:rsidRPr="00907BEE" w:rsidRDefault="00D12B8C" w:rsidP="00AE674B">
      <w:pPr>
        <w:shd w:val="clear" w:color="auto" w:fill="FFFFFF"/>
        <w:spacing w:line="276" w:lineRule="auto"/>
        <w:rPr>
          <w:sz w:val="28"/>
          <w:szCs w:val="28"/>
        </w:rPr>
      </w:pPr>
    </w:p>
    <w:p w:rsidR="00D12B8C" w:rsidRPr="00907BEE" w:rsidRDefault="00752A8B" w:rsidP="00AE674B">
      <w:pPr>
        <w:pStyle w:val="a4"/>
        <w:numPr>
          <w:ilvl w:val="1"/>
          <w:numId w:val="31"/>
        </w:numPr>
        <w:shd w:val="clear" w:color="auto" w:fill="FFFFFF"/>
        <w:spacing w:line="276" w:lineRule="auto"/>
        <w:jc w:val="center"/>
        <w:rPr>
          <w:b/>
          <w:sz w:val="28"/>
          <w:szCs w:val="28"/>
        </w:rPr>
      </w:pPr>
      <w:r w:rsidRPr="00907BEE">
        <w:rPr>
          <w:b/>
          <w:sz w:val="28"/>
          <w:szCs w:val="28"/>
        </w:rPr>
        <w:t>Личностные результаты</w:t>
      </w:r>
    </w:p>
    <w:p w:rsidR="00D12B8C" w:rsidRPr="00907BEE" w:rsidRDefault="00D12B8C" w:rsidP="00AE674B">
      <w:pPr>
        <w:spacing w:line="276" w:lineRule="auto"/>
        <w:ind w:right="60"/>
        <w:jc w:val="both"/>
        <w:rPr>
          <w:rFonts w:eastAsiaTheme="minorEastAsia"/>
          <w:sz w:val="28"/>
          <w:szCs w:val="28"/>
        </w:rPr>
      </w:pPr>
      <w:r w:rsidRPr="00907BEE">
        <w:rPr>
          <w:rFonts w:eastAsiaTheme="minorEastAsia"/>
          <w:color w:val="000000"/>
          <w:sz w:val="28"/>
          <w:szCs w:val="28"/>
          <w:lang w:bidi="ru-RU"/>
        </w:rPr>
        <w:t xml:space="preserve">       -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w:t>
      </w:r>
      <w:r w:rsidRPr="00907BEE">
        <w:rPr>
          <w:rFonts w:eastAsiaTheme="minorEastAsia"/>
          <w:color w:val="000000"/>
          <w:sz w:val="28"/>
          <w:szCs w:val="28"/>
          <w:lang w:bidi="ru-RU"/>
        </w:rPr>
        <w:softHyphen/>
        <w:t>ской принадлежности, знание истории, языка, культуры своего народа, своего края, основ культурного наследия наро</w:t>
      </w:r>
      <w:r w:rsidRPr="00907BEE">
        <w:rPr>
          <w:rFonts w:eastAsiaTheme="minorEastAsia"/>
          <w:color w:val="000000"/>
          <w:sz w:val="28"/>
          <w:szCs w:val="28"/>
          <w:lang w:bidi="ru-RU"/>
        </w:rPr>
        <w:softHyphen/>
        <w:t>дов России и человечества; усвоение гуманистических, демо</w:t>
      </w:r>
      <w:r w:rsidRPr="00907BEE">
        <w:rPr>
          <w:rFonts w:eastAsiaTheme="minorEastAsia"/>
          <w:color w:val="000000"/>
          <w:sz w:val="28"/>
          <w:szCs w:val="28"/>
          <w:lang w:bidi="ru-RU"/>
        </w:rPr>
        <w:softHyphen/>
        <w:t>кратических и традиционных ценностей многонационального российского общества; воспитание чувства ответственности и долга перед Родиной;</w:t>
      </w:r>
    </w:p>
    <w:p w:rsidR="00D12B8C" w:rsidRPr="00907BEE" w:rsidRDefault="00D12B8C" w:rsidP="00AE674B">
      <w:pPr>
        <w:spacing w:line="276" w:lineRule="auto"/>
        <w:ind w:right="60"/>
        <w:jc w:val="both"/>
        <w:rPr>
          <w:rFonts w:eastAsiaTheme="minorEastAsia"/>
          <w:sz w:val="28"/>
          <w:szCs w:val="28"/>
        </w:rPr>
      </w:pPr>
      <w:r w:rsidRPr="00907BEE">
        <w:rPr>
          <w:rFonts w:eastAsiaTheme="minorEastAsia"/>
          <w:color w:val="000000"/>
          <w:sz w:val="28"/>
          <w:szCs w:val="28"/>
          <w:lang w:bidi="ru-RU"/>
        </w:rPr>
        <w:t xml:space="preserve">      - формирование ответственного отношения к учению, </w:t>
      </w:r>
      <w:proofErr w:type="gramStart"/>
      <w:r w:rsidRPr="00907BEE">
        <w:rPr>
          <w:rFonts w:eastAsiaTheme="minorEastAsia"/>
          <w:color w:val="000000"/>
          <w:sz w:val="28"/>
          <w:szCs w:val="28"/>
          <w:lang w:bidi="ru-RU"/>
        </w:rPr>
        <w:t>готовности и способности</w:t>
      </w:r>
      <w:proofErr w:type="gramEnd"/>
      <w:r w:rsidRPr="00907BEE">
        <w:rPr>
          <w:rFonts w:eastAsiaTheme="minorEastAsia"/>
          <w:color w:val="000000"/>
          <w:sz w:val="28"/>
          <w:szCs w:val="28"/>
          <w:lang w:bidi="ru-RU"/>
        </w:rPr>
        <w:t xml:space="preserve"> учащихся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w:t>
      </w:r>
      <w:r w:rsidRPr="00907BEE">
        <w:rPr>
          <w:rFonts w:eastAsiaTheme="minorEastAsia"/>
          <w:color w:val="000000"/>
          <w:sz w:val="28"/>
          <w:szCs w:val="28"/>
          <w:lang w:bidi="ru-RU"/>
        </w:rPr>
        <w:softHyphen/>
        <w:t>ровки в мире профессий и профессиональных предпочт</w:t>
      </w:r>
      <w:r w:rsidR="00AC2C3C" w:rsidRPr="00907BEE">
        <w:rPr>
          <w:rFonts w:eastAsiaTheme="minorEastAsia"/>
          <w:color w:val="000000"/>
          <w:sz w:val="28"/>
          <w:szCs w:val="28"/>
          <w:lang w:bidi="ru-RU"/>
        </w:rPr>
        <w:t>е</w:t>
      </w:r>
      <w:r w:rsidRPr="00907BEE">
        <w:rPr>
          <w:rFonts w:eastAsiaTheme="minorEastAsia"/>
          <w:color w:val="000000"/>
          <w:sz w:val="28"/>
          <w:szCs w:val="28"/>
          <w:lang w:bidi="ru-RU"/>
        </w:rPr>
        <w:t>ний, 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D12B8C" w:rsidRPr="00907BEE" w:rsidRDefault="00D12B8C" w:rsidP="00AE674B">
      <w:pPr>
        <w:spacing w:line="276" w:lineRule="auto"/>
        <w:ind w:right="60"/>
        <w:jc w:val="both"/>
        <w:rPr>
          <w:rFonts w:eastAsiaTheme="minorEastAsia"/>
          <w:sz w:val="28"/>
          <w:szCs w:val="28"/>
        </w:rPr>
      </w:pPr>
      <w:r w:rsidRPr="00907BEE">
        <w:rPr>
          <w:rFonts w:eastAsiaTheme="minorEastAsia"/>
          <w:color w:val="000000"/>
          <w:sz w:val="28"/>
          <w:szCs w:val="28"/>
          <w:lang w:bidi="ru-RU"/>
        </w:rPr>
        <w:t xml:space="preserve">     - формирование целостного мировоззрения, соответ</w:t>
      </w:r>
      <w:r w:rsidRPr="00907BEE">
        <w:rPr>
          <w:rFonts w:eastAsiaTheme="minorEastAsia"/>
          <w:color w:val="000000"/>
          <w:sz w:val="28"/>
          <w:szCs w:val="28"/>
          <w:lang w:bidi="ru-RU"/>
        </w:rPr>
        <w:softHyphen/>
        <w:t>ствующего современному уровню развития науки и обще</w:t>
      </w:r>
      <w:r w:rsidRPr="00907BEE">
        <w:rPr>
          <w:rFonts w:eastAsiaTheme="minorEastAsia"/>
          <w:color w:val="000000"/>
          <w:sz w:val="28"/>
          <w:szCs w:val="28"/>
          <w:lang w:bidi="ru-RU"/>
        </w:rPr>
        <w:softHyphen/>
        <w:t>ственной практики, учитывающего социальное, культурное, языковое, духовное многообразие современного мира;</w:t>
      </w:r>
    </w:p>
    <w:p w:rsidR="00D12B8C" w:rsidRPr="00907BEE" w:rsidRDefault="00D12B8C" w:rsidP="00AE674B">
      <w:pPr>
        <w:spacing w:line="276" w:lineRule="auto"/>
        <w:jc w:val="both"/>
        <w:rPr>
          <w:sz w:val="28"/>
          <w:szCs w:val="28"/>
        </w:rPr>
      </w:pPr>
      <w:r w:rsidRPr="00907BEE">
        <w:rPr>
          <w:color w:val="000000"/>
          <w:sz w:val="28"/>
          <w:szCs w:val="28"/>
          <w:lang w:bidi="ru-RU"/>
        </w:rPr>
        <w:t xml:space="preserve">     - формирование здорового и безопасного образа жизни, </w:t>
      </w:r>
      <w:r w:rsidRPr="00907BEE">
        <w:rPr>
          <w:sz w:val="28"/>
          <w:szCs w:val="28"/>
        </w:rPr>
        <w:t>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D12B8C" w:rsidRPr="00907BEE" w:rsidRDefault="00D12B8C" w:rsidP="00AE674B">
      <w:pPr>
        <w:spacing w:line="276" w:lineRule="auto"/>
        <w:ind w:right="60"/>
        <w:jc w:val="both"/>
        <w:rPr>
          <w:rFonts w:eastAsiaTheme="minorEastAsia"/>
          <w:color w:val="000000"/>
          <w:sz w:val="28"/>
          <w:szCs w:val="28"/>
          <w:lang w:bidi="ru-RU"/>
        </w:rPr>
      </w:pPr>
      <w:r w:rsidRPr="00907BEE">
        <w:rPr>
          <w:rFonts w:eastAsiaTheme="minorEastAsia"/>
          <w:color w:val="000000"/>
          <w:sz w:val="28"/>
          <w:szCs w:val="28"/>
          <w:lang w:bidi="ru-RU"/>
        </w:rPr>
        <w:t xml:space="preserve">     -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w:t>
      </w:r>
      <w:r w:rsidRPr="00907BEE">
        <w:rPr>
          <w:rFonts w:eastAsiaTheme="minorEastAsia"/>
          <w:color w:val="000000"/>
          <w:sz w:val="28"/>
          <w:szCs w:val="28"/>
          <w:lang w:bidi="ru-RU"/>
        </w:rPr>
        <w:softHyphen/>
        <w:t>ностям народов России и народов мира; готовности и способности вести диалог с другими людьми и достигать в нём взаимопонимания, уважительное и заботливое отношение к членам своей семьи;</w:t>
      </w:r>
    </w:p>
    <w:p w:rsidR="00D12B8C" w:rsidRPr="00907BEE" w:rsidRDefault="00D12B8C" w:rsidP="00AE674B">
      <w:pPr>
        <w:spacing w:line="276" w:lineRule="auto"/>
        <w:jc w:val="both"/>
        <w:rPr>
          <w:sz w:val="28"/>
          <w:szCs w:val="28"/>
        </w:rPr>
      </w:pPr>
      <w:r w:rsidRPr="00907BEE">
        <w:rPr>
          <w:sz w:val="28"/>
          <w:szCs w:val="28"/>
        </w:rPr>
        <w:t xml:space="preserve">       -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D12B8C" w:rsidRPr="00907BEE" w:rsidRDefault="00D12B8C" w:rsidP="00AE674B">
      <w:pPr>
        <w:spacing w:line="276" w:lineRule="auto"/>
        <w:ind w:right="60"/>
        <w:jc w:val="both"/>
        <w:rPr>
          <w:rFonts w:eastAsiaTheme="minorEastAsia"/>
          <w:color w:val="000000"/>
          <w:sz w:val="28"/>
          <w:szCs w:val="28"/>
          <w:lang w:bidi="ru-RU"/>
        </w:rPr>
      </w:pPr>
      <w:r w:rsidRPr="00907BEE">
        <w:rPr>
          <w:rFonts w:eastAsiaTheme="minorEastAsia"/>
          <w:color w:val="000000"/>
          <w:sz w:val="28"/>
          <w:szCs w:val="28"/>
          <w:lang w:bidi="ru-RU"/>
        </w:rPr>
        <w:t xml:space="preserve">     - развитие эстетического сознания через освоение художественного наследия народов мира и России, творческой деятельности эстетического характера;</w:t>
      </w:r>
    </w:p>
    <w:p w:rsidR="00D12B8C" w:rsidRPr="00907BEE" w:rsidRDefault="00D12B8C" w:rsidP="00AE674B">
      <w:pPr>
        <w:spacing w:line="276" w:lineRule="auto"/>
        <w:jc w:val="both"/>
        <w:rPr>
          <w:sz w:val="28"/>
          <w:szCs w:val="28"/>
        </w:rPr>
      </w:pPr>
      <w:r w:rsidRPr="00907BEE">
        <w:rPr>
          <w:color w:val="000000"/>
          <w:sz w:val="28"/>
          <w:szCs w:val="28"/>
          <w:lang w:bidi="ru-RU"/>
        </w:rPr>
        <w:t xml:space="preserve">      -</w:t>
      </w:r>
      <w:r w:rsidRPr="00907BEE">
        <w:rPr>
          <w:sz w:val="28"/>
          <w:szCs w:val="28"/>
        </w:rPr>
        <w:t xml:space="preserve"> освоение социальных норм, правил поведения, ролей и форм социальной жизни в группах и сообществах, включая взрослые и социальные сообщества; </w:t>
      </w:r>
      <w:r w:rsidRPr="00907BEE">
        <w:rPr>
          <w:sz w:val="28"/>
          <w:szCs w:val="28"/>
        </w:rPr>
        <w:lastRenderedPageBreak/>
        <w:t>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D12B8C" w:rsidRPr="00907BEE" w:rsidRDefault="00D12B8C" w:rsidP="00AE674B">
      <w:pPr>
        <w:spacing w:line="276" w:lineRule="auto"/>
        <w:jc w:val="both"/>
        <w:rPr>
          <w:sz w:val="28"/>
          <w:szCs w:val="28"/>
        </w:rPr>
      </w:pPr>
      <w:r w:rsidRPr="00907BEE">
        <w:rPr>
          <w:sz w:val="28"/>
          <w:szCs w:val="28"/>
        </w:rPr>
        <w:t xml:space="preserve">     -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D12B8C" w:rsidRPr="00907BEE" w:rsidRDefault="00D12B8C" w:rsidP="00AE674B">
      <w:pPr>
        <w:spacing w:line="276" w:lineRule="auto"/>
        <w:ind w:right="60"/>
        <w:jc w:val="both"/>
        <w:rPr>
          <w:rFonts w:eastAsiaTheme="minorEastAsia"/>
          <w:sz w:val="28"/>
          <w:szCs w:val="28"/>
        </w:rPr>
      </w:pPr>
      <w:r w:rsidRPr="00907BEE">
        <w:rPr>
          <w:rFonts w:eastAsiaTheme="minorEastAsia"/>
          <w:color w:val="000000"/>
          <w:sz w:val="28"/>
          <w:szCs w:val="28"/>
          <w:lang w:bidi="ru-RU"/>
        </w:rPr>
        <w:t xml:space="preserve">     -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D12B8C" w:rsidRPr="00907BEE" w:rsidRDefault="00D12B8C" w:rsidP="00AE674B">
      <w:pPr>
        <w:spacing w:line="276" w:lineRule="auto"/>
        <w:ind w:right="160"/>
        <w:jc w:val="both"/>
        <w:rPr>
          <w:rFonts w:eastAsiaTheme="minorEastAsia"/>
          <w:color w:val="000000"/>
          <w:sz w:val="28"/>
          <w:szCs w:val="28"/>
          <w:lang w:bidi="ru-RU"/>
        </w:rPr>
      </w:pPr>
      <w:r w:rsidRPr="00907BEE">
        <w:rPr>
          <w:rFonts w:eastAsiaTheme="minorEastAsia"/>
          <w:color w:val="000000"/>
          <w:sz w:val="28"/>
          <w:szCs w:val="28"/>
          <w:lang w:bidi="ru-RU"/>
        </w:rPr>
        <w:t xml:space="preserve">      -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AC2C3C" w:rsidRPr="00907BEE" w:rsidRDefault="00AC2C3C" w:rsidP="00AE674B">
      <w:pPr>
        <w:spacing w:line="276" w:lineRule="auto"/>
        <w:jc w:val="center"/>
        <w:rPr>
          <w:rFonts w:eastAsiaTheme="minorEastAsia"/>
          <w:b/>
          <w:color w:val="000000"/>
          <w:sz w:val="28"/>
          <w:szCs w:val="28"/>
        </w:rPr>
      </w:pPr>
    </w:p>
    <w:p w:rsidR="00D12B8C" w:rsidRPr="00907BEE" w:rsidRDefault="00D12B8C" w:rsidP="00AE674B">
      <w:pPr>
        <w:pStyle w:val="a4"/>
        <w:numPr>
          <w:ilvl w:val="1"/>
          <w:numId w:val="31"/>
        </w:numPr>
        <w:spacing w:line="276" w:lineRule="auto"/>
        <w:jc w:val="center"/>
        <w:rPr>
          <w:rFonts w:eastAsiaTheme="minorEastAsia"/>
          <w:b/>
          <w:color w:val="000000"/>
          <w:sz w:val="28"/>
          <w:szCs w:val="28"/>
        </w:rPr>
      </w:pPr>
      <w:proofErr w:type="spellStart"/>
      <w:r w:rsidRPr="00907BEE">
        <w:rPr>
          <w:rFonts w:eastAsiaTheme="minorEastAsia"/>
          <w:b/>
          <w:color w:val="000000"/>
          <w:sz w:val="28"/>
          <w:szCs w:val="28"/>
        </w:rPr>
        <w:t>Метапредметны</w:t>
      </w:r>
      <w:r w:rsidR="00AC2C3C" w:rsidRPr="00907BEE">
        <w:rPr>
          <w:rFonts w:eastAsiaTheme="minorEastAsia"/>
          <w:b/>
          <w:color w:val="000000"/>
          <w:sz w:val="28"/>
          <w:szCs w:val="28"/>
        </w:rPr>
        <w:t>е</w:t>
      </w:r>
      <w:proofErr w:type="spellEnd"/>
      <w:r w:rsidRPr="00907BEE">
        <w:rPr>
          <w:rFonts w:eastAsiaTheme="minorEastAsia"/>
          <w:b/>
          <w:color w:val="000000"/>
          <w:sz w:val="28"/>
          <w:szCs w:val="28"/>
        </w:rPr>
        <w:t xml:space="preserve"> результат</w:t>
      </w:r>
      <w:r w:rsidR="00AC2C3C" w:rsidRPr="00907BEE">
        <w:rPr>
          <w:rFonts w:eastAsiaTheme="minorEastAsia"/>
          <w:b/>
          <w:color w:val="000000"/>
          <w:sz w:val="28"/>
          <w:szCs w:val="28"/>
        </w:rPr>
        <w:t>ы</w:t>
      </w:r>
    </w:p>
    <w:p w:rsidR="00AC2C3C" w:rsidRPr="00907BEE" w:rsidRDefault="00AC2C3C" w:rsidP="00AE674B">
      <w:pPr>
        <w:spacing w:line="276" w:lineRule="auto"/>
        <w:rPr>
          <w:rFonts w:eastAsiaTheme="minorEastAsia"/>
          <w:color w:val="000000"/>
          <w:sz w:val="28"/>
          <w:szCs w:val="28"/>
        </w:rPr>
      </w:pPr>
      <w:r w:rsidRPr="00907BEE">
        <w:rPr>
          <w:rFonts w:eastAsiaTheme="minorEastAsia"/>
          <w:b/>
          <w:color w:val="000000"/>
          <w:sz w:val="28"/>
          <w:szCs w:val="28"/>
        </w:rPr>
        <w:t>Регулятивные УУД</w:t>
      </w:r>
    </w:p>
    <w:p w:rsidR="00D12B8C" w:rsidRPr="00907BEE" w:rsidRDefault="00D12B8C" w:rsidP="00AE674B">
      <w:pPr>
        <w:tabs>
          <w:tab w:val="center" w:pos="4677"/>
          <w:tab w:val="right" w:pos="9355"/>
        </w:tabs>
        <w:autoSpaceDE w:val="0"/>
        <w:autoSpaceDN w:val="0"/>
        <w:adjustRightInd w:val="0"/>
        <w:spacing w:line="276" w:lineRule="auto"/>
        <w:ind w:right="62"/>
        <w:jc w:val="both"/>
        <w:rPr>
          <w:rFonts w:eastAsiaTheme="minorEastAsia"/>
          <w:sz w:val="28"/>
          <w:szCs w:val="28"/>
        </w:rPr>
      </w:pPr>
      <w:r w:rsidRPr="00907BEE">
        <w:rPr>
          <w:rFonts w:eastAsiaTheme="minorEastAsia"/>
          <w:sz w:val="28"/>
          <w:szCs w:val="28"/>
        </w:rPr>
        <w:t>-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D12B8C" w:rsidRPr="00907BEE" w:rsidRDefault="00D12B8C" w:rsidP="00AE674B">
      <w:pPr>
        <w:tabs>
          <w:tab w:val="center" w:pos="4677"/>
          <w:tab w:val="right" w:pos="9355"/>
        </w:tabs>
        <w:autoSpaceDE w:val="0"/>
        <w:autoSpaceDN w:val="0"/>
        <w:adjustRightInd w:val="0"/>
        <w:spacing w:line="276" w:lineRule="auto"/>
        <w:ind w:right="62"/>
        <w:jc w:val="both"/>
        <w:rPr>
          <w:rFonts w:eastAsiaTheme="minorEastAsia"/>
          <w:sz w:val="28"/>
          <w:szCs w:val="28"/>
        </w:rPr>
      </w:pPr>
      <w:r w:rsidRPr="00907BEE">
        <w:rPr>
          <w:rFonts w:eastAsiaTheme="minorEastAsia"/>
          <w:sz w:val="28"/>
          <w:szCs w:val="28"/>
        </w:rPr>
        <w:t>-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D12B8C" w:rsidRPr="00907BEE" w:rsidRDefault="00D12B8C" w:rsidP="00AE674B">
      <w:pPr>
        <w:tabs>
          <w:tab w:val="center" w:pos="4677"/>
          <w:tab w:val="right" w:pos="9355"/>
        </w:tabs>
        <w:autoSpaceDE w:val="0"/>
        <w:autoSpaceDN w:val="0"/>
        <w:adjustRightInd w:val="0"/>
        <w:spacing w:line="276" w:lineRule="auto"/>
        <w:ind w:right="62"/>
        <w:jc w:val="both"/>
        <w:rPr>
          <w:rFonts w:eastAsiaTheme="minorEastAsia"/>
          <w:sz w:val="28"/>
          <w:szCs w:val="28"/>
        </w:rPr>
      </w:pPr>
      <w:r w:rsidRPr="00907BEE">
        <w:rPr>
          <w:rFonts w:eastAsiaTheme="minorEastAsia"/>
          <w:sz w:val="28"/>
          <w:szCs w:val="28"/>
        </w:rPr>
        <w:t xml:space="preserve">-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D12B8C" w:rsidRPr="00907BEE" w:rsidRDefault="00D12B8C" w:rsidP="00AE674B">
      <w:pPr>
        <w:tabs>
          <w:tab w:val="center" w:pos="4677"/>
          <w:tab w:val="right" w:pos="9355"/>
        </w:tabs>
        <w:autoSpaceDE w:val="0"/>
        <w:autoSpaceDN w:val="0"/>
        <w:adjustRightInd w:val="0"/>
        <w:spacing w:line="276" w:lineRule="auto"/>
        <w:ind w:right="62"/>
        <w:jc w:val="both"/>
        <w:rPr>
          <w:rFonts w:eastAsiaTheme="minorEastAsia"/>
          <w:sz w:val="28"/>
          <w:szCs w:val="28"/>
        </w:rPr>
      </w:pPr>
      <w:r w:rsidRPr="00907BEE">
        <w:rPr>
          <w:rFonts w:eastAsiaTheme="minorEastAsia"/>
          <w:sz w:val="28"/>
          <w:szCs w:val="28"/>
        </w:rPr>
        <w:t>- умение оценивать правильность выполнения учебной задачи, собственные возможности ее решения;</w:t>
      </w:r>
    </w:p>
    <w:p w:rsidR="00D12B8C" w:rsidRPr="00907BEE" w:rsidRDefault="00D12B8C" w:rsidP="00AE674B">
      <w:pPr>
        <w:tabs>
          <w:tab w:val="center" w:pos="4677"/>
          <w:tab w:val="right" w:pos="9355"/>
        </w:tabs>
        <w:autoSpaceDE w:val="0"/>
        <w:autoSpaceDN w:val="0"/>
        <w:adjustRightInd w:val="0"/>
        <w:spacing w:line="276" w:lineRule="auto"/>
        <w:ind w:right="62"/>
        <w:jc w:val="both"/>
        <w:rPr>
          <w:rFonts w:eastAsiaTheme="minorEastAsia"/>
          <w:sz w:val="28"/>
          <w:szCs w:val="28"/>
        </w:rPr>
      </w:pPr>
      <w:r w:rsidRPr="00907BEE">
        <w:rPr>
          <w:rFonts w:eastAsiaTheme="minorEastAsia"/>
          <w:sz w:val="28"/>
          <w:szCs w:val="28"/>
        </w:rPr>
        <w:t>- владение основами самоконтроля, самооценки, принятия решений и осуществления осознанного выбора в учебной и познавательной деятельности;</w:t>
      </w:r>
    </w:p>
    <w:p w:rsidR="00553B56" w:rsidRPr="00907BEE" w:rsidRDefault="00553B56" w:rsidP="00AE674B">
      <w:pPr>
        <w:tabs>
          <w:tab w:val="center" w:pos="4677"/>
          <w:tab w:val="right" w:pos="9355"/>
        </w:tabs>
        <w:autoSpaceDE w:val="0"/>
        <w:autoSpaceDN w:val="0"/>
        <w:adjustRightInd w:val="0"/>
        <w:spacing w:line="276" w:lineRule="auto"/>
        <w:ind w:right="62"/>
        <w:jc w:val="both"/>
        <w:rPr>
          <w:rFonts w:eastAsiaTheme="minorEastAsia"/>
          <w:sz w:val="28"/>
          <w:szCs w:val="28"/>
        </w:rPr>
      </w:pPr>
      <w:r w:rsidRPr="00907BEE">
        <w:rPr>
          <w:rFonts w:eastAsiaTheme="minorEastAsia"/>
          <w:b/>
          <w:sz w:val="28"/>
          <w:szCs w:val="28"/>
        </w:rPr>
        <w:t>Познавательные УУД</w:t>
      </w:r>
    </w:p>
    <w:p w:rsidR="00D12B8C" w:rsidRPr="00907BEE" w:rsidRDefault="00D12B8C" w:rsidP="00AE674B">
      <w:pPr>
        <w:tabs>
          <w:tab w:val="center" w:pos="4677"/>
          <w:tab w:val="right" w:pos="9355"/>
        </w:tabs>
        <w:autoSpaceDE w:val="0"/>
        <w:autoSpaceDN w:val="0"/>
        <w:adjustRightInd w:val="0"/>
        <w:spacing w:line="276" w:lineRule="auto"/>
        <w:ind w:right="62"/>
        <w:jc w:val="both"/>
        <w:rPr>
          <w:rFonts w:eastAsiaTheme="minorEastAsia"/>
          <w:sz w:val="28"/>
          <w:szCs w:val="28"/>
        </w:rPr>
      </w:pPr>
      <w:r w:rsidRPr="00907BEE">
        <w:rPr>
          <w:rFonts w:eastAsiaTheme="minorEastAsia"/>
          <w:sz w:val="28"/>
          <w:szCs w:val="28"/>
        </w:rPr>
        <w:t>-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D12B8C" w:rsidRPr="00907BEE" w:rsidRDefault="00D12B8C" w:rsidP="00AE674B">
      <w:pPr>
        <w:tabs>
          <w:tab w:val="center" w:pos="4677"/>
          <w:tab w:val="right" w:pos="9355"/>
        </w:tabs>
        <w:autoSpaceDE w:val="0"/>
        <w:autoSpaceDN w:val="0"/>
        <w:adjustRightInd w:val="0"/>
        <w:spacing w:line="276" w:lineRule="auto"/>
        <w:ind w:right="62"/>
        <w:jc w:val="both"/>
        <w:rPr>
          <w:rFonts w:eastAsiaTheme="minorEastAsia"/>
          <w:sz w:val="28"/>
          <w:szCs w:val="28"/>
        </w:rPr>
      </w:pPr>
      <w:r w:rsidRPr="00907BEE">
        <w:rPr>
          <w:rFonts w:eastAsiaTheme="minorEastAsia"/>
          <w:sz w:val="28"/>
          <w:szCs w:val="28"/>
        </w:rPr>
        <w:t>- умение создавать, применять и преобразовывать знаки и символы, модели и схемы для решения учебных и познавательных задач;</w:t>
      </w:r>
    </w:p>
    <w:p w:rsidR="00553B56" w:rsidRPr="00907BEE" w:rsidRDefault="00553B56" w:rsidP="00AE674B">
      <w:pPr>
        <w:tabs>
          <w:tab w:val="center" w:pos="4677"/>
          <w:tab w:val="right" w:pos="9355"/>
        </w:tabs>
        <w:autoSpaceDE w:val="0"/>
        <w:autoSpaceDN w:val="0"/>
        <w:adjustRightInd w:val="0"/>
        <w:spacing w:line="276" w:lineRule="auto"/>
        <w:ind w:right="62"/>
        <w:jc w:val="both"/>
        <w:rPr>
          <w:rFonts w:eastAsiaTheme="minorEastAsia"/>
          <w:sz w:val="28"/>
          <w:szCs w:val="28"/>
        </w:rPr>
      </w:pPr>
      <w:r w:rsidRPr="00907BEE">
        <w:rPr>
          <w:rFonts w:eastAsiaTheme="minorEastAsia"/>
          <w:sz w:val="28"/>
          <w:szCs w:val="28"/>
        </w:rPr>
        <w:lastRenderedPageBreak/>
        <w:t>-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D12B8C" w:rsidRPr="00907BEE" w:rsidRDefault="00553B56" w:rsidP="00AE674B">
      <w:pPr>
        <w:tabs>
          <w:tab w:val="center" w:pos="4677"/>
          <w:tab w:val="right" w:pos="9355"/>
        </w:tabs>
        <w:autoSpaceDE w:val="0"/>
        <w:autoSpaceDN w:val="0"/>
        <w:adjustRightInd w:val="0"/>
        <w:spacing w:line="276" w:lineRule="auto"/>
        <w:ind w:right="62"/>
        <w:jc w:val="both"/>
        <w:rPr>
          <w:rFonts w:eastAsiaTheme="minorEastAsia"/>
          <w:sz w:val="28"/>
          <w:szCs w:val="28"/>
        </w:rPr>
      </w:pPr>
      <w:r w:rsidRPr="00907BEE">
        <w:rPr>
          <w:rFonts w:eastAsiaTheme="minorEastAsia"/>
          <w:sz w:val="28"/>
          <w:szCs w:val="28"/>
        </w:rPr>
        <w:t>- смысловое чтение.</w:t>
      </w:r>
    </w:p>
    <w:p w:rsidR="00553B56" w:rsidRPr="00907BEE" w:rsidRDefault="00553B56" w:rsidP="00AE674B">
      <w:pPr>
        <w:tabs>
          <w:tab w:val="center" w:pos="4677"/>
          <w:tab w:val="right" w:pos="9355"/>
        </w:tabs>
        <w:autoSpaceDE w:val="0"/>
        <w:autoSpaceDN w:val="0"/>
        <w:adjustRightInd w:val="0"/>
        <w:spacing w:line="276" w:lineRule="auto"/>
        <w:ind w:right="62"/>
        <w:jc w:val="both"/>
        <w:rPr>
          <w:rFonts w:eastAsiaTheme="minorEastAsia"/>
          <w:sz w:val="28"/>
          <w:szCs w:val="28"/>
        </w:rPr>
      </w:pPr>
      <w:r w:rsidRPr="00907BEE">
        <w:rPr>
          <w:rFonts w:eastAsiaTheme="minorEastAsia"/>
          <w:b/>
          <w:sz w:val="28"/>
          <w:szCs w:val="28"/>
        </w:rPr>
        <w:t>Коммуникативные УУД</w:t>
      </w:r>
    </w:p>
    <w:p w:rsidR="00D12B8C" w:rsidRPr="00907BEE" w:rsidRDefault="00D12B8C" w:rsidP="00AE674B">
      <w:pPr>
        <w:tabs>
          <w:tab w:val="center" w:pos="4677"/>
          <w:tab w:val="right" w:pos="9355"/>
        </w:tabs>
        <w:autoSpaceDE w:val="0"/>
        <w:autoSpaceDN w:val="0"/>
        <w:adjustRightInd w:val="0"/>
        <w:spacing w:line="276" w:lineRule="auto"/>
        <w:ind w:right="62"/>
        <w:jc w:val="both"/>
        <w:rPr>
          <w:rFonts w:eastAsiaTheme="minorEastAsia"/>
          <w:sz w:val="28"/>
          <w:szCs w:val="28"/>
        </w:rPr>
      </w:pPr>
      <w:r w:rsidRPr="00907BEE">
        <w:rPr>
          <w:rFonts w:eastAsiaTheme="minorEastAsia"/>
          <w:sz w:val="28"/>
          <w:szCs w:val="28"/>
        </w:rPr>
        <w:t>-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D12B8C" w:rsidRPr="00907BEE" w:rsidRDefault="00D12B8C" w:rsidP="00AE674B">
      <w:pPr>
        <w:tabs>
          <w:tab w:val="center" w:pos="4677"/>
          <w:tab w:val="right" w:pos="9355"/>
        </w:tabs>
        <w:autoSpaceDE w:val="0"/>
        <w:autoSpaceDN w:val="0"/>
        <w:adjustRightInd w:val="0"/>
        <w:spacing w:line="276" w:lineRule="auto"/>
        <w:ind w:right="62"/>
        <w:jc w:val="both"/>
        <w:rPr>
          <w:rFonts w:eastAsiaTheme="minorEastAsia"/>
          <w:sz w:val="28"/>
          <w:szCs w:val="28"/>
        </w:rPr>
      </w:pPr>
      <w:r w:rsidRPr="00907BEE">
        <w:rPr>
          <w:rFonts w:eastAsiaTheme="minorEastAsia"/>
          <w:sz w:val="28"/>
          <w:szCs w:val="28"/>
        </w:rPr>
        <w:t>- формирование и развитие компетентности в области использования информационно-коммуникационных технологий (ИКТ);</w:t>
      </w:r>
    </w:p>
    <w:p w:rsidR="00D12B8C" w:rsidRPr="00907BEE" w:rsidRDefault="00D12B8C" w:rsidP="00AE674B">
      <w:pPr>
        <w:spacing w:line="276" w:lineRule="auto"/>
        <w:jc w:val="center"/>
        <w:rPr>
          <w:rFonts w:eastAsiaTheme="minorEastAsia"/>
          <w:b/>
          <w:sz w:val="28"/>
          <w:szCs w:val="28"/>
        </w:rPr>
      </w:pPr>
    </w:p>
    <w:p w:rsidR="00D12B8C" w:rsidRPr="00907BEE" w:rsidRDefault="00553B56" w:rsidP="00AE674B">
      <w:pPr>
        <w:pStyle w:val="a4"/>
        <w:numPr>
          <w:ilvl w:val="0"/>
          <w:numId w:val="31"/>
        </w:numPr>
        <w:spacing w:line="276" w:lineRule="auto"/>
        <w:jc w:val="center"/>
        <w:rPr>
          <w:b/>
          <w:sz w:val="28"/>
          <w:szCs w:val="28"/>
        </w:rPr>
      </w:pPr>
      <w:r w:rsidRPr="00907BEE">
        <w:rPr>
          <w:b/>
          <w:sz w:val="28"/>
          <w:szCs w:val="28"/>
        </w:rPr>
        <w:t>Содержание курса внеурочной деятельности «Лестница жизни» с указанием форм организации и видов деятельности</w:t>
      </w:r>
    </w:p>
    <w:p w:rsidR="00D12B8C" w:rsidRPr="00907BEE" w:rsidRDefault="00D12B8C" w:rsidP="00AE674B">
      <w:pPr>
        <w:spacing w:line="276" w:lineRule="auto"/>
        <w:jc w:val="both"/>
        <w:rPr>
          <w:b/>
          <w:sz w:val="28"/>
          <w:szCs w:val="28"/>
        </w:rPr>
      </w:pPr>
      <w:r w:rsidRPr="00907BEE">
        <w:rPr>
          <w:b/>
          <w:sz w:val="28"/>
          <w:szCs w:val="28"/>
        </w:rPr>
        <w:t xml:space="preserve">5 класс </w:t>
      </w:r>
    </w:p>
    <w:p w:rsidR="00D12B8C" w:rsidRPr="00907BEE" w:rsidRDefault="002F183A" w:rsidP="00AE674B">
      <w:pPr>
        <w:shd w:val="clear" w:color="auto" w:fill="FFFFFF"/>
        <w:spacing w:line="276" w:lineRule="auto"/>
        <w:jc w:val="both"/>
        <w:rPr>
          <w:sz w:val="28"/>
          <w:szCs w:val="28"/>
        </w:rPr>
      </w:pPr>
      <w:r w:rsidRPr="00907BEE">
        <w:rPr>
          <w:sz w:val="28"/>
          <w:szCs w:val="28"/>
        </w:rPr>
        <w:t>Раздел</w:t>
      </w:r>
      <w:r w:rsidR="00D12B8C" w:rsidRPr="00907BEE">
        <w:rPr>
          <w:sz w:val="28"/>
          <w:szCs w:val="28"/>
        </w:rPr>
        <w:t xml:space="preserve"> «Познай себя» включает темы: знакомство с собой, мои увлечения, как я воспринимаю окружающий мир, учимся быть терпимыми, на что мы способны, мой портрет.</w:t>
      </w:r>
    </w:p>
    <w:p w:rsidR="00D12B8C" w:rsidRPr="00907BEE" w:rsidRDefault="002F183A" w:rsidP="00AE674B">
      <w:pPr>
        <w:shd w:val="clear" w:color="auto" w:fill="FFFFFF"/>
        <w:spacing w:line="276" w:lineRule="auto"/>
        <w:jc w:val="both"/>
        <w:rPr>
          <w:sz w:val="28"/>
          <w:szCs w:val="28"/>
        </w:rPr>
      </w:pPr>
      <w:r w:rsidRPr="00907BEE">
        <w:rPr>
          <w:sz w:val="28"/>
          <w:szCs w:val="28"/>
        </w:rPr>
        <w:t>Раздел</w:t>
      </w:r>
      <w:r w:rsidR="00D12B8C" w:rsidRPr="00907BEE">
        <w:rPr>
          <w:sz w:val="28"/>
          <w:szCs w:val="28"/>
        </w:rPr>
        <w:t xml:space="preserve"> «Утверждай себя» включает темы: сам себе воспитатель, вера в себя, умей говорить нет, воспитание воли.</w:t>
      </w:r>
    </w:p>
    <w:p w:rsidR="00D12B8C" w:rsidRPr="00907BEE" w:rsidRDefault="002F183A" w:rsidP="00AE674B">
      <w:pPr>
        <w:shd w:val="clear" w:color="auto" w:fill="FFFFFF"/>
        <w:spacing w:line="276" w:lineRule="auto"/>
        <w:jc w:val="both"/>
        <w:rPr>
          <w:sz w:val="28"/>
          <w:szCs w:val="28"/>
        </w:rPr>
      </w:pPr>
      <w:r w:rsidRPr="00907BEE">
        <w:rPr>
          <w:sz w:val="28"/>
          <w:szCs w:val="28"/>
        </w:rPr>
        <w:t>Раздел</w:t>
      </w:r>
      <w:r w:rsidR="00D12B8C" w:rsidRPr="00907BEE">
        <w:rPr>
          <w:sz w:val="28"/>
          <w:szCs w:val="28"/>
        </w:rPr>
        <w:t xml:space="preserve"> «Научи себя </w:t>
      </w:r>
      <w:proofErr w:type="gramStart"/>
      <w:r w:rsidR="00D12B8C" w:rsidRPr="00907BEE">
        <w:rPr>
          <w:sz w:val="28"/>
          <w:szCs w:val="28"/>
        </w:rPr>
        <w:t>учиться»  объединил</w:t>
      </w:r>
      <w:proofErr w:type="gramEnd"/>
      <w:r w:rsidR="00D12B8C" w:rsidRPr="00907BEE">
        <w:rPr>
          <w:sz w:val="28"/>
          <w:szCs w:val="28"/>
        </w:rPr>
        <w:t xml:space="preserve"> такие темы, как: что такое ученье, как работать над собой, пять «САМО» в учении, чтение – вот главное учение, безопасность.</w:t>
      </w:r>
    </w:p>
    <w:p w:rsidR="00D12B8C" w:rsidRPr="00907BEE" w:rsidRDefault="002F183A" w:rsidP="00AE674B">
      <w:pPr>
        <w:shd w:val="clear" w:color="auto" w:fill="FFFFFF"/>
        <w:spacing w:line="276" w:lineRule="auto"/>
        <w:jc w:val="both"/>
        <w:rPr>
          <w:sz w:val="28"/>
          <w:szCs w:val="28"/>
        </w:rPr>
      </w:pPr>
      <w:r w:rsidRPr="00907BEE">
        <w:rPr>
          <w:sz w:val="28"/>
          <w:szCs w:val="28"/>
        </w:rPr>
        <w:t>Раздел</w:t>
      </w:r>
      <w:r w:rsidR="00D12B8C" w:rsidRPr="00907BEE">
        <w:rPr>
          <w:sz w:val="28"/>
          <w:szCs w:val="28"/>
        </w:rPr>
        <w:t xml:space="preserve"> «Найди себя» направлен на рассмотрение вопросов профориентации учащихся. Он включает в себя следующие вопросы: профессии моих родителей, дневник моей жизни, есть такая профессия – Родину защищать, я через пять лет.</w:t>
      </w:r>
    </w:p>
    <w:p w:rsidR="00D12B8C" w:rsidRPr="00907BEE" w:rsidRDefault="002F183A" w:rsidP="00AE674B">
      <w:pPr>
        <w:shd w:val="clear" w:color="auto" w:fill="FFFFFF"/>
        <w:spacing w:line="276" w:lineRule="auto"/>
        <w:jc w:val="both"/>
        <w:rPr>
          <w:sz w:val="28"/>
          <w:szCs w:val="28"/>
        </w:rPr>
      </w:pPr>
      <w:r w:rsidRPr="00907BEE">
        <w:rPr>
          <w:sz w:val="28"/>
          <w:szCs w:val="28"/>
        </w:rPr>
        <w:t>Раздел</w:t>
      </w:r>
      <w:r w:rsidR="00D12B8C" w:rsidRPr="00907BEE">
        <w:rPr>
          <w:sz w:val="28"/>
          <w:szCs w:val="28"/>
        </w:rPr>
        <w:t xml:space="preserve"> «Я – гражданин России» включает в себя такие темы: мои права – мои обязанности, законы класса, выборы актива класса, День народного единства, главный закон моей страны, герои России, салют, </w:t>
      </w:r>
      <w:proofErr w:type="gramStart"/>
      <w:r w:rsidR="00D12B8C" w:rsidRPr="00907BEE">
        <w:rPr>
          <w:sz w:val="28"/>
          <w:szCs w:val="28"/>
        </w:rPr>
        <w:t>Победа!.</w:t>
      </w:r>
      <w:proofErr w:type="gramEnd"/>
    </w:p>
    <w:p w:rsidR="00D12B8C" w:rsidRPr="00907BEE" w:rsidRDefault="002F183A" w:rsidP="00AE674B">
      <w:pPr>
        <w:shd w:val="clear" w:color="auto" w:fill="FFFFFF"/>
        <w:spacing w:line="276" w:lineRule="auto"/>
        <w:jc w:val="both"/>
        <w:rPr>
          <w:color w:val="444444"/>
          <w:sz w:val="28"/>
          <w:szCs w:val="28"/>
        </w:rPr>
      </w:pPr>
      <w:r w:rsidRPr="00907BEE">
        <w:rPr>
          <w:sz w:val="28"/>
          <w:szCs w:val="28"/>
        </w:rPr>
        <w:t>Раздел</w:t>
      </w:r>
      <w:r w:rsidR="00D12B8C" w:rsidRPr="00907BEE">
        <w:rPr>
          <w:sz w:val="28"/>
          <w:szCs w:val="28"/>
        </w:rPr>
        <w:t xml:space="preserve"> «Родники нравственности»: добро и зло, что такое хорошо и что такое плохо, что может быть милее родного края, что значит быть хорошим сыном и хорошей дочерью, с пороками </w:t>
      </w:r>
      <w:r w:rsidR="00D12B8C" w:rsidRPr="00907BEE">
        <w:rPr>
          <w:color w:val="444444"/>
          <w:sz w:val="28"/>
          <w:szCs w:val="28"/>
        </w:rPr>
        <w:t xml:space="preserve">нам не по пути, азбука вежливости, письма </w:t>
      </w:r>
      <w:proofErr w:type="gramStart"/>
      <w:r w:rsidR="00D12B8C" w:rsidRPr="00907BEE">
        <w:rPr>
          <w:color w:val="444444"/>
          <w:sz w:val="28"/>
          <w:szCs w:val="28"/>
        </w:rPr>
        <w:t>о добром</w:t>
      </w:r>
      <w:proofErr w:type="gramEnd"/>
      <w:r w:rsidR="00D12B8C" w:rsidRPr="00907BEE">
        <w:rPr>
          <w:color w:val="444444"/>
          <w:sz w:val="28"/>
          <w:szCs w:val="28"/>
        </w:rPr>
        <w:t xml:space="preserve"> и прекрасном, мой подарок классу.</w:t>
      </w:r>
    </w:p>
    <w:p w:rsidR="00553B56" w:rsidRPr="00907BEE" w:rsidRDefault="00553B56" w:rsidP="00AE674B">
      <w:pPr>
        <w:shd w:val="clear" w:color="auto" w:fill="FFFFFF"/>
        <w:spacing w:line="276" w:lineRule="auto"/>
        <w:jc w:val="both"/>
        <w:rPr>
          <w:b/>
          <w:color w:val="444444"/>
          <w:sz w:val="28"/>
          <w:szCs w:val="28"/>
        </w:rPr>
      </w:pPr>
    </w:p>
    <w:p w:rsidR="00D12B8C" w:rsidRPr="00907BEE" w:rsidRDefault="00D12B8C" w:rsidP="00AE674B">
      <w:pPr>
        <w:shd w:val="clear" w:color="auto" w:fill="FFFFFF"/>
        <w:spacing w:line="276" w:lineRule="auto"/>
        <w:jc w:val="both"/>
        <w:rPr>
          <w:b/>
          <w:sz w:val="28"/>
          <w:szCs w:val="28"/>
        </w:rPr>
      </w:pPr>
      <w:r w:rsidRPr="00907BEE">
        <w:rPr>
          <w:b/>
          <w:sz w:val="28"/>
          <w:szCs w:val="28"/>
        </w:rPr>
        <w:t>6 класс</w:t>
      </w:r>
    </w:p>
    <w:p w:rsidR="00D12B8C" w:rsidRPr="00907BEE" w:rsidRDefault="002F183A" w:rsidP="00AE674B">
      <w:pPr>
        <w:shd w:val="clear" w:color="auto" w:fill="FFFFFF"/>
        <w:spacing w:line="276" w:lineRule="auto"/>
        <w:jc w:val="both"/>
        <w:rPr>
          <w:sz w:val="28"/>
          <w:szCs w:val="28"/>
        </w:rPr>
      </w:pPr>
      <w:r w:rsidRPr="00907BEE">
        <w:rPr>
          <w:sz w:val="28"/>
          <w:szCs w:val="28"/>
        </w:rPr>
        <w:t>Раздел</w:t>
      </w:r>
      <w:r w:rsidR="00D12B8C" w:rsidRPr="00907BEE">
        <w:rPr>
          <w:sz w:val="28"/>
          <w:szCs w:val="28"/>
        </w:rPr>
        <w:t xml:space="preserve"> «Познай себя» включает темы: образ моего я, мир моих увлечений, как я воспринимаю окружающий мир, умею ли я дружить, на что мы способны, как работать над собой.</w:t>
      </w:r>
    </w:p>
    <w:p w:rsidR="00D12B8C" w:rsidRPr="00907BEE" w:rsidRDefault="002F183A" w:rsidP="00AE674B">
      <w:pPr>
        <w:shd w:val="clear" w:color="auto" w:fill="FFFFFF"/>
        <w:spacing w:line="276" w:lineRule="auto"/>
        <w:jc w:val="both"/>
        <w:rPr>
          <w:sz w:val="28"/>
          <w:szCs w:val="28"/>
        </w:rPr>
      </w:pPr>
      <w:r w:rsidRPr="00907BEE">
        <w:rPr>
          <w:sz w:val="28"/>
          <w:szCs w:val="28"/>
        </w:rPr>
        <w:lastRenderedPageBreak/>
        <w:t>Раздел</w:t>
      </w:r>
      <w:r w:rsidR="00D12B8C" w:rsidRPr="00907BEE">
        <w:rPr>
          <w:sz w:val="28"/>
          <w:szCs w:val="28"/>
        </w:rPr>
        <w:t xml:space="preserve"> «Утверждай себя» включает темы: создание своего имиджа, как стать интересным, умей говорить нет, перемены к лучшему, нужно ли уважать себя, поверь в себя.</w:t>
      </w:r>
    </w:p>
    <w:p w:rsidR="00D12B8C" w:rsidRPr="00907BEE" w:rsidRDefault="002F183A" w:rsidP="00AE674B">
      <w:pPr>
        <w:shd w:val="clear" w:color="auto" w:fill="FFFFFF"/>
        <w:spacing w:line="276" w:lineRule="auto"/>
        <w:jc w:val="both"/>
        <w:rPr>
          <w:sz w:val="28"/>
          <w:szCs w:val="28"/>
        </w:rPr>
      </w:pPr>
      <w:r w:rsidRPr="00907BEE">
        <w:rPr>
          <w:sz w:val="28"/>
          <w:szCs w:val="28"/>
        </w:rPr>
        <w:t>Раздел</w:t>
      </w:r>
      <w:r w:rsidR="00D12B8C" w:rsidRPr="00907BEE">
        <w:rPr>
          <w:sz w:val="28"/>
          <w:szCs w:val="28"/>
        </w:rPr>
        <w:t xml:space="preserve"> «Научи себя учиться» объединил такие темы, как: есть такая профессия – ученик, тайны хорошей памяти, книга – наш друг, от А до </w:t>
      </w:r>
      <w:proofErr w:type="gramStart"/>
      <w:r w:rsidR="00D12B8C" w:rsidRPr="00907BEE">
        <w:rPr>
          <w:sz w:val="28"/>
          <w:szCs w:val="28"/>
        </w:rPr>
        <w:t>Я</w:t>
      </w:r>
      <w:proofErr w:type="gramEnd"/>
      <w:r w:rsidR="00D12B8C" w:rsidRPr="00907BEE">
        <w:rPr>
          <w:sz w:val="28"/>
          <w:szCs w:val="28"/>
        </w:rPr>
        <w:t>, правила безопасности.</w:t>
      </w:r>
    </w:p>
    <w:p w:rsidR="00D12B8C" w:rsidRPr="00907BEE" w:rsidRDefault="002F183A" w:rsidP="00AE674B">
      <w:pPr>
        <w:shd w:val="clear" w:color="auto" w:fill="FFFFFF"/>
        <w:spacing w:line="276" w:lineRule="auto"/>
        <w:jc w:val="both"/>
        <w:rPr>
          <w:sz w:val="28"/>
          <w:szCs w:val="28"/>
        </w:rPr>
      </w:pPr>
      <w:r w:rsidRPr="00907BEE">
        <w:rPr>
          <w:sz w:val="28"/>
          <w:szCs w:val="28"/>
        </w:rPr>
        <w:t>Раздел</w:t>
      </w:r>
      <w:r w:rsidR="00D12B8C" w:rsidRPr="00907BEE">
        <w:rPr>
          <w:sz w:val="28"/>
          <w:szCs w:val="28"/>
        </w:rPr>
        <w:t xml:space="preserve"> «Найди </w:t>
      </w:r>
      <w:proofErr w:type="gramStart"/>
      <w:r w:rsidR="00D12B8C" w:rsidRPr="00907BEE">
        <w:rPr>
          <w:sz w:val="28"/>
          <w:szCs w:val="28"/>
        </w:rPr>
        <w:t>себя»  включает</w:t>
      </w:r>
      <w:proofErr w:type="gramEnd"/>
      <w:r w:rsidR="00D12B8C" w:rsidRPr="00907BEE">
        <w:rPr>
          <w:sz w:val="28"/>
          <w:szCs w:val="28"/>
        </w:rPr>
        <w:t xml:space="preserve"> в себя следующие вопросы: я и мое будущее, все работы хороши – выбирай любую, трудовые династии, взгляд в будущее.</w:t>
      </w:r>
    </w:p>
    <w:p w:rsidR="00D12B8C" w:rsidRPr="00907BEE" w:rsidRDefault="002F183A" w:rsidP="00AE674B">
      <w:pPr>
        <w:shd w:val="clear" w:color="auto" w:fill="FFFFFF"/>
        <w:spacing w:line="276" w:lineRule="auto"/>
        <w:jc w:val="both"/>
        <w:rPr>
          <w:sz w:val="28"/>
          <w:szCs w:val="28"/>
        </w:rPr>
      </w:pPr>
      <w:r w:rsidRPr="00907BEE">
        <w:rPr>
          <w:sz w:val="28"/>
          <w:szCs w:val="28"/>
        </w:rPr>
        <w:t>Раздел</w:t>
      </w:r>
      <w:r w:rsidR="00D12B8C" w:rsidRPr="00907BEE">
        <w:rPr>
          <w:sz w:val="28"/>
          <w:szCs w:val="28"/>
        </w:rPr>
        <w:t xml:space="preserve"> «Я – гражданин России» включает в себя такие </w:t>
      </w:r>
      <w:proofErr w:type="gramStart"/>
      <w:r w:rsidR="00D12B8C" w:rsidRPr="00907BEE">
        <w:rPr>
          <w:sz w:val="28"/>
          <w:szCs w:val="28"/>
        </w:rPr>
        <w:t>темы:  законы</w:t>
      </w:r>
      <w:proofErr w:type="gramEnd"/>
      <w:r w:rsidR="00D12B8C" w:rsidRPr="00907BEE">
        <w:rPr>
          <w:sz w:val="28"/>
          <w:szCs w:val="28"/>
        </w:rPr>
        <w:t xml:space="preserve"> класса, выборы актива класса, мы разные, но мы вместе, символика моей страны, герои России, дети и война.</w:t>
      </w:r>
    </w:p>
    <w:p w:rsidR="00D12B8C" w:rsidRPr="00907BEE" w:rsidRDefault="002F183A" w:rsidP="00AE674B">
      <w:pPr>
        <w:shd w:val="clear" w:color="auto" w:fill="FFFFFF"/>
        <w:spacing w:line="276" w:lineRule="auto"/>
        <w:jc w:val="both"/>
        <w:rPr>
          <w:sz w:val="28"/>
          <w:szCs w:val="28"/>
        </w:rPr>
      </w:pPr>
      <w:r w:rsidRPr="00907BEE">
        <w:rPr>
          <w:sz w:val="28"/>
          <w:szCs w:val="28"/>
        </w:rPr>
        <w:t>Раздел</w:t>
      </w:r>
      <w:r w:rsidR="00D12B8C" w:rsidRPr="00907BEE">
        <w:rPr>
          <w:sz w:val="28"/>
          <w:szCs w:val="28"/>
        </w:rPr>
        <w:t xml:space="preserve"> «Родники нравственности»: нам жизнь дана на добрые дела, мой класс – мои друзья</w:t>
      </w:r>
      <w:proofErr w:type="gramStart"/>
      <w:r w:rsidR="00D12B8C" w:rsidRPr="00907BEE">
        <w:rPr>
          <w:sz w:val="28"/>
          <w:szCs w:val="28"/>
        </w:rPr>
        <w:t>.</w:t>
      </w:r>
      <w:proofErr w:type="gramEnd"/>
      <w:r w:rsidR="00D12B8C" w:rsidRPr="00907BEE">
        <w:rPr>
          <w:sz w:val="28"/>
          <w:szCs w:val="28"/>
        </w:rPr>
        <w:t xml:space="preserve"> что может быть милее родного края, правила культурного человека, с пороками нам не по пути, правила счастливого человека, мой подарок классу.</w:t>
      </w:r>
    </w:p>
    <w:p w:rsidR="00D12B8C" w:rsidRPr="00907BEE" w:rsidRDefault="00D12B8C" w:rsidP="00AE674B">
      <w:pPr>
        <w:shd w:val="clear" w:color="auto" w:fill="FFFFFF"/>
        <w:spacing w:line="276" w:lineRule="auto"/>
        <w:jc w:val="both"/>
        <w:rPr>
          <w:sz w:val="28"/>
          <w:szCs w:val="28"/>
        </w:rPr>
      </w:pPr>
    </w:p>
    <w:p w:rsidR="00D12B8C" w:rsidRPr="00907BEE" w:rsidRDefault="00D12B8C" w:rsidP="00AE674B">
      <w:pPr>
        <w:shd w:val="clear" w:color="auto" w:fill="FFFFFF"/>
        <w:spacing w:line="276" w:lineRule="auto"/>
        <w:jc w:val="both"/>
        <w:rPr>
          <w:b/>
          <w:sz w:val="28"/>
          <w:szCs w:val="28"/>
        </w:rPr>
      </w:pPr>
      <w:r w:rsidRPr="00907BEE">
        <w:rPr>
          <w:b/>
          <w:sz w:val="28"/>
          <w:szCs w:val="28"/>
        </w:rPr>
        <w:t>7 класс</w:t>
      </w:r>
    </w:p>
    <w:p w:rsidR="00D12B8C" w:rsidRPr="00907BEE" w:rsidRDefault="002F183A" w:rsidP="00AE674B">
      <w:pPr>
        <w:shd w:val="clear" w:color="auto" w:fill="FFFFFF"/>
        <w:spacing w:line="276" w:lineRule="auto"/>
        <w:jc w:val="both"/>
        <w:rPr>
          <w:sz w:val="28"/>
          <w:szCs w:val="28"/>
        </w:rPr>
      </w:pPr>
      <w:r w:rsidRPr="00907BEE">
        <w:rPr>
          <w:sz w:val="28"/>
          <w:szCs w:val="28"/>
        </w:rPr>
        <w:t>Раздел</w:t>
      </w:r>
      <w:r w:rsidR="00D12B8C" w:rsidRPr="00907BEE">
        <w:rPr>
          <w:sz w:val="28"/>
          <w:szCs w:val="28"/>
        </w:rPr>
        <w:t xml:space="preserve"> «Познай себя» включает темы: сходство и различие наших </w:t>
      </w:r>
      <w:proofErr w:type="gramStart"/>
      <w:r w:rsidR="00D12B8C" w:rsidRPr="00907BEE">
        <w:rPr>
          <w:sz w:val="28"/>
          <w:szCs w:val="28"/>
        </w:rPr>
        <w:t>Я</w:t>
      </w:r>
      <w:proofErr w:type="gramEnd"/>
      <w:r w:rsidR="00D12B8C" w:rsidRPr="00907BEE">
        <w:rPr>
          <w:sz w:val="28"/>
          <w:szCs w:val="28"/>
        </w:rPr>
        <w:t>, я и окружающий мир.</w:t>
      </w:r>
    </w:p>
    <w:p w:rsidR="00D12B8C" w:rsidRPr="00907BEE" w:rsidRDefault="002F183A" w:rsidP="00AE674B">
      <w:pPr>
        <w:shd w:val="clear" w:color="auto" w:fill="FFFFFF"/>
        <w:spacing w:line="276" w:lineRule="auto"/>
        <w:jc w:val="both"/>
        <w:rPr>
          <w:sz w:val="28"/>
          <w:szCs w:val="28"/>
        </w:rPr>
      </w:pPr>
      <w:r w:rsidRPr="00907BEE">
        <w:rPr>
          <w:sz w:val="28"/>
          <w:szCs w:val="28"/>
        </w:rPr>
        <w:t>Раздел</w:t>
      </w:r>
      <w:r w:rsidR="00D12B8C" w:rsidRPr="00907BEE">
        <w:rPr>
          <w:sz w:val="28"/>
          <w:szCs w:val="28"/>
        </w:rPr>
        <w:t xml:space="preserve"> «Утверждай себя» включает темы: поведение: от самооценки к поступку, мой герой, умей говорить нет, много ли человеку надо, чтобы все в моей жизни было не зря, поверь в себя.</w:t>
      </w:r>
    </w:p>
    <w:p w:rsidR="00D12B8C" w:rsidRPr="00907BEE" w:rsidRDefault="002F183A" w:rsidP="00AE674B">
      <w:pPr>
        <w:shd w:val="clear" w:color="auto" w:fill="FFFFFF"/>
        <w:spacing w:line="276" w:lineRule="auto"/>
        <w:jc w:val="both"/>
        <w:rPr>
          <w:sz w:val="28"/>
          <w:szCs w:val="28"/>
        </w:rPr>
      </w:pPr>
      <w:r w:rsidRPr="00907BEE">
        <w:rPr>
          <w:sz w:val="28"/>
          <w:szCs w:val="28"/>
        </w:rPr>
        <w:t>Раздел</w:t>
      </w:r>
      <w:r w:rsidR="00D12B8C" w:rsidRPr="00907BEE">
        <w:rPr>
          <w:sz w:val="28"/>
          <w:szCs w:val="28"/>
        </w:rPr>
        <w:t xml:space="preserve"> «Научи себя учиться» объединил такие темы, как: зачем я хожу в школу, воля и трудолюбие в учебе, учил-учил и не выучил, никогда не поздно поумнеть, безопасность в наших руках.</w:t>
      </w:r>
    </w:p>
    <w:p w:rsidR="00D12B8C" w:rsidRPr="00907BEE" w:rsidRDefault="002F183A" w:rsidP="00AE674B">
      <w:pPr>
        <w:shd w:val="clear" w:color="auto" w:fill="FFFFFF"/>
        <w:spacing w:line="276" w:lineRule="auto"/>
        <w:jc w:val="both"/>
        <w:rPr>
          <w:sz w:val="28"/>
          <w:szCs w:val="28"/>
        </w:rPr>
      </w:pPr>
      <w:r w:rsidRPr="00907BEE">
        <w:rPr>
          <w:sz w:val="28"/>
          <w:szCs w:val="28"/>
        </w:rPr>
        <w:t>Раздел</w:t>
      </w:r>
      <w:r w:rsidR="00D12B8C" w:rsidRPr="00907BEE">
        <w:rPr>
          <w:sz w:val="28"/>
          <w:szCs w:val="28"/>
        </w:rPr>
        <w:t xml:space="preserve"> «Найди себя» включает в себя следующие темы: дорога труда, труд и творчество, важные профессиональные качества, мое место в обществе, путь в мир профессий, я выбираю свой путь, быть полезным людям.</w:t>
      </w:r>
    </w:p>
    <w:p w:rsidR="00D12B8C" w:rsidRPr="00907BEE" w:rsidRDefault="002F183A" w:rsidP="00AE674B">
      <w:pPr>
        <w:shd w:val="clear" w:color="auto" w:fill="FFFFFF"/>
        <w:spacing w:line="276" w:lineRule="auto"/>
        <w:jc w:val="both"/>
        <w:rPr>
          <w:sz w:val="28"/>
          <w:szCs w:val="28"/>
        </w:rPr>
      </w:pPr>
      <w:r w:rsidRPr="00907BEE">
        <w:rPr>
          <w:sz w:val="28"/>
          <w:szCs w:val="28"/>
        </w:rPr>
        <w:t>Раздел</w:t>
      </w:r>
      <w:r w:rsidR="00D12B8C" w:rsidRPr="00907BEE">
        <w:rPr>
          <w:sz w:val="28"/>
          <w:szCs w:val="28"/>
        </w:rPr>
        <w:t xml:space="preserve"> «Я – гражданин России» включает в себя такие темы: зачем нужны законы, мой выбор, единство - это сила, широка страна моя родная, герои, которыми я горжусь, азбука правоведа, от правовых знаний к гражданской позиции.</w:t>
      </w:r>
    </w:p>
    <w:p w:rsidR="00D12B8C" w:rsidRPr="00907BEE" w:rsidRDefault="002F183A" w:rsidP="00AE674B">
      <w:pPr>
        <w:shd w:val="clear" w:color="auto" w:fill="FFFFFF"/>
        <w:spacing w:line="276" w:lineRule="auto"/>
        <w:jc w:val="both"/>
        <w:rPr>
          <w:sz w:val="28"/>
          <w:szCs w:val="28"/>
        </w:rPr>
      </w:pPr>
      <w:r w:rsidRPr="00907BEE">
        <w:rPr>
          <w:sz w:val="28"/>
          <w:szCs w:val="28"/>
        </w:rPr>
        <w:t>Раздел</w:t>
      </w:r>
      <w:r w:rsidR="00D12B8C" w:rsidRPr="00907BEE">
        <w:rPr>
          <w:sz w:val="28"/>
          <w:szCs w:val="28"/>
        </w:rPr>
        <w:t xml:space="preserve"> «Родники нравственности»: нам жизнь дана на добрые дела, мой класс – мои друзья,</w:t>
      </w:r>
      <w:r w:rsidR="00553B56" w:rsidRPr="00907BEE">
        <w:rPr>
          <w:sz w:val="28"/>
          <w:szCs w:val="28"/>
        </w:rPr>
        <w:t xml:space="preserve"> </w:t>
      </w:r>
      <w:r w:rsidR="00D12B8C" w:rsidRPr="00907BEE">
        <w:rPr>
          <w:sz w:val="28"/>
          <w:szCs w:val="28"/>
        </w:rPr>
        <w:t>Кузбасс – земля моя родная, с пороками нам не по пути, важней всего погода в классе.</w:t>
      </w:r>
    </w:p>
    <w:p w:rsidR="00D12B8C" w:rsidRPr="00907BEE" w:rsidRDefault="00D12B8C" w:rsidP="00AE674B">
      <w:pPr>
        <w:shd w:val="clear" w:color="auto" w:fill="FFFFFF"/>
        <w:spacing w:line="276" w:lineRule="auto"/>
        <w:jc w:val="both"/>
        <w:rPr>
          <w:sz w:val="28"/>
          <w:szCs w:val="28"/>
        </w:rPr>
      </w:pPr>
    </w:p>
    <w:p w:rsidR="00D12B8C" w:rsidRPr="00907BEE" w:rsidRDefault="00D12B8C" w:rsidP="00AE674B">
      <w:pPr>
        <w:shd w:val="clear" w:color="auto" w:fill="FFFFFF"/>
        <w:spacing w:line="276" w:lineRule="auto"/>
        <w:jc w:val="both"/>
        <w:rPr>
          <w:b/>
          <w:sz w:val="28"/>
          <w:szCs w:val="28"/>
        </w:rPr>
      </w:pPr>
      <w:r w:rsidRPr="00907BEE">
        <w:rPr>
          <w:b/>
          <w:sz w:val="28"/>
          <w:szCs w:val="28"/>
        </w:rPr>
        <w:t>8 класс</w:t>
      </w:r>
    </w:p>
    <w:p w:rsidR="00D12B8C" w:rsidRPr="00907BEE" w:rsidRDefault="002F183A" w:rsidP="00AE674B">
      <w:pPr>
        <w:shd w:val="clear" w:color="auto" w:fill="FFFFFF"/>
        <w:spacing w:line="276" w:lineRule="auto"/>
        <w:jc w:val="both"/>
        <w:rPr>
          <w:sz w:val="28"/>
          <w:szCs w:val="28"/>
        </w:rPr>
      </w:pPr>
      <w:r w:rsidRPr="00907BEE">
        <w:rPr>
          <w:sz w:val="28"/>
          <w:szCs w:val="28"/>
        </w:rPr>
        <w:t>Раздел</w:t>
      </w:r>
      <w:r w:rsidR="00D12B8C" w:rsidRPr="00907BEE">
        <w:rPr>
          <w:sz w:val="28"/>
          <w:szCs w:val="28"/>
        </w:rPr>
        <w:t xml:space="preserve"> «Познай себя» включает темы: самооценка моего </w:t>
      </w:r>
      <w:proofErr w:type="gramStart"/>
      <w:r w:rsidR="00D12B8C" w:rsidRPr="00907BEE">
        <w:rPr>
          <w:sz w:val="28"/>
          <w:szCs w:val="28"/>
        </w:rPr>
        <w:t>Я</w:t>
      </w:r>
      <w:proofErr w:type="gramEnd"/>
      <w:r w:rsidR="00D12B8C" w:rsidRPr="00907BEE">
        <w:rPr>
          <w:sz w:val="28"/>
          <w:szCs w:val="28"/>
        </w:rPr>
        <w:t>, личностный рост, чему учат трудные ситуации, мой идеальный день.</w:t>
      </w:r>
    </w:p>
    <w:p w:rsidR="00D12B8C" w:rsidRPr="00907BEE" w:rsidRDefault="002F183A" w:rsidP="00AE674B">
      <w:pPr>
        <w:shd w:val="clear" w:color="auto" w:fill="FFFFFF"/>
        <w:spacing w:line="276" w:lineRule="auto"/>
        <w:jc w:val="both"/>
        <w:rPr>
          <w:sz w:val="28"/>
          <w:szCs w:val="28"/>
        </w:rPr>
      </w:pPr>
      <w:r w:rsidRPr="00907BEE">
        <w:rPr>
          <w:sz w:val="28"/>
          <w:szCs w:val="28"/>
        </w:rPr>
        <w:t>Раздел</w:t>
      </w:r>
      <w:r w:rsidR="00D12B8C" w:rsidRPr="00907BEE">
        <w:rPr>
          <w:sz w:val="28"/>
          <w:szCs w:val="28"/>
        </w:rPr>
        <w:t xml:space="preserve"> «Утверждай себя» включает темы: человек и обстоятельства, ответственность и безопасность, учись владеть собой.</w:t>
      </w:r>
    </w:p>
    <w:p w:rsidR="00D12B8C" w:rsidRPr="00907BEE" w:rsidRDefault="002F183A" w:rsidP="00AE674B">
      <w:pPr>
        <w:shd w:val="clear" w:color="auto" w:fill="FFFFFF"/>
        <w:spacing w:line="276" w:lineRule="auto"/>
        <w:jc w:val="both"/>
        <w:rPr>
          <w:sz w:val="28"/>
          <w:szCs w:val="28"/>
        </w:rPr>
      </w:pPr>
      <w:r w:rsidRPr="00907BEE">
        <w:rPr>
          <w:sz w:val="28"/>
          <w:szCs w:val="28"/>
        </w:rPr>
        <w:lastRenderedPageBreak/>
        <w:t>Раздел</w:t>
      </w:r>
      <w:r w:rsidR="00D12B8C" w:rsidRPr="00907BEE">
        <w:rPr>
          <w:sz w:val="28"/>
          <w:szCs w:val="28"/>
        </w:rPr>
        <w:t xml:space="preserve"> «Научи себя учиться» объединил такие темы, как: жизнь – самое дорогое, уча других, учимся сами, источники знаний сегодня, ваш друг – компьютер, Интернет-безопасность, поверь в себя, путешествие в город Безопасности.</w:t>
      </w:r>
    </w:p>
    <w:p w:rsidR="00D12B8C" w:rsidRPr="00907BEE" w:rsidRDefault="002F183A" w:rsidP="00AE674B">
      <w:pPr>
        <w:shd w:val="clear" w:color="auto" w:fill="FFFFFF"/>
        <w:spacing w:line="276" w:lineRule="auto"/>
        <w:jc w:val="both"/>
        <w:rPr>
          <w:sz w:val="28"/>
          <w:szCs w:val="28"/>
        </w:rPr>
      </w:pPr>
      <w:r w:rsidRPr="00907BEE">
        <w:rPr>
          <w:sz w:val="28"/>
          <w:szCs w:val="28"/>
        </w:rPr>
        <w:t>Раздел</w:t>
      </w:r>
      <w:r w:rsidR="00D12B8C" w:rsidRPr="00907BEE">
        <w:rPr>
          <w:sz w:val="28"/>
          <w:szCs w:val="28"/>
        </w:rPr>
        <w:t xml:space="preserve"> «Найди себя» включает в себя следующие темы: как претворить мечту в реальность, компромисс трех Я, важные профессиональные качества, от мечты до цели, мой образовательный маршрут, письмо себе, к 30-летнему, моя будущая профессия, профессии 21 </w:t>
      </w:r>
      <w:proofErr w:type="gramStart"/>
      <w:r w:rsidR="00553B56" w:rsidRPr="00907BEE">
        <w:rPr>
          <w:sz w:val="28"/>
          <w:szCs w:val="28"/>
        </w:rPr>
        <w:t>века.</w:t>
      </w:r>
      <w:r w:rsidR="00D12B8C" w:rsidRPr="00907BEE">
        <w:rPr>
          <w:sz w:val="28"/>
          <w:szCs w:val="28"/>
        </w:rPr>
        <w:t>.</w:t>
      </w:r>
      <w:proofErr w:type="gramEnd"/>
    </w:p>
    <w:p w:rsidR="00D12B8C" w:rsidRPr="00907BEE" w:rsidRDefault="002F183A" w:rsidP="00AE674B">
      <w:pPr>
        <w:shd w:val="clear" w:color="auto" w:fill="FFFFFF"/>
        <w:spacing w:line="276" w:lineRule="auto"/>
        <w:jc w:val="both"/>
        <w:rPr>
          <w:sz w:val="28"/>
          <w:szCs w:val="28"/>
        </w:rPr>
      </w:pPr>
      <w:r w:rsidRPr="00907BEE">
        <w:rPr>
          <w:sz w:val="28"/>
          <w:szCs w:val="28"/>
        </w:rPr>
        <w:t>Раздел</w:t>
      </w:r>
      <w:r w:rsidR="00D12B8C" w:rsidRPr="00907BEE">
        <w:rPr>
          <w:sz w:val="28"/>
          <w:szCs w:val="28"/>
        </w:rPr>
        <w:t xml:space="preserve"> «Я – гражданин России» включает в себя такие темы: в коллективе, через коллектив, для коллектива, день народного единства – нужен ли этот </w:t>
      </w:r>
      <w:proofErr w:type="gramStart"/>
      <w:r w:rsidR="00D12B8C" w:rsidRPr="00907BEE">
        <w:rPr>
          <w:sz w:val="28"/>
          <w:szCs w:val="28"/>
        </w:rPr>
        <w:t>праздник?,</w:t>
      </w:r>
      <w:proofErr w:type="gramEnd"/>
      <w:r w:rsidR="00D12B8C" w:rsidRPr="00907BEE">
        <w:rPr>
          <w:sz w:val="28"/>
          <w:szCs w:val="28"/>
        </w:rPr>
        <w:t xml:space="preserve"> </w:t>
      </w:r>
      <w:r w:rsidRPr="00907BEE">
        <w:rPr>
          <w:sz w:val="28"/>
          <w:szCs w:val="28"/>
        </w:rPr>
        <w:t>З</w:t>
      </w:r>
      <w:r w:rsidR="00D12B8C" w:rsidRPr="00907BEE">
        <w:rPr>
          <w:sz w:val="28"/>
          <w:szCs w:val="28"/>
        </w:rPr>
        <w:t>наете ли вы Конституцию РФ, есть ли место подвигу сегодня?, буквы закона, горжусь я подвигом твоим.</w:t>
      </w:r>
    </w:p>
    <w:p w:rsidR="00D12B8C" w:rsidRPr="00907BEE" w:rsidRDefault="002F183A" w:rsidP="00AE674B">
      <w:pPr>
        <w:shd w:val="clear" w:color="auto" w:fill="FFFFFF"/>
        <w:spacing w:line="276" w:lineRule="auto"/>
        <w:jc w:val="both"/>
        <w:rPr>
          <w:b/>
          <w:sz w:val="28"/>
          <w:szCs w:val="28"/>
        </w:rPr>
      </w:pPr>
      <w:r w:rsidRPr="00907BEE">
        <w:rPr>
          <w:sz w:val="28"/>
          <w:szCs w:val="28"/>
        </w:rPr>
        <w:t>Раздел</w:t>
      </w:r>
      <w:r w:rsidR="00D12B8C" w:rsidRPr="00907BEE">
        <w:rPr>
          <w:sz w:val="28"/>
          <w:szCs w:val="28"/>
        </w:rPr>
        <w:t xml:space="preserve"> «Родники нравственности» объединил темы</w:t>
      </w:r>
      <w:r w:rsidR="00553B56" w:rsidRPr="00907BEE">
        <w:rPr>
          <w:sz w:val="28"/>
          <w:szCs w:val="28"/>
        </w:rPr>
        <w:t>:</w:t>
      </w:r>
      <w:r w:rsidR="00D12B8C" w:rsidRPr="00907BEE">
        <w:rPr>
          <w:sz w:val="28"/>
          <w:szCs w:val="28"/>
        </w:rPr>
        <w:t xml:space="preserve"> я человек, но </w:t>
      </w:r>
      <w:proofErr w:type="gramStart"/>
      <w:r w:rsidR="00D12B8C" w:rsidRPr="00907BEE">
        <w:rPr>
          <w:sz w:val="28"/>
          <w:szCs w:val="28"/>
        </w:rPr>
        <w:t>какой?,</w:t>
      </w:r>
      <w:proofErr w:type="gramEnd"/>
      <w:r w:rsidR="00D12B8C" w:rsidRPr="00907BEE">
        <w:rPr>
          <w:sz w:val="28"/>
          <w:szCs w:val="28"/>
        </w:rPr>
        <w:t xml:space="preserve"> скажи мне, кто твой друг - я скажу,  кто ты, с днем рождения Кузбасс, красота в нашей жизни, дом, который построили мы.</w:t>
      </w:r>
    </w:p>
    <w:p w:rsidR="00D12B8C" w:rsidRPr="00907BEE" w:rsidRDefault="00D12B8C" w:rsidP="00AE674B">
      <w:pPr>
        <w:shd w:val="clear" w:color="auto" w:fill="FFFFFF"/>
        <w:spacing w:line="276" w:lineRule="auto"/>
        <w:jc w:val="both"/>
        <w:rPr>
          <w:b/>
          <w:sz w:val="28"/>
          <w:szCs w:val="28"/>
        </w:rPr>
      </w:pPr>
    </w:p>
    <w:p w:rsidR="00D12B8C" w:rsidRPr="00907BEE" w:rsidRDefault="00D12B8C" w:rsidP="00AE674B">
      <w:pPr>
        <w:shd w:val="clear" w:color="auto" w:fill="FFFFFF"/>
        <w:spacing w:line="276" w:lineRule="auto"/>
        <w:jc w:val="both"/>
        <w:rPr>
          <w:b/>
          <w:color w:val="444444"/>
          <w:sz w:val="28"/>
          <w:szCs w:val="28"/>
        </w:rPr>
      </w:pPr>
      <w:r w:rsidRPr="00907BEE">
        <w:rPr>
          <w:b/>
          <w:color w:val="444444"/>
          <w:sz w:val="28"/>
          <w:szCs w:val="28"/>
        </w:rPr>
        <w:t xml:space="preserve">9 класс - </w:t>
      </w:r>
    </w:p>
    <w:p w:rsidR="00D12B8C" w:rsidRPr="00907BEE" w:rsidRDefault="002F183A" w:rsidP="00AE674B">
      <w:pPr>
        <w:shd w:val="clear" w:color="auto" w:fill="FFFFFF"/>
        <w:spacing w:line="276" w:lineRule="auto"/>
        <w:jc w:val="both"/>
        <w:rPr>
          <w:sz w:val="28"/>
          <w:szCs w:val="28"/>
        </w:rPr>
      </w:pPr>
      <w:r w:rsidRPr="00907BEE">
        <w:rPr>
          <w:sz w:val="28"/>
          <w:szCs w:val="28"/>
        </w:rPr>
        <w:t>Раздел</w:t>
      </w:r>
      <w:r w:rsidR="00D12B8C" w:rsidRPr="00907BEE">
        <w:rPr>
          <w:sz w:val="28"/>
          <w:szCs w:val="28"/>
        </w:rPr>
        <w:t xml:space="preserve"> «Познай себя» включает темы: вы - человек и вы – личность, я и мое самоопределение, школа самоуважения, внимание и внимательность.</w:t>
      </w:r>
    </w:p>
    <w:p w:rsidR="00D12B8C" w:rsidRPr="00907BEE" w:rsidRDefault="002F183A" w:rsidP="00AE674B">
      <w:pPr>
        <w:shd w:val="clear" w:color="auto" w:fill="FFFFFF"/>
        <w:spacing w:line="276" w:lineRule="auto"/>
        <w:jc w:val="both"/>
        <w:rPr>
          <w:sz w:val="28"/>
          <w:szCs w:val="28"/>
        </w:rPr>
      </w:pPr>
      <w:r w:rsidRPr="00907BEE">
        <w:rPr>
          <w:sz w:val="28"/>
          <w:szCs w:val="28"/>
        </w:rPr>
        <w:t>Раздел</w:t>
      </w:r>
      <w:r w:rsidR="00D12B8C" w:rsidRPr="00907BEE">
        <w:rPr>
          <w:sz w:val="28"/>
          <w:szCs w:val="28"/>
        </w:rPr>
        <w:t xml:space="preserve"> «Утверждай себя» включ</w:t>
      </w:r>
      <w:r w:rsidRPr="00907BEE">
        <w:rPr>
          <w:sz w:val="28"/>
          <w:szCs w:val="28"/>
        </w:rPr>
        <w:t>ает темы: вы – деловой человек?</w:t>
      </w:r>
      <w:r w:rsidR="00D12B8C" w:rsidRPr="00907BEE">
        <w:rPr>
          <w:sz w:val="28"/>
          <w:szCs w:val="28"/>
        </w:rPr>
        <w:t xml:space="preserve"> </w:t>
      </w:r>
      <w:r w:rsidRPr="00907BEE">
        <w:rPr>
          <w:sz w:val="28"/>
          <w:szCs w:val="28"/>
        </w:rPr>
        <w:t>М</w:t>
      </w:r>
      <w:r w:rsidR="00D12B8C" w:rsidRPr="00907BEE">
        <w:rPr>
          <w:sz w:val="28"/>
          <w:szCs w:val="28"/>
        </w:rPr>
        <w:t xml:space="preserve">оя программа самоутверждения, я – </w:t>
      </w:r>
      <w:proofErr w:type="gramStart"/>
      <w:r w:rsidR="00D12B8C" w:rsidRPr="00907BEE">
        <w:rPr>
          <w:sz w:val="28"/>
          <w:szCs w:val="28"/>
        </w:rPr>
        <w:t>взрослый?,</w:t>
      </w:r>
      <w:proofErr w:type="gramEnd"/>
      <w:r w:rsidR="00D12B8C" w:rsidRPr="00907BEE">
        <w:rPr>
          <w:sz w:val="28"/>
          <w:szCs w:val="28"/>
        </w:rPr>
        <w:t xml:space="preserve"> верь в себя и в своих друзей, нет конфликтам.</w:t>
      </w:r>
    </w:p>
    <w:p w:rsidR="00D12B8C" w:rsidRPr="00907BEE" w:rsidRDefault="002F183A" w:rsidP="00AE674B">
      <w:pPr>
        <w:shd w:val="clear" w:color="auto" w:fill="FFFFFF"/>
        <w:spacing w:line="276" w:lineRule="auto"/>
        <w:jc w:val="both"/>
        <w:rPr>
          <w:sz w:val="28"/>
          <w:szCs w:val="28"/>
        </w:rPr>
      </w:pPr>
      <w:r w:rsidRPr="00907BEE">
        <w:rPr>
          <w:sz w:val="28"/>
          <w:szCs w:val="28"/>
        </w:rPr>
        <w:t>Раздел</w:t>
      </w:r>
      <w:r w:rsidR="00D12B8C" w:rsidRPr="00907BEE">
        <w:rPr>
          <w:sz w:val="28"/>
          <w:szCs w:val="28"/>
        </w:rPr>
        <w:t xml:space="preserve"> «Научи себя учиться» объединил такие темы, как: учись беречь и ценить жизнь, попробуй, докажи! экзамены, зачеты, оценки, я сделал все, что зависело от меня, как сохранить жизнь. Я знаю!</w:t>
      </w:r>
    </w:p>
    <w:p w:rsidR="00D12B8C" w:rsidRPr="00907BEE" w:rsidRDefault="002F183A" w:rsidP="00AE674B">
      <w:pPr>
        <w:shd w:val="clear" w:color="auto" w:fill="FFFFFF"/>
        <w:spacing w:line="276" w:lineRule="auto"/>
        <w:jc w:val="both"/>
        <w:rPr>
          <w:sz w:val="28"/>
          <w:szCs w:val="28"/>
        </w:rPr>
      </w:pPr>
      <w:r w:rsidRPr="00907BEE">
        <w:rPr>
          <w:sz w:val="28"/>
          <w:szCs w:val="28"/>
        </w:rPr>
        <w:t>Раздел</w:t>
      </w:r>
      <w:r w:rsidR="00D12B8C" w:rsidRPr="00907BEE">
        <w:rPr>
          <w:sz w:val="28"/>
          <w:szCs w:val="28"/>
        </w:rPr>
        <w:t xml:space="preserve"> «Найди себя» включает в себя следующие темы: сегодня ученик, а </w:t>
      </w:r>
      <w:proofErr w:type="gramStart"/>
      <w:r w:rsidR="00D12B8C" w:rsidRPr="00907BEE">
        <w:rPr>
          <w:sz w:val="28"/>
          <w:szCs w:val="28"/>
        </w:rPr>
        <w:t>завтра?,</w:t>
      </w:r>
      <w:proofErr w:type="gramEnd"/>
      <w:r w:rsidR="00D12B8C" w:rsidRPr="00907BEE">
        <w:rPr>
          <w:sz w:val="28"/>
          <w:szCs w:val="28"/>
        </w:rPr>
        <w:t xml:space="preserve"> уровень притязаний, самоопределение + самоутверждение, защита профессий, человек и судьба, дневник моей жизни, формула успеха – труд по призванию, мой выбор.</w:t>
      </w:r>
    </w:p>
    <w:p w:rsidR="00D12B8C" w:rsidRPr="00907BEE" w:rsidRDefault="002F183A" w:rsidP="00AE674B">
      <w:pPr>
        <w:shd w:val="clear" w:color="auto" w:fill="FFFFFF"/>
        <w:spacing w:line="276" w:lineRule="auto"/>
        <w:jc w:val="both"/>
        <w:rPr>
          <w:sz w:val="28"/>
          <w:szCs w:val="28"/>
        </w:rPr>
      </w:pPr>
      <w:r w:rsidRPr="00907BEE">
        <w:rPr>
          <w:sz w:val="28"/>
          <w:szCs w:val="28"/>
        </w:rPr>
        <w:t>Раздел</w:t>
      </w:r>
      <w:r w:rsidR="00D12B8C" w:rsidRPr="00907BEE">
        <w:rPr>
          <w:sz w:val="28"/>
          <w:szCs w:val="28"/>
        </w:rPr>
        <w:t xml:space="preserve"> «Я – гражданин России» </w:t>
      </w:r>
      <w:proofErr w:type="gramStart"/>
      <w:r w:rsidR="00D12B8C" w:rsidRPr="00907BEE">
        <w:rPr>
          <w:sz w:val="28"/>
          <w:szCs w:val="28"/>
        </w:rPr>
        <w:t>включает  в</w:t>
      </w:r>
      <w:proofErr w:type="gramEnd"/>
      <w:r w:rsidR="00D12B8C" w:rsidRPr="00907BEE">
        <w:rPr>
          <w:sz w:val="28"/>
          <w:szCs w:val="28"/>
        </w:rPr>
        <w:t xml:space="preserve"> себя такие темы:  выборы актива класса, я – гражданин России, страна моей мечты, правовая ответственность подростков, я – помню!.</w:t>
      </w:r>
    </w:p>
    <w:p w:rsidR="00D12B8C" w:rsidRPr="00907BEE" w:rsidRDefault="002F183A" w:rsidP="00AE674B">
      <w:pPr>
        <w:shd w:val="clear" w:color="auto" w:fill="FFFFFF"/>
        <w:spacing w:line="276" w:lineRule="auto"/>
        <w:jc w:val="both"/>
        <w:rPr>
          <w:sz w:val="28"/>
          <w:szCs w:val="28"/>
        </w:rPr>
      </w:pPr>
      <w:r w:rsidRPr="00907BEE">
        <w:rPr>
          <w:sz w:val="28"/>
          <w:szCs w:val="28"/>
        </w:rPr>
        <w:t>Раздел</w:t>
      </w:r>
      <w:r w:rsidR="00D12B8C" w:rsidRPr="00907BEE">
        <w:rPr>
          <w:sz w:val="28"/>
          <w:szCs w:val="28"/>
        </w:rPr>
        <w:t xml:space="preserve"> «Родники нравственности» объединил темы: мои нравственные ценности, вверх по лестнице жизни, я – горжусь тобой, </w:t>
      </w:r>
      <w:proofErr w:type="gramStart"/>
      <w:r w:rsidR="00D12B8C" w:rsidRPr="00907BEE">
        <w:rPr>
          <w:sz w:val="28"/>
          <w:szCs w:val="28"/>
        </w:rPr>
        <w:t>Кузбасс!,</w:t>
      </w:r>
      <w:proofErr w:type="gramEnd"/>
      <w:r w:rsidR="00D12B8C" w:rsidRPr="00907BEE">
        <w:rPr>
          <w:sz w:val="28"/>
          <w:szCs w:val="28"/>
        </w:rPr>
        <w:t xml:space="preserve"> вечная борьба добра и зла, восхождение на Олимп.</w:t>
      </w:r>
    </w:p>
    <w:p w:rsidR="00D12B8C" w:rsidRPr="002F183A" w:rsidRDefault="00D12B8C" w:rsidP="00AE674B">
      <w:pPr>
        <w:shd w:val="clear" w:color="auto" w:fill="FFFFFF"/>
        <w:spacing w:line="276" w:lineRule="auto"/>
        <w:jc w:val="both"/>
        <w:rPr>
          <w:b/>
        </w:rPr>
      </w:pPr>
    </w:p>
    <w:tbl>
      <w:tblPr>
        <w:tblStyle w:val="12"/>
        <w:tblW w:w="0" w:type="auto"/>
        <w:tblLook w:val="04A0" w:firstRow="1" w:lastRow="0" w:firstColumn="1" w:lastColumn="0" w:noHBand="0" w:noVBand="1"/>
      </w:tblPr>
      <w:tblGrid>
        <w:gridCol w:w="2168"/>
        <w:gridCol w:w="2820"/>
        <w:gridCol w:w="1947"/>
        <w:gridCol w:w="2127"/>
      </w:tblGrid>
      <w:tr w:rsidR="002F183A" w:rsidRPr="00D12B8C" w:rsidTr="002F183A">
        <w:tc>
          <w:tcPr>
            <w:tcW w:w="2168" w:type="dxa"/>
          </w:tcPr>
          <w:p w:rsidR="002F183A" w:rsidRPr="00D12B8C" w:rsidRDefault="002F183A" w:rsidP="00AE674B">
            <w:pPr>
              <w:spacing w:line="276" w:lineRule="auto"/>
              <w:rPr>
                <w:rFonts w:eastAsiaTheme="minorEastAsia"/>
                <w:b/>
              </w:rPr>
            </w:pPr>
            <w:r>
              <w:rPr>
                <w:rFonts w:eastAsiaTheme="minorEastAsia"/>
                <w:b/>
              </w:rPr>
              <w:t>Р</w:t>
            </w:r>
            <w:r w:rsidRPr="00D12B8C">
              <w:rPr>
                <w:rFonts w:eastAsiaTheme="minorEastAsia"/>
                <w:b/>
              </w:rPr>
              <w:t>аздел</w:t>
            </w:r>
            <w:r>
              <w:rPr>
                <w:rFonts w:eastAsiaTheme="minorEastAsia"/>
                <w:b/>
              </w:rPr>
              <w:t>ы</w:t>
            </w:r>
          </w:p>
        </w:tc>
        <w:tc>
          <w:tcPr>
            <w:tcW w:w="2820" w:type="dxa"/>
          </w:tcPr>
          <w:p w:rsidR="002F183A" w:rsidRPr="00D12B8C" w:rsidRDefault="002F183A" w:rsidP="00AE674B">
            <w:pPr>
              <w:spacing w:line="276" w:lineRule="auto"/>
              <w:rPr>
                <w:rFonts w:eastAsiaTheme="minorEastAsia"/>
                <w:b/>
              </w:rPr>
            </w:pPr>
            <w:r w:rsidRPr="00D12B8C">
              <w:rPr>
                <w:rFonts w:eastAsiaTheme="minorEastAsia"/>
                <w:b/>
              </w:rPr>
              <w:t>Тема занятий</w:t>
            </w:r>
          </w:p>
        </w:tc>
        <w:tc>
          <w:tcPr>
            <w:tcW w:w="1947" w:type="dxa"/>
          </w:tcPr>
          <w:p w:rsidR="002F183A" w:rsidRPr="00D12B8C" w:rsidRDefault="002F183A" w:rsidP="00AE674B">
            <w:pPr>
              <w:spacing w:line="276" w:lineRule="auto"/>
              <w:rPr>
                <w:rFonts w:eastAsiaTheme="minorEastAsia"/>
                <w:b/>
              </w:rPr>
            </w:pPr>
            <w:r w:rsidRPr="00D12B8C">
              <w:rPr>
                <w:rFonts w:eastAsiaTheme="minorEastAsia"/>
                <w:b/>
              </w:rPr>
              <w:t>Форма организации</w:t>
            </w:r>
          </w:p>
        </w:tc>
        <w:tc>
          <w:tcPr>
            <w:tcW w:w="2082" w:type="dxa"/>
          </w:tcPr>
          <w:p w:rsidR="002F183A" w:rsidRPr="00D12B8C" w:rsidRDefault="002F183A" w:rsidP="00AE674B">
            <w:pPr>
              <w:spacing w:line="276" w:lineRule="auto"/>
              <w:rPr>
                <w:rFonts w:eastAsiaTheme="minorEastAsia"/>
                <w:b/>
              </w:rPr>
            </w:pPr>
            <w:r w:rsidRPr="00D12B8C">
              <w:rPr>
                <w:rFonts w:eastAsiaTheme="minorEastAsia"/>
                <w:b/>
              </w:rPr>
              <w:t>Основные виды деятельности</w:t>
            </w:r>
          </w:p>
        </w:tc>
      </w:tr>
      <w:tr w:rsidR="00907BEE" w:rsidRPr="00D12B8C" w:rsidTr="002F183A">
        <w:tc>
          <w:tcPr>
            <w:tcW w:w="2168" w:type="dxa"/>
          </w:tcPr>
          <w:p w:rsidR="00907BEE" w:rsidRPr="00D12B8C" w:rsidRDefault="00907BEE" w:rsidP="00AE674B">
            <w:pPr>
              <w:spacing w:line="276" w:lineRule="auto"/>
              <w:rPr>
                <w:rFonts w:eastAsiaTheme="minorEastAsia"/>
              </w:rPr>
            </w:pPr>
            <w:r w:rsidRPr="00D12B8C">
              <w:rPr>
                <w:rFonts w:eastAsiaTheme="minorEastAsia"/>
              </w:rPr>
              <w:t>Научи себя учиться</w:t>
            </w:r>
          </w:p>
        </w:tc>
        <w:tc>
          <w:tcPr>
            <w:tcW w:w="2820" w:type="dxa"/>
          </w:tcPr>
          <w:p w:rsidR="00907BEE" w:rsidRPr="00D12B8C" w:rsidRDefault="00907BEE" w:rsidP="00AE674B">
            <w:pPr>
              <w:numPr>
                <w:ilvl w:val="0"/>
                <w:numId w:val="25"/>
              </w:numPr>
              <w:spacing w:line="276" w:lineRule="auto"/>
              <w:ind w:left="490"/>
              <w:contextualSpacing/>
            </w:pPr>
            <w:r w:rsidRPr="00D12B8C">
              <w:rPr>
                <w:rFonts w:eastAsiaTheme="minorEastAsia"/>
                <w:snapToGrid w:val="0"/>
              </w:rPr>
              <w:t>Азбука  безопасности</w:t>
            </w:r>
          </w:p>
        </w:tc>
        <w:tc>
          <w:tcPr>
            <w:tcW w:w="1947" w:type="dxa"/>
          </w:tcPr>
          <w:p w:rsidR="00907BEE" w:rsidRPr="00D12B8C" w:rsidRDefault="00907BEE" w:rsidP="00AE674B">
            <w:pPr>
              <w:spacing w:line="276" w:lineRule="auto"/>
              <w:rPr>
                <w:rFonts w:eastAsiaTheme="minorEastAsia"/>
              </w:rPr>
            </w:pPr>
            <w:r w:rsidRPr="00D12B8C">
              <w:rPr>
                <w:rFonts w:eastAsiaTheme="minorEastAsia"/>
              </w:rPr>
              <w:t>Беседа, игра</w:t>
            </w:r>
          </w:p>
        </w:tc>
        <w:tc>
          <w:tcPr>
            <w:tcW w:w="2082" w:type="dxa"/>
          </w:tcPr>
          <w:p w:rsidR="00907BEE" w:rsidRPr="00D12B8C" w:rsidRDefault="00E6563E" w:rsidP="00AE674B">
            <w:pPr>
              <w:spacing w:line="276" w:lineRule="auto"/>
              <w:rPr>
                <w:rFonts w:eastAsiaTheme="minorEastAsia"/>
              </w:rPr>
            </w:pPr>
            <w:r>
              <w:rPr>
                <w:rFonts w:eastAsiaTheme="minorEastAsia"/>
              </w:rPr>
              <w:t>познавательная</w:t>
            </w:r>
          </w:p>
        </w:tc>
      </w:tr>
      <w:tr w:rsidR="00907BEE" w:rsidRPr="00D12B8C" w:rsidTr="002F183A">
        <w:trPr>
          <w:trHeight w:val="360"/>
        </w:trPr>
        <w:tc>
          <w:tcPr>
            <w:tcW w:w="2168" w:type="dxa"/>
            <w:vMerge w:val="restart"/>
            <w:shd w:val="clear" w:color="auto" w:fill="CCFFFF"/>
          </w:tcPr>
          <w:p w:rsidR="00907BEE" w:rsidRPr="00D12B8C" w:rsidRDefault="00907BEE" w:rsidP="00AE674B">
            <w:pPr>
              <w:spacing w:line="276" w:lineRule="auto"/>
              <w:rPr>
                <w:rFonts w:eastAsiaTheme="minorEastAsia"/>
              </w:rPr>
            </w:pPr>
            <w:r w:rsidRPr="00D12B8C">
              <w:rPr>
                <w:rFonts w:eastAsiaTheme="minorEastAsia"/>
              </w:rPr>
              <w:t>Познай себя</w:t>
            </w:r>
          </w:p>
          <w:p w:rsidR="00907BEE" w:rsidRPr="00D12B8C" w:rsidRDefault="00907BEE" w:rsidP="00AE674B">
            <w:pPr>
              <w:spacing w:line="276" w:lineRule="auto"/>
              <w:rPr>
                <w:rFonts w:eastAsiaTheme="minorEastAsia"/>
              </w:rPr>
            </w:pPr>
            <w:r w:rsidRPr="00D12B8C">
              <w:rPr>
                <w:rFonts w:eastAsiaTheme="minorEastAsia"/>
              </w:rPr>
              <w:t>(самопознание)</w:t>
            </w:r>
          </w:p>
        </w:tc>
        <w:tc>
          <w:tcPr>
            <w:tcW w:w="2820" w:type="dxa"/>
            <w:tcBorders>
              <w:bottom w:val="single" w:sz="4" w:space="0" w:color="auto"/>
            </w:tcBorders>
            <w:shd w:val="clear" w:color="auto" w:fill="CCFFFF"/>
          </w:tcPr>
          <w:p w:rsidR="00907BEE" w:rsidRPr="00D12B8C" w:rsidRDefault="00907BEE" w:rsidP="00AE674B">
            <w:pPr>
              <w:numPr>
                <w:ilvl w:val="0"/>
                <w:numId w:val="25"/>
              </w:numPr>
              <w:spacing w:line="276" w:lineRule="auto"/>
              <w:ind w:left="490"/>
              <w:contextualSpacing/>
            </w:pPr>
            <w:r w:rsidRPr="00D12B8C">
              <w:t>Знакомство с собой</w:t>
            </w:r>
          </w:p>
        </w:tc>
        <w:tc>
          <w:tcPr>
            <w:tcW w:w="1947" w:type="dxa"/>
            <w:tcBorders>
              <w:bottom w:val="single" w:sz="4" w:space="0" w:color="auto"/>
            </w:tcBorders>
            <w:shd w:val="clear" w:color="auto" w:fill="CCFFFF"/>
          </w:tcPr>
          <w:p w:rsidR="00907BEE" w:rsidRPr="00D12B8C" w:rsidRDefault="00907BEE" w:rsidP="00AE674B">
            <w:pPr>
              <w:spacing w:line="276" w:lineRule="auto"/>
              <w:rPr>
                <w:rFonts w:eastAsiaTheme="minorEastAsia"/>
              </w:rPr>
            </w:pPr>
            <w:r w:rsidRPr="00D12B8C">
              <w:rPr>
                <w:rFonts w:eastAsiaTheme="minorEastAsia"/>
              </w:rPr>
              <w:t>Анкетирование, беседа</w:t>
            </w:r>
          </w:p>
        </w:tc>
        <w:tc>
          <w:tcPr>
            <w:tcW w:w="2082" w:type="dxa"/>
            <w:tcBorders>
              <w:bottom w:val="single" w:sz="4" w:space="0" w:color="auto"/>
            </w:tcBorders>
            <w:shd w:val="clear" w:color="auto" w:fill="CCFFFF"/>
          </w:tcPr>
          <w:p w:rsidR="00907BEE" w:rsidRDefault="00E6563E" w:rsidP="00AE674B">
            <w:pPr>
              <w:spacing w:line="276" w:lineRule="auto"/>
              <w:rPr>
                <w:rFonts w:eastAsiaTheme="minorEastAsia"/>
              </w:rPr>
            </w:pPr>
            <w:r>
              <w:rPr>
                <w:rFonts w:eastAsiaTheme="minorEastAsia"/>
              </w:rPr>
              <w:t>познавательная</w:t>
            </w:r>
          </w:p>
          <w:p w:rsidR="00E6563E" w:rsidRPr="00D12B8C" w:rsidRDefault="00E6563E" w:rsidP="00AE674B">
            <w:pPr>
              <w:spacing w:line="276" w:lineRule="auto"/>
              <w:rPr>
                <w:rFonts w:eastAsiaTheme="minorEastAsia"/>
              </w:rPr>
            </w:pPr>
            <w:r>
              <w:rPr>
                <w:rFonts w:eastAsiaTheme="minorEastAsia"/>
              </w:rPr>
              <w:t>исследовательская</w:t>
            </w:r>
          </w:p>
        </w:tc>
      </w:tr>
      <w:tr w:rsidR="00907BEE" w:rsidRPr="00D12B8C" w:rsidTr="002F183A">
        <w:trPr>
          <w:trHeight w:val="510"/>
        </w:trPr>
        <w:tc>
          <w:tcPr>
            <w:tcW w:w="2168" w:type="dxa"/>
            <w:vMerge/>
            <w:shd w:val="clear" w:color="auto" w:fill="CCFFFF"/>
          </w:tcPr>
          <w:p w:rsidR="00907BEE" w:rsidRPr="00D12B8C" w:rsidRDefault="00907BEE" w:rsidP="00AE674B">
            <w:pPr>
              <w:spacing w:line="276" w:lineRule="auto"/>
              <w:rPr>
                <w:rFonts w:eastAsiaTheme="minorEastAsia"/>
              </w:rPr>
            </w:pPr>
          </w:p>
        </w:tc>
        <w:tc>
          <w:tcPr>
            <w:tcW w:w="2820" w:type="dxa"/>
            <w:tcBorders>
              <w:top w:val="single" w:sz="4" w:space="0" w:color="auto"/>
            </w:tcBorders>
            <w:shd w:val="clear" w:color="auto" w:fill="CCFFFF"/>
          </w:tcPr>
          <w:p w:rsidR="00907BEE" w:rsidRPr="00D12B8C" w:rsidRDefault="00907BEE" w:rsidP="00AE674B">
            <w:pPr>
              <w:numPr>
                <w:ilvl w:val="0"/>
                <w:numId w:val="25"/>
              </w:numPr>
              <w:spacing w:line="276" w:lineRule="auto"/>
              <w:ind w:left="490"/>
              <w:contextualSpacing/>
              <w:rPr>
                <w:rFonts w:eastAsiaTheme="minorEastAsia"/>
                <w:snapToGrid w:val="0"/>
              </w:rPr>
            </w:pPr>
            <w:r w:rsidRPr="00D12B8C">
              <w:t>Мои увлечения</w:t>
            </w:r>
          </w:p>
        </w:tc>
        <w:tc>
          <w:tcPr>
            <w:tcW w:w="1947" w:type="dxa"/>
            <w:tcBorders>
              <w:top w:val="single" w:sz="4" w:space="0" w:color="auto"/>
            </w:tcBorders>
            <w:shd w:val="clear" w:color="auto" w:fill="CCFFFF"/>
          </w:tcPr>
          <w:p w:rsidR="00907BEE" w:rsidRPr="00D12B8C" w:rsidRDefault="00907BEE" w:rsidP="00AE674B">
            <w:pPr>
              <w:spacing w:line="276" w:lineRule="auto"/>
              <w:rPr>
                <w:rFonts w:eastAsiaTheme="minorEastAsia"/>
              </w:rPr>
            </w:pPr>
            <w:r w:rsidRPr="00D12B8C">
              <w:rPr>
                <w:rFonts w:eastAsiaTheme="minorEastAsia"/>
              </w:rPr>
              <w:t>Анкетирование, беседа</w:t>
            </w:r>
          </w:p>
        </w:tc>
        <w:tc>
          <w:tcPr>
            <w:tcW w:w="2082" w:type="dxa"/>
            <w:tcBorders>
              <w:top w:val="single" w:sz="4" w:space="0" w:color="auto"/>
            </w:tcBorders>
            <w:shd w:val="clear" w:color="auto" w:fill="CCFFFF"/>
          </w:tcPr>
          <w:p w:rsidR="00E6563E" w:rsidRPr="00E6563E" w:rsidRDefault="00E6563E" w:rsidP="00AE674B">
            <w:pPr>
              <w:spacing w:line="276" w:lineRule="auto"/>
              <w:rPr>
                <w:rFonts w:eastAsiaTheme="minorEastAsia"/>
              </w:rPr>
            </w:pPr>
            <w:r w:rsidRPr="00E6563E">
              <w:rPr>
                <w:rFonts w:eastAsiaTheme="minorEastAsia"/>
              </w:rPr>
              <w:t>познавательная</w:t>
            </w:r>
          </w:p>
          <w:p w:rsidR="00907BEE" w:rsidRPr="00D12B8C" w:rsidRDefault="00E6563E" w:rsidP="00AE674B">
            <w:pPr>
              <w:spacing w:line="276" w:lineRule="auto"/>
              <w:rPr>
                <w:rFonts w:eastAsiaTheme="minorEastAsia"/>
              </w:rPr>
            </w:pPr>
            <w:r w:rsidRPr="00E6563E">
              <w:rPr>
                <w:rFonts w:eastAsiaTheme="minorEastAsia"/>
              </w:rPr>
              <w:t>исследовательская</w:t>
            </w:r>
          </w:p>
        </w:tc>
      </w:tr>
      <w:tr w:rsidR="00907BEE" w:rsidRPr="00D12B8C" w:rsidTr="002F183A">
        <w:trPr>
          <w:trHeight w:val="360"/>
        </w:trPr>
        <w:tc>
          <w:tcPr>
            <w:tcW w:w="2168" w:type="dxa"/>
            <w:vMerge w:val="restart"/>
            <w:shd w:val="clear" w:color="auto" w:fill="FDE9D9" w:themeFill="accent6" w:themeFillTint="33"/>
          </w:tcPr>
          <w:p w:rsidR="00907BEE" w:rsidRPr="00D12B8C" w:rsidRDefault="00907BEE" w:rsidP="00AE674B">
            <w:pPr>
              <w:spacing w:line="276" w:lineRule="auto"/>
              <w:rPr>
                <w:rFonts w:eastAsiaTheme="minorEastAsia"/>
              </w:rPr>
            </w:pPr>
            <w:r w:rsidRPr="00D12B8C">
              <w:rPr>
                <w:rFonts w:eastAsiaTheme="minorEastAsia"/>
              </w:rPr>
              <w:lastRenderedPageBreak/>
              <w:t>Я – гражданин России</w:t>
            </w:r>
          </w:p>
        </w:tc>
        <w:tc>
          <w:tcPr>
            <w:tcW w:w="2820" w:type="dxa"/>
            <w:tcBorders>
              <w:bottom w:val="single" w:sz="4" w:space="0" w:color="auto"/>
            </w:tcBorders>
            <w:shd w:val="clear" w:color="auto" w:fill="FDE9D9" w:themeFill="accent6" w:themeFillTint="33"/>
          </w:tcPr>
          <w:p w:rsidR="00907BEE" w:rsidRPr="00D12B8C" w:rsidRDefault="00907BEE" w:rsidP="00AE674B">
            <w:pPr>
              <w:numPr>
                <w:ilvl w:val="0"/>
                <w:numId w:val="25"/>
              </w:numPr>
              <w:spacing w:line="276" w:lineRule="auto"/>
              <w:ind w:left="490"/>
              <w:contextualSpacing/>
            </w:pPr>
            <w:r w:rsidRPr="00D12B8C">
              <w:rPr>
                <w:rFonts w:eastAsiaTheme="minorEastAsia"/>
              </w:rPr>
              <w:t>Мои права, мои обязанности</w:t>
            </w:r>
          </w:p>
        </w:tc>
        <w:tc>
          <w:tcPr>
            <w:tcW w:w="1947" w:type="dxa"/>
            <w:tcBorders>
              <w:bottom w:val="single" w:sz="4" w:space="0" w:color="auto"/>
            </w:tcBorders>
            <w:shd w:val="clear" w:color="auto" w:fill="FDE9D9" w:themeFill="accent6" w:themeFillTint="33"/>
          </w:tcPr>
          <w:p w:rsidR="00907BEE" w:rsidRPr="00D12B8C" w:rsidRDefault="00907BEE" w:rsidP="00AE674B">
            <w:pPr>
              <w:spacing w:line="276" w:lineRule="auto"/>
              <w:rPr>
                <w:rFonts w:eastAsiaTheme="minorEastAsia"/>
              </w:rPr>
            </w:pPr>
            <w:r w:rsidRPr="00D12B8C">
              <w:rPr>
                <w:rFonts w:eastAsiaTheme="minorEastAsia"/>
              </w:rPr>
              <w:t>беседа</w:t>
            </w:r>
          </w:p>
        </w:tc>
        <w:tc>
          <w:tcPr>
            <w:tcW w:w="2082" w:type="dxa"/>
            <w:tcBorders>
              <w:bottom w:val="single" w:sz="4" w:space="0" w:color="auto"/>
            </w:tcBorders>
            <w:shd w:val="clear" w:color="auto" w:fill="FDE9D9" w:themeFill="accent6" w:themeFillTint="33"/>
          </w:tcPr>
          <w:p w:rsidR="00907BEE" w:rsidRDefault="0004096D" w:rsidP="00AE674B">
            <w:pPr>
              <w:spacing w:line="276" w:lineRule="auto"/>
              <w:rPr>
                <w:rFonts w:eastAsiaTheme="minorEastAsia"/>
              </w:rPr>
            </w:pPr>
            <w:r>
              <w:rPr>
                <w:rFonts w:eastAsiaTheme="minorEastAsia"/>
              </w:rPr>
              <w:t>п</w:t>
            </w:r>
            <w:r w:rsidR="00E6563E">
              <w:rPr>
                <w:rFonts w:eastAsiaTheme="minorEastAsia"/>
              </w:rPr>
              <w:t>ознавательная</w:t>
            </w:r>
          </w:p>
          <w:p w:rsidR="0004096D" w:rsidRPr="00D12B8C" w:rsidRDefault="0004096D" w:rsidP="00AE674B">
            <w:pPr>
              <w:spacing w:line="276" w:lineRule="auto"/>
              <w:rPr>
                <w:rFonts w:eastAsiaTheme="minorEastAsia"/>
              </w:rPr>
            </w:pPr>
            <w:r>
              <w:rPr>
                <w:rFonts w:eastAsiaTheme="minorEastAsia"/>
              </w:rPr>
              <w:t>проблемно-ценностное общение</w:t>
            </w:r>
          </w:p>
        </w:tc>
      </w:tr>
      <w:tr w:rsidR="00907BEE" w:rsidRPr="00D12B8C" w:rsidTr="002F183A">
        <w:trPr>
          <w:trHeight w:val="420"/>
        </w:trPr>
        <w:tc>
          <w:tcPr>
            <w:tcW w:w="2168" w:type="dxa"/>
            <w:vMerge/>
            <w:shd w:val="clear" w:color="auto" w:fill="FDE9D9" w:themeFill="accent6" w:themeFillTint="33"/>
          </w:tcPr>
          <w:p w:rsidR="00907BEE" w:rsidRPr="00D12B8C" w:rsidRDefault="00907BEE" w:rsidP="00AE674B">
            <w:pPr>
              <w:spacing w:line="276" w:lineRule="auto"/>
              <w:rPr>
                <w:rFonts w:eastAsiaTheme="minorEastAsia"/>
              </w:rPr>
            </w:pPr>
          </w:p>
        </w:tc>
        <w:tc>
          <w:tcPr>
            <w:tcW w:w="2820" w:type="dxa"/>
            <w:tcBorders>
              <w:top w:val="single" w:sz="4" w:space="0" w:color="auto"/>
              <w:bottom w:val="single" w:sz="4" w:space="0" w:color="auto"/>
            </w:tcBorders>
            <w:shd w:val="clear" w:color="auto" w:fill="FDE9D9" w:themeFill="accent6" w:themeFillTint="33"/>
          </w:tcPr>
          <w:p w:rsidR="00907BEE" w:rsidRPr="00D12B8C" w:rsidRDefault="00907BEE" w:rsidP="00AE674B">
            <w:pPr>
              <w:numPr>
                <w:ilvl w:val="0"/>
                <w:numId w:val="25"/>
              </w:numPr>
              <w:spacing w:line="276" w:lineRule="auto"/>
              <w:ind w:left="490"/>
              <w:contextualSpacing/>
              <w:rPr>
                <w:rFonts w:eastAsiaTheme="minorEastAsia"/>
              </w:rPr>
            </w:pPr>
            <w:r w:rsidRPr="00D12B8C">
              <w:rPr>
                <w:rFonts w:eastAsiaTheme="minorEastAsia"/>
              </w:rPr>
              <w:t>Законы класса – законы, по которым нам жить.</w:t>
            </w:r>
          </w:p>
        </w:tc>
        <w:tc>
          <w:tcPr>
            <w:tcW w:w="1947" w:type="dxa"/>
            <w:tcBorders>
              <w:top w:val="single" w:sz="4" w:space="0" w:color="auto"/>
              <w:bottom w:val="single" w:sz="4" w:space="0" w:color="auto"/>
            </w:tcBorders>
            <w:shd w:val="clear" w:color="auto" w:fill="FDE9D9" w:themeFill="accent6" w:themeFillTint="33"/>
          </w:tcPr>
          <w:p w:rsidR="00907BEE" w:rsidRPr="00D12B8C" w:rsidRDefault="00907BEE" w:rsidP="00AE674B">
            <w:pPr>
              <w:spacing w:line="276" w:lineRule="auto"/>
              <w:rPr>
                <w:rFonts w:eastAsiaTheme="minorEastAsia"/>
              </w:rPr>
            </w:pPr>
            <w:r w:rsidRPr="00D12B8C">
              <w:rPr>
                <w:rFonts w:eastAsiaTheme="minorEastAsia"/>
              </w:rPr>
              <w:t>Круглый стол</w:t>
            </w:r>
          </w:p>
        </w:tc>
        <w:tc>
          <w:tcPr>
            <w:tcW w:w="2082" w:type="dxa"/>
            <w:tcBorders>
              <w:top w:val="single" w:sz="4" w:space="0" w:color="auto"/>
              <w:bottom w:val="single" w:sz="4" w:space="0" w:color="auto"/>
            </w:tcBorders>
            <w:shd w:val="clear" w:color="auto" w:fill="FDE9D9" w:themeFill="accent6" w:themeFillTint="33"/>
          </w:tcPr>
          <w:p w:rsidR="00907BEE" w:rsidRPr="00D12B8C" w:rsidRDefault="0004096D" w:rsidP="00AE674B">
            <w:pPr>
              <w:spacing w:line="276" w:lineRule="auto"/>
              <w:rPr>
                <w:rFonts w:eastAsiaTheme="minorEastAsia"/>
              </w:rPr>
            </w:pPr>
            <w:r w:rsidRPr="0004096D">
              <w:rPr>
                <w:rFonts w:eastAsiaTheme="minorEastAsia"/>
              </w:rPr>
              <w:t>проблемно-ценностное общение</w:t>
            </w:r>
          </w:p>
        </w:tc>
      </w:tr>
      <w:tr w:rsidR="00907BEE" w:rsidRPr="00D12B8C" w:rsidTr="002F183A">
        <w:trPr>
          <w:trHeight w:val="679"/>
        </w:trPr>
        <w:tc>
          <w:tcPr>
            <w:tcW w:w="2168" w:type="dxa"/>
            <w:vMerge/>
            <w:shd w:val="clear" w:color="auto" w:fill="FDE9D9" w:themeFill="accent6" w:themeFillTint="33"/>
          </w:tcPr>
          <w:p w:rsidR="00907BEE" w:rsidRPr="00D12B8C" w:rsidRDefault="00907BEE" w:rsidP="00AE674B">
            <w:pPr>
              <w:spacing w:line="276" w:lineRule="auto"/>
              <w:rPr>
                <w:rFonts w:eastAsiaTheme="minorEastAsia"/>
              </w:rPr>
            </w:pPr>
          </w:p>
        </w:tc>
        <w:tc>
          <w:tcPr>
            <w:tcW w:w="2820" w:type="dxa"/>
            <w:tcBorders>
              <w:top w:val="single" w:sz="4" w:space="0" w:color="auto"/>
            </w:tcBorders>
            <w:shd w:val="clear" w:color="auto" w:fill="FDE9D9" w:themeFill="accent6" w:themeFillTint="33"/>
          </w:tcPr>
          <w:p w:rsidR="00907BEE" w:rsidRPr="00D12B8C" w:rsidRDefault="00907BEE" w:rsidP="00AE674B">
            <w:pPr>
              <w:numPr>
                <w:ilvl w:val="0"/>
                <w:numId w:val="25"/>
              </w:numPr>
              <w:spacing w:line="276" w:lineRule="auto"/>
              <w:ind w:left="490"/>
              <w:contextualSpacing/>
              <w:rPr>
                <w:rFonts w:eastAsiaTheme="minorEastAsia"/>
              </w:rPr>
            </w:pPr>
            <w:r w:rsidRPr="00D12B8C">
              <w:rPr>
                <w:rFonts w:eastAsiaTheme="minorEastAsia"/>
              </w:rPr>
              <w:t>Выборы актива класса</w:t>
            </w:r>
          </w:p>
        </w:tc>
        <w:tc>
          <w:tcPr>
            <w:tcW w:w="1947" w:type="dxa"/>
            <w:tcBorders>
              <w:top w:val="single" w:sz="4" w:space="0" w:color="auto"/>
            </w:tcBorders>
            <w:shd w:val="clear" w:color="auto" w:fill="FDE9D9" w:themeFill="accent6" w:themeFillTint="33"/>
          </w:tcPr>
          <w:p w:rsidR="00907BEE" w:rsidRPr="00D12B8C" w:rsidRDefault="00907BEE" w:rsidP="00AE674B">
            <w:pPr>
              <w:spacing w:line="276" w:lineRule="auto"/>
              <w:rPr>
                <w:rFonts w:eastAsiaTheme="minorEastAsia"/>
              </w:rPr>
            </w:pPr>
            <w:r w:rsidRPr="00D12B8C">
              <w:rPr>
                <w:rFonts w:eastAsiaTheme="minorEastAsia"/>
              </w:rPr>
              <w:t>Деловая игра</w:t>
            </w:r>
          </w:p>
        </w:tc>
        <w:tc>
          <w:tcPr>
            <w:tcW w:w="2082" w:type="dxa"/>
            <w:tcBorders>
              <w:top w:val="single" w:sz="4" w:space="0" w:color="auto"/>
            </w:tcBorders>
            <w:shd w:val="clear" w:color="auto" w:fill="FDE9D9" w:themeFill="accent6" w:themeFillTint="33"/>
          </w:tcPr>
          <w:p w:rsidR="00907BEE" w:rsidRPr="00D12B8C" w:rsidRDefault="0004096D" w:rsidP="00AE674B">
            <w:pPr>
              <w:spacing w:line="276" w:lineRule="auto"/>
              <w:rPr>
                <w:rFonts w:eastAsiaTheme="minorEastAsia"/>
              </w:rPr>
            </w:pPr>
            <w:r>
              <w:rPr>
                <w:rFonts w:eastAsiaTheme="minorEastAsia"/>
              </w:rPr>
              <w:t>игровая</w:t>
            </w:r>
          </w:p>
        </w:tc>
      </w:tr>
      <w:tr w:rsidR="00907BEE" w:rsidRPr="00D12B8C" w:rsidTr="002F183A">
        <w:tc>
          <w:tcPr>
            <w:tcW w:w="2168" w:type="dxa"/>
            <w:shd w:val="clear" w:color="auto" w:fill="DBE5F1" w:themeFill="accent1" w:themeFillTint="33"/>
          </w:tcPr>
          <w:p w:rsidR="00907BEE" w:rsidRPr="00D12B8C" w:rsidRDefault="00907BEE" w:rsidP="00AE674B">
            <w:pPr>
              <w:spacing w:line="276" w:lineRule="auto"/>
              <w:rPr>
                <w:rFonts w:eastAsiaTheme="minorEastAsia"/>
              </w:rPr>
            </w:pPr>
            <w:r w:rsidRPr="00D12B8C">
              <w:rPr>
                <w:rFonts w:eastAsiaTheme="minorEastAsia"/>
              </w:rPr>
              <w:t>Утверждай себя</w:t>
            </w:r>
          </w:p>
        </w:tc>
        <w:tc>
          <w:tcPr>
            <w:tcW w:w="2820" w:type="dxa"/>
            <w:shd w:val="clear" w:color="auto" w:fill="DBE5F1" w:themeFill="accent1" w:themeFillTint="33"/>
          </w:tcPr>
          <w:p w:rsidR="00907BEE" w:rsidRPr="00D12B8C" w:rsidRDefault="00907BEE" w:rsidP="00AE674B">
            <w:pPr>
              <w:numPr>
                <w:ilvl w:val="0"/>
                <w:numId w:val="25"/>
              </w:numPr>
              <w:spacing w:line="276" w:lineRule="auto"/>
              <w:ind w:left="490"/>
              <w:contextualSpacing/>
              <w:rPr>
                <w:rFonts w:eastAsiaTheme="minorEastAsia"/>
              </w:rPr>
            </w:pPr>
            <w:r w:rsidRPr="00D12B8C">
              <w:rPr>
                <w:rFonts w:eastAsiaTheme="minorEastAsia"/>
              </w:rPr>
              <w:t>Сам себе воспитатель</w:t>
            </w:r>
          </w:p>
        </w:tc>
        <w:tc>
          <w:tcPr>
            <w:tcW w:w="1947" w:type="dxa"/>
            <w:shd w:val="clear" w:color="auto" w:fill="DBE5F1" w:themeFill="accent1" w:themeFillTint="33"/>
          </w:tcPr>
          <w:p w:rsidR="00907BEE" w:rsidRPr="00D12B8C" w:rsidRDefault="00907BEE" w:rsidP="00AE674B">
            <w:pPr>
              <w:spacing w:line="276" w:lineRule="auto"/>
              <w:rPr>
                <w:rFonts w:eastAsiaTheme="minorEastAsia"/>
              </w:rPr>
            </w:pPr>
            <w:r w:rsidRPr="00D12B8C">
              <w:rPr>
                <w:rFonts w:eastAsiaTheme="minorEastAsia"/>
              </w:rPr>
              <w:t>Беседа, ситуативная игра</w:t>
            </w:r>
          </w:p>
        </w:tc>
        <w:tc>
          <w:tcPr>
            <w:tcW w:w="2082" w:type="dxa"/>
            <w:shd w:val="clear" w:color="auto" w:fill="DBE5F1" w:themeFill="accent1" w:themeFillTint="33"/>
          </w:tcPr>
          <w:p w:rsidR="00907BEE" w:rsidRDefault="0004096D" w:rsidP="00AE674B">
            <w:pPr>
              <w:spacing w:line="276" w:lineRule="auto"/>
              <w:rPr>
                <w:rFonts w:eastAsiaTheme="minorEastAsia"/>
              </w:rPr>
            </w:pPr>
            <w:r>
              <w:rPr>
                <w:rFonts w:eastAsiaTheme="minorEastAsia"/>
              </w:rPr>
              <w:t>игровая</w:t>
            </w:r>
          </w:p>
          <w:p w:rsidR="0004096D" w:rsidRPr="00D12B8C" w:rsidRDefault="0004096D" w:rsidP="00AE674B">
            <w:pPr>
              <w:spacing w:line="276" w:lineRule="auto"/>
              <w:rPr>
                <w:rFonts w:eastAsiaTheme="minorEastAsia"/>
              </w:rPr>
            </w:pPr>
            <w:r>
              <w:rPr>
                <w:rFonts w:eastAsiaTheme="minorEastAsia"/>
              </w:rPr>
              <w:t>проблемно-ценностное общение</w:t>
            </w:r>
          </w:p>
        </w:tc>
      </w:tr>
      <w:tr w:rsidR="00907BEE" w:rsidRPr="00D12B8C" w:rsidTr="002F183A">
        <w:tc>
          <w:tcPr>
            <w:tcW w:w="2168" w:type="dxa"/>
          </w:tcPr>
          <w:p w:rsidR="00907BEE" w:rsidRPr="00D12B8C" w:rsidRDefault="00907BEE" w:rsidP="00AE674B">
            <w:pPr>
              <w:spacing w:line="276" w:lineRule="auto"/>
              <w:rPr>
                <w:rFonts w:eastAsiaTheme="minorEastAsia"/>
              </w:rPr>
            </w:pPr>
            <w:r w:rsidRPr="00D12B8C">
              <w:rPr>
                <w:rFonts w:eastAsiaTheme="minorEastAsia"/>
              </w:rPr>
              <w:t>Найди себя</w:t>
            </w:r>
          </w:p>
        </w:tc>
        <w:tc>
          <w:tcPr>
            <w:tcW w:w="2820" w:type="dxa"/>
          </w:tcPr>
          <w:p w:rsidR="00907BEE" w:rsidRPr="00D12B8C" w:rsidRDefault="00907BEE" w:rsidP="00AE674B">
            <w:pPr>
              <w:numPr>
                <w:ilvl w:val="0"/>
                <w:numId w:val="25"/>
              </w:numPr>
              <w:spacing w:line="276" w:lineRule="auto"/>
              <w:ind w:left="490"/>
              <w:contextualSpacing/>
              <w:rPr>
                <w:rFonts w:eastAsiaTheme="minorEastAsia"/>
              </w:rPr>
            </w:pPr>
            <w:r w:rsidRPr="00D12B8C">
              <w:rPr>
                <w:rFonts w:eastAsiaTheme="minorEastAsia"/>
              </w:rPr>
              <w:t>Профессии моих родителей</w:t>
            </w:r>
          </w:p>
        </w:tc>
        <w:tc>
          <w:tcPr>
            <w:tcW w:w="1947" w:type="dxa"/>
          </w:tcPr>
          <w:p w:rsidR="00907BEE" w:rsidRPr="00D12B8C" w:rsidRDefault="00907BEE" w:rsidP="00AE674B">
            <w:pPr>
              <w:spacing w:line="276" w:lineRule="auto"/>
              <w:rPr>
                <w:rFonts w:eastAsiaTheme="minorEastAsia"/>
              </w:rPr>
            </w:pPr>
            <w:r w:rsidRPr="00D12B8C">
              <w:rPr>
                <w:rFonts w:eastAsiaTheme="minorEastAsia"/>
              </w:rPr>
              <w:t>Беседа, презентация</w:t>
            </w:r>
          </w:p>
        </w:tc>
        <w:tc>
          <w:tcPr>
            <w:tcW w:w="2082" w:type="dxa"/>
          </w:tcPr>
          <w:p w:rsidR="00907BEE" w:rsidRPr="00D12B8C" w:rsidRDefault="0004096D" w:rsidP="00AE674B">
            <w:pPr>
              <w:spacing w:line="276" w:lineRule="auto"/>
              <w:rPr>
                <w:rFonts w:eastAsiaTheme="minorEastAsia"/>
              </w:rPr>
            </w:pPr>
            <w:r>
              <w:rPr>
                <w:rFonts w:eastAsiaTheme="minorEastAsia"/>
              </w:rPr>
              <w:t>познавательная</w:t>
            </w:r>
          </w:p>
        </w:tc>
      </w:tr>
      <w:tr w:rsidR="00907BEE" w:rsidRPr="00D12B8C" w:rsidTr="002F183A">
        <w:tc>
          <w:tcPr>
            <w:tcW w:w="2168" w:type="dxa"/>
            <w:shd w:val="clear" w:color="auto" w:fill="FDE9D9" w:themeFill="accent6" w:themeFillTint="33"/>
          </w:tcPr>
          <w:p w:rsidR="00907BEE" w:rsidRPr="00D12B8C" w:rsidRDefault="00907BEE" w:rsidP="00AE674B">
            <w:pPr>
              <w:spacing w:line="276" w:lineRule="auto"/>
              <w:rPr>
                <w:rFonts w:eastAsiaTheme="minorEastAsia"/>
              </w:rPr>
            </w:pPr>
            <w:r w:rsidRPr="00D12B8C">
              <w:rPr>
                <w:rFonts w:eastAsiaTheme="minorEastAsia"/>
              </w:rPr>
              <w:t>Я – гражданин России</w:t>
            </w:r>
          </w:p>
        </w:tc>
        <w:tc>
          <w:tcPr>
            <w:tcW w:w="2820" w:type="dxa"/>
            <w:shd w:val="clear" w:color="auto" w:fill="FDE9D9" w:themeFill="accent6" w:themeFillTint="33"/>
          </w:tcPr>
          <w:p w:rsidR="00907BEE" w:rsidRPr="00D12B8C" w:rsidRDefault="00907BEE" w:rsidP="00AE674B">
            <w:pPr>
              <w:numPr>
                <w:ilvl w:val="0"/>
                <w:numId w:val="25"/>
              </w:numPr>
              <w:spacing w:line="276" w:lineRule="auto"/>
              <w:ind w:left="490"/>
              <w:contextualSpacing/>
            </w:pPr>
            <w:r w:rsidRPr="00D12B8C">
              <w:t>День народного единства</w:t>
            </w:r>
          </w:p>
        </w:tc>
        <w:tc>
          <w:tcPr>
            <w:tcW w:w="1947" w:type="dxa"/>
            <w:shd w:val="clear" w:color="auto" w:fill="FDE9D9" w:themeFill="accent6" w:themeFillTint="33"/>
          </w:tcPr>
          <w:p w:rsidR="00907BEE" w:rsidRPr="00D12B8C" w:rsidRDefault="00907BEE" w:rsidP="00AE674B">
            <w:pPr>
              <w:spacing w:line="276" w:lineRule="auto"/>
              <w:rPr>
                <w:rFonts w:eastAsiaTheme="minorEastAsia"/>
              </w:rPr>
            </w:pPr>
            <w:r w:rsidRPr="00D12B8C">
              <w:rPr>
                <w:rFonts w:eastAsiaTheme="minorEastAsia"/>
              </w:rPr>
              <w:t>Беседа, устный журнал</w:t>
            </w:r>
          </w:p>
        </w:tc>
        <w:tc>
          <w:tcPr>
            <w:tcW w:w="2082" w:type="dxa"/>
            <w:shd w:val="clear" w:color="auto" w:fill="FDE9D9" w:themeFill="accent6" w:themeFillTint="33"/>
          </w:tcPr>
          <w:p w:rsidR="00907BEE" w:rsidRPr="00D12B8C" w:rsidRDefault="0035356D" w:rsidP="00AE674B">
            <w:pPr>
              <w:spacing w:line="276" w:lineRule="auto"/>
              <w:rPr>
                <w:rFonts w:eastAsiaTheme="minorEastAsia"/>
              </w:rPr>
            </w:pPr>
            <w:r>
              <w:rPr>
                <w:rFonts w:eastAsiaTheme="minorEastAsia"/>
              </w:rPr>
              <w:t>п</w:t>
            </w:r>
            <w:r w:rsidR="0004096D">
              <w:rPr>
                <w:rFonts w:eastAsiaTheme="minorEastAsia"/>
              </w:rPr>
              <w:t>роблемно-ценностное общение</w:t>
            </w:r>
          </w:p>
        </w:tc>
      </w:tr>
      <w:tr w:rsidR="00907BEE" w:rsidRPr="00D12B8C" w:rsidTr="002F183A">
        <w:trPr>
          <w:trHeight w:val="551"/>
        </w:trPr>
        <w:tc>
          <w:tcPr>
            <w:tcW w:w="2168" w:type="dxa"/>
            <w:shd w:val="clear" w:color="auto" w:fill="FFFFCC"/>
          </w:tcPr>
          <w:p w:rsidR="00907BEE" w:rsidRPr="00D12B8C" w:rsidRDefault="00907BEE" w:rsidP="00AE674B">
            <w:pPr>
              <w:spacing w:line="276" w:lineRule="auto"/>
              <w:rPr>
                <w:rFonts w:eastAsiaTheme="minorEastAsia"/>
              </w:rPr>
            </w:pPr>
            <w:r w:rsidRPr="00D12B8C">
              <w:rPr>
                <w:rFonts w:eastAsiaTheme="minorEastAsia"/>
              </w:rPr>
              <w:t>Научи себя учиться</w:t>
            </w:r>
          </w:p>
        </w:tc>
        <w:tc>
          <w:tcPr>
            <w:tcW w:w="2820" w:type="dxa"/>
            <w:shd w:val="clear" w:color="auto" w:fill="FFFFCC"/>
          </w:tcPr>
          <w:p w:rsidR="00907BEE" w:rsidRPr="00D12B8C" w:rsidRDefault="00907BEE" w:rsidP="00AE674B">
            <w:pPr>
              <w:numPr>
                <w:ilvl w:val="0"/>
                <w:numId w:val="25"/>
              </w:numPr>
              <w:spacing w:line="276" w:lineRule="auto"/>
              <w:ind w:left="490"/>
              <w:contextualSpacing/>
            </w:pPr>
            <w:r w:rsidRPr="00D12B8C">
              <w:t>Что такое ученье</w:t>
            </w:r>
          </w:p>
        </w:tc>
        <w:tc>
          <w:tcPr>
            <w:tcW w:w="1947" w:type="dxa"/>
            <w:shd w:val="clear" w:color="auto" w:fill="FFFFCC"/>
          </w:tcPr>
          <w:p w:rsidR="00907BEE" w:rsidRPr="00D12B8C" w:rsidRDefault="00907BEE" w:rsidP="00AE674B">
            <w:pPr>
              <w:spacing w:line="276" w:lineRule="auto"/>
              <w:rPr>
                <w:rFonts w:eastAsiaTheme="minorEastAsia"/>
              </w:rPr>
            </w:pPr>
            <w:r w:rsidRPr="00D12B8C">
              <w:rPr>
                <w:rFonts w:eastAsiaTheme="minorEastAsia"/>
              </w:rPr>
              <w:t>Беседа, ситуативная игра</w:t>
            </w:r>
          </w:p>
        </w:tc>
        <w:tc>
          <w:tcPr>
            <w:tcW w:w="2082" w:type="dxa"/>
            <w:shd w:val="clear" w:color="auto" w:fill="FFFFCC"/>
          </w:tcPr>
          <w:p w:rsidR="00907BEE" w:rsidRDefault="0035356D" w:rsidP="00AE674B">
            <w:pPr>
              <w:spacing w:line="276" w:lineRule="auto"/>
              <w:rPr>
                <w:rFonts w:eastAsiaTheme="minorEastAsia"/>
              </w:rPr>
            </w:pPr>
            <w:r>
              <w:rPr>
                <w:rFonts w:eastAsiaTheme="minorEastAsia"/>
              </w:rPr>
              <w:t>познавательная</w:t>
            </w:r>
          </w:p>
          <w:p w:rsidR="0035356D" w:rsidRDefault="0035356D" w:rsidP="00AE674B">
            <w:pPr>
              <w:spacing w:line="276" w:lineRule="auto"/>
              <w:rPr>
                <w:rFonts w:eastAsiaTheme="minorEastAsia"/>
              </w:rPr>
            </w:pPr>
            <w:r>
              <w:rPr>
                <w:rFonts w:eastAsiaTheme="minorEastAsia"/>
              </w:rPr>
              <w:t>проблемно-ценностное общение</w:t>
            </w:r>
          </w:p>
          <w:p w:rsidR="0035356D" w:rsidRPr="00D12B8C" w:rsidRDefault="0035356D" w:rsidP="00AE674B">
            <w:pPr>
              <w:spacing w:line="276" w:lineRule="auto"/>
              <w:rPr>
                <w:rFonts w:eastAsiaTheme="minorEastAsia"/>
              </w:rPr>
            </w:pPr>
            <w:r>
              <w:rPr>
                <w:rFonts w:eastAsiaTheme="minorEastAsia"/>
              </w:rPr>
              <w:t>игровая</w:t>
            </w:r>
          </w:p>
        </w:tc>
      </w:tr>
      <w:tr w:rsidR="00907BEE" w:rsidRPr="00D12B8C" w:rsidTr="002F183A">
        <w:tc>
          <w:tcPr>
            <w:tcW w:w="2168" w:type="dxa"/>
            <w:vMerge w:val="restart"/>
            <w:shd w:val="clear" w:color="auto" w:fill="CCFFFF"/>
          </w:tcPr>
          <w:p w:rsidR="00907BEE" w:rsidRPr="00D12B8C" w:rsidRDefault="00907BEE" w:rsidP="00AE674B">
            <w:pPr>
              <w:spacing w:line="276" w:lineRule="auto"/>
              <w:rPr>
                <w:rFonts w:eastAsiaTheme="minorEastAsia"/>
              </w:rPr>
            </w:pPr>
            <w:r w:rsidRPr="00D12B8C">
              <w:rPr>
                <w:rFonts w:eastAsiaTheme="minorEastAsia"/>
              </w:rPr>
              <w:t>Познай себя</w:t>
            </w:r>
          </w:p>
        </w:tc>
        <w:tc>
          <w:tcPr>
            <w:tcW w:w="2820" w:type="dxa"/>
            <w:shd w:val="clear" w:color="auto" w:fill="CCFFFF"/>
          </w:tcPr>
          <w:p w:rsidR="00907BEE" w:rsidRPr="00D12B8C" w:rsidRDefault="00907BEE" w:rsidP="00AE674B">
            <w:pPr>
              <w:numPr>
                <w:ilvl w:val="0"/>
                <w:numId w:val="25"/>
              </w:numPr>
              <w:spacing w:line="276" w:lineRule="auto"/>
              <w:ind w:left="490"/>
              <w:contextualSpacing/>
            </w:pPr>
            <w:r w:rsidRPr="00D12B8C">
              <w:t>Как я воспринимаю окружающий мир</w:t>
            </w:r>
          </w:p>
          <w:p w:rsidR="00907BEE" w:rsidRPr="00D12B8C" w:rsidRDefault="00907BEE" w:rsidP="00AE674B">
            <w:pPr>
              <w:spacing w:line="276" w:lineRule="auto"/>
              <w:rPr>
                <w:rFonts w:eastAsiaTheme="minorEastAsia"/>
              </w:rPr>
            </w:pPr>
          </w:p>
        </w:tc>
        <w:tc>
          <w:tcPr>
            <w:tcW w:w="1947" w:type="dxa"/>
            <w:shd w:val="clear" w:color="auto" w:fill="CCFFFF"/>
          </w:tcPr>
          <w:p w:rsidR="00907BEE" w:rsidRPr="00D12B8C" w:rsidRDefault="00907BEE" w:rsidP="00AE674B">
            <w:pPr>
              <w:spacing w:line="276" w:lineRule="auto"/>
              <w:rPr>
                <w:rFonts w:eastAsiaTheme="minorEastAsia"/>
              </w:rPr>
            </w:pPr>
            <w:r w:rsidRPr="00D12B8C">
              <w:rPr>
                <w:rFonts w:eastAsiaTheme="minorEastAsia"/>
              </w:rPr>
              <w:t>Анкетирование, беседа</w:t>
            </w:r>
          </w:p>
        </w:tc>
        <w:tc>
          <w:tcPr>
            <w:tcW w:w="2082" w:type="dxa"/>
            <w:shd w:val="clear" w:color="auto" w:fill="CCFFFF"/>
          </w:tcPr>
          <w:p w:rsidR="00907BEE" w:rsidRPr="00D12B8C" w:rsidRDefault="004B4CF5" w:rsidP="00AE674B">
            <w:pPr>
              <w:spacing w:line="276" w:lineRule="auto"/>
              <w:rPr>
                <w:rFonts w:eastAsiaTheme="minorEastAsia"/>
              </w:rPr>
            </w:pPr>
            <w:r>
              <w:rPr>
                <w:rFonts w:eastAsiaTheme="minorEastAsia"/>
              </w:rPr>
              <w:t>проблемно-ценностное общение</w:t>
            </w:r>
          </w:p>
        </w:tc>
      </w:tr>
      <w:tr w:rsidR="00907BEE" w:rsidRPr="00D12B8C" w:rsidTr="002F183A">
        <w:tc>
          <w:tcPr>
            <w:tcW w:w="2168" w:type="dxa"/>
            <w:vMerge/>
            <w:shd w:val="clear" w:color="auto" w:fill="DBE5F1" w:themeFill="accent1" w:themeFillTint="33"/>
          </w:tcPr>
          <w:p w:rsidR="00907BEE" w:rsidRPr="00D12B8C" w:rsidRDefault="00907BEE" w:rsidP="00AE674B">
            <w:pPr>
              <w:spacing w:line="276" w:lineRule="auto"/>
              <w:rPr>
                <w:rFonts w:eastAsiaTheme="minorEastAsia"/>
              </w:rPr>
            </w:pPr>
          </w:p>
        </w:tc>
        <w:tc>
          <w:tcPr>
            <w:tcW w:w="2820" w:type="dxa"/>
            <w:shd w:val="clear" w:color="auto" w:fill="CCFFFF"/>
          </w:tcPr>
          <w:p w:rsidR="00907BEE" w:rsidRPr="00D12B8C" w:rsidRDefault="00907BEE" w:rsidP="00AE674B">
            <w:pPr>
              <w:numPr>
                <w:ilvl w:val="0"/>
                <w:numId w:val="25"/>
              </w:numPr>
              <w:spacing w:line="276" w:lineRule="auto"/>
              <w:ind w:left="490"/>
              <w:contextualSpacing/>
              <w:rPr>
                <w:rFonts w:eastAsiaTheme="minorEastAsia"/>
              </w:rPr>
            </w:pPr>
            <w:r w:rsidRPr="00D12B8C">
              <w:rPr>
                <w:rFonts w:eastAsiaTheme="minorEastAsia"/>
              </w:rPr>
              <w:t>Учимся быть терпимым</w:t>
            </w:r>
          </w:p>
        </w:tc>
        <w:tc>
          <w:tcPr>
            <w:tcW w:w="1947" w:type="dxa"/>
            <w:shd w:val="clear" w:color="auto" w:fill="CCFFFF"/>
          </w:tcPr>
          <w:p w:rsidR="00907BEE" w:rsidRPr="00D12B8C" w:rsidRDefault="00907BEE" w:rsidP="00AE674B">
            <w:pPr>
              <w:spacing w:line="276" w:lineRule="auto"/>
              <w:rPr>
                <w:rFonts w:eastAsiaTheme="minorEastAsia"/>
              </w:rPr>
            </w:pPr>
            <w:r w:rsidRPr="00D12B8C">
              <w:rPr>
                <w:rFonts w:eastAsiaTheme="minorEastAsia"/>
              </w:rPr>
              <w:t>Анкетирование, беседа</w:t>
            </w:r>
          </w:p>
        </w:tc>
        <w:tc>
          <w:tcPr>
            <w:tcW w:w="2082" w:type="dxa"/>
            <w:shd w:val="clear" w:color="auto" w:fill="CCFFFF"/>
          </w:tcPr>
          <w:p w:rsidR="00907BEE" w:rsidRPr="00D12B8C" w:rsidRDefault="004B4CF5" w:rsidP="00AE674B">
            <w:pPr>
              <w:spacing w:line="276" w:lineRule="auto"/>
              <w:rPr>
                <w:rFonts w:eastAsiaTheme="minorEastAsia"/>
              </w:rPr>
            </w:pPr>
            <w:r w:rsidRPr="004B4CF5">
              <w:rPr>
                <w:rFonts w:eastAsiaTheme="minorEastAsia"/>
              </w:rPr>
              <w:t>проблемно-ценностное общение</w:t>
            </w:r>
          </w:p>
        </w:tc>
      </w:tr>
      <w:tr w:rsidR="00907BEE" w:rsidRPr="00D12B8C" w:rsidTr="002F183A">
        <w:trPr>
          <w:trHeight w:val="435"/>
        </w:trPr>
        <w:tc>
          <w:tcPr>
            <w:tcW w:w="2168" w:type="dxa"/>
            <w:vMerge w:val="restart"/>
            <w:shd w:val="clear" w:color="auto" w:fill="E5DFEC" w:themeFill="accent4" w:themeFillTint="33"/>
          </w:tcPr>
          <w:p w:rsidR="00907BEE" w:rsidRPr="00D12B8C" w:rsidRDefault="00907BEE" w:rsidP="00AE674B">
            <w:pPr>
              <w:spacing w:line="276" w:lineRule="auto"/>
              <w:rPr>
                <w:rFonts w:eastAsiaTheme="minorEastAsia"/>
              </w:rPr>
            </w:pPr>
            <w:r w:rsidRPr="00D12B8C">
              <w:rPr>
                <w:rFonts w:eastAsiaTheme="minorEastAsia"/>
              </w:rPr>
              <w:t>Утверждай себя</w:t>
            </w:r>
          </w:p>
        </w:tc>
        <w:tc>
          <w:tcPr>
            <w:tcW w:w="2820" w:type="dxa"/>
            <w:tcBorders>
              <w:bottom w:val="single" w:sz="4" w:space="0" w:color="auto"/>
            </w:tcBorders>
            <w:shd w:val="clear" w:color="auto" w:fill="E5DFEC" w:themeFill="accent4" w:themeFillTint="33"/>
          </w:tcPr>
          <w:p w:rsidR="00907BEE" w:rsidRPr="00D12B8C" w:rsidRDefault="00907BEE" w:rsidP="00AE674B">
            <w:pPr>
              <w:numPr>
                <w:ilvl w:val="0"/>
                <w:numId w:val="25"/>
              </w:numPr>
              <w:spacing w:line="276" w:lineRule="auto"/>
              <w:ind w:left="490"/>
              <w:contextualSpacing/>
              <w:rPr>
                <w:rFonts w:eastAsiaTheme="minorEastAsia"/>
              </w:rPr>
            </w:pPr>
            <w:r w:rsidRPr="00D12B8C">
              <w:rPr>
                <w:rFonts w:eastAsiaTheme="minorEastAsia"/>
              </w:rPr>
              <w:t>Вера в себя</w:t>
            </w:r>
          </w:p>
          <w:p w:rsidR="00907BEE" w:rsidRPr="00D12B8C" w:rsidRDefault="00907BEE" w:rsidP="00AE674B">
            <w:pPr>
              <w:spacing w:line="276" w:lineRule="auto"/>
              <w:rPr>
                <w:rFonts w:eastAsiaTheme="minorEastAsia"/>
              </w:rPr>
            </w:pPr>
          </w:p>
        </w:tc>
        <w:tc>
          <w:tcPr>
            <w:tcW w:w="1947" w:type="dxa"/>
            <w:tcBorders>
              <w:bottom w:val="single" w:sz="4" w:space="0" w:color="auto"/>
            </w:tcBorders>
            <w:shd w:val="clear" w:color="auto" w:fill="E5DFEC" w:themeFill="accent4" w:themeFillTint="33"/>
          </w:tcPr>
          <w:p w:rsidR="00907BEE" w:rsidRPr="00D12B8C" w:rsidRDefault="00907BEE" w:rsidP="00AE674B">
            <w:pPr>
              <w:spacing w:line="276" w:lineRule="auto"/>
              <w:rPr>
                <w:rFonts w:eastAsiaTheme="minorEastAsia"/>
              </w:rPr>
            </w:pPr>
            <w:r w:rsidRPr="00D12B8C">
              <w:rPr>
                <w:rFonts w:eastAsiaTheme="minorEastAsia"/>
              </w:rPr>
              <w:t>Анкетирование, беседа</w:t>
            </w:r>
          </w:p>
        </w:tc>
        <w:tc>
          <w:tcPr>
            <w:tcW w:w="2082" w:type="dxa"/>
            <w:tcBorders>
              <w:bottom w:val="single" w:sz="4" w:space="0" w:color="auto"/>
            </w:tcBorders>
            <w:shd w:val="clear" w:color="auto" w:fill="E5DFEC" w:themeFill="accent4" w:themeFillTint="33"/>
          </w:tcPr>
          <w:p w:rsidR="00907BEE" w:rsidRPr="00D12B8C" w:rsidRDefault="004B4CF5" w:rsidP="00AE674B">
            <w:pPr>
              <w:spacing w:line="276" w:lineRule="auto"/>
              <w:rPr>
                <w:rFonts w:eastAsiaTheme="minorEastAsia"/>
              </w:rPr>
            </w:pPr>
            <w:r w:rsidRPr="004B4CF5">
              <w:rPr>
                <w:rFonts w:eastAsiaTheme="minorEastAsia"/>
              </w:rPr>
              <w:t>проблемно-ценностное общение</w:t>
            </w:r>
          </w:p>
        </w:tc>
      </w:tr>
      <w:tr w:rsidR="00907BEE" w:rsidRPr="00D12B8C" w:rsidTr="002F183A">
        <w:trPr>
          <w:trHeight w:val="390"/>
        </w:trPr>
        <w:tc>
          <w:tcPr>
            <w:tcW w:w="2168" w:type="dxa"/>
            <w:vMerge/>
            <w:shd w:val="clear" w:color="auto" w:fill="E5DFEC" w:themeFill="accent4" w:themeFillTint="33"/>
          </w:tcPr>
          <w:p w:rsidR="00907BEE" w:rsidRPr="00D12B8C" w:rsidRDefault="00907BEE" w:rsidP="00AE674B">
            <w:pPr>
              <w:spacing w:line="276" w:lineRule="auto"/>
              <w:rPr>
                <w:rFonts w:eastAsiaTheme="minorEastAsia"/>
              </w:rPr>
            </w:pPr>
          </w:p>
        </w:tc>
        <w:tc>
          <w:tcPr>
            <w:tcW w:w="2820" w:type="dxa"/>
            <w:tcBorders>
              <w:top w:val="single" w:sz="4" w:space="0" w:color="auto"/>
              <w:bottom w:val="single" w:sz="4" w:space="0" w:color="auto"/>
            </w:tcBorders>
            <w:shd w:val="clear" w:color="auto" w:fill="E5DFEC" w:themeFill="accent4" w:themeFillTint="33"/>
          </w:tcPr>
          <w:p w:rsidR="00907BEE" w:rsidRPr="00D12B8C" w:rsidRDefault="00907BEE" w:rsidP="00AE674B">
            <w:pPr>
              <w:numPr>
                <w:ilvl w:val="0"/>
                <w:numId w:val="25"/>
              </w:numPr>
              <w:spacing w:line="276" w:lineRule="auto"/>
              <w:ind w:left="490"/>
              <w:contextualSpacing/>
              <w:rPr>
                <w:rFonts w:eastAsiaTheme="minorEastAsia"/>
              </w:rPr>
            </w:pPr>
            <w:r w:rsidRPr="00D12B8C">
              <w:t>Умей говорить нет!</w:t>
            </w:r>
          </w:p>
        </w:tc>
        <w:tc>
          <w:tcPr>
            <w:tcW w:w="1947" w:type="dxa"/>
            <w:tcBorders>
              <w:top w:val="single" w:sz="4" w:space="0" w:color="auto"/>
            </w:tcBorders>
            <w:shd w:val="clear" w:color="auto" w:fill="E5DFEC" w:themeFill="accent4" w:themeFillTint="33"/>
          </w:tcPr>
          <w:p w:rsidR="00907BEE" w:rsidRPr="00D12B8C" w:rsidRDefault="00907BEE" w:rsidP="00AE674B">
            <w:pPr>
              <w:spacing w:line="276" w:lineRule="auto"/>
              <w:rPr>
                <w:rFonts w:eastAsiaTheme="minorEastAsia"/>
              </w:rPr>
            </w:pPr>
            <w:r w:rsidRPr="00D12B8C">
              <w:rPr>
                <w:rFonts w:eastAsiaTheme="minorEastAsia"/>
              </w:rPr>
              <w:t>Деловая игра</w:t>
            </w:r>
          </w:p>
        </w:tc>
        <w:tc>
          <w:tcPr>
            <w:tcW w:w="2082" w:type="dxa"/>
            <w:tcBorders>
              <w:top w:val="single" w:sz="4" w:space="0" w:color="auto"/>
            </w:tcBorders>
            <w:shd w:val="clear" w:color="auto" w:fill="E5DFEC" w:themeFill="accent4" w:themeFillTint="33"/>
          </w:tcPr>
          <w:p w:rsidR="00907BEE" w:rsidRPr="00D12B8C" w:rsidRDefault="004B4CF5" w:rsidP="00AE674B">
            <w:pPr>
              <w:spacing w:line="276" w:lineRule="auto"/>
              <w:rPr>
                <w:rFonts w:eastAsiaTheme="minorEastAsia"/>
              </w:rPr>
            </w:pPr>
            <w:r>
              <w:rPr>
                <w:rFonts w:eastAsiaTheme="minorEastAsia"/>
              </w:rPr>
              <w:t>игровая</w:t>
            </w:r>
          </w:p>
        </w:tc>
      </w:tr>
      <w:tr w:rsidR="00907BEE" w:rsidRPr="00D12B8C" w:rsidTr="002F183A">
        <w:tc>
          <w:tcPr>
            <w:tcW w:w="2168" w:type="dxa"/>
            <w:vMerge/>
            <w:shd w:val="clear" w:color="auto" w:fill="E5DFEC" w:themeFill="accent4" w:themeFillTint="33"/>
          </w:tcPr>
          <w:p w:rsidR="00907BEE" w:rsidRPr="00D12B8C" w:rsidRDefault="00907BEE" w:rsidP="00AE674B">
            <w:pPr>
              <w:spacing w:line="276" w:lineRule="auto"/>
              <w:rPr>
                <w:rFonts w:eastAsiaTheme="minorEastAsia"/>
              </w:rPr>
            </w:pPr>
          </w:p>
        </w:tc>
        <w:tc>
          <w:tcPr>
            <w:tcW w:w="2820" w:type="dxa"/>
            <w:tcBorders>
              <w:top w:val="single" w:sz="4" w:space="0" w:color="auto"/>
            </w:tcBorders>
            <w:shd w:val="clear" w:color="auto" w:fill="E5DFEC" w:themeFill="accent4" w:themeFillTint="33"/>
          </w:tcPr>
          <w:p w:rsidR="00907BEE" w:rsidRPr="00D12B8C" w:rsidRDefault="00907BEE" w:rsidP="00AE674B">
            <w:pPr>
              <w:numPr>
                <w:ilvl w:val="0"/>
                <w:numId w:val="25"/>
              </w:numPr>
              <w:spacing w:line="276" w:lineRule="auto"/>
              <w:ind w:left="490"/>
              <w:contextualSpacing/>
              <w:rPr>
                <w:rFonts w:eastAsiaTheme="minorEastAsia"/>
              </w:rPr>
            </w:pPr>
            <w:r w:rsidRPr="00D12B8C">
              <w:t>Воспитание воли</w:t>
            </w:r>
          </w:p>
          <w:p w:rsidR="00907BEE" w:rsidRPr="00D12B8C" w:rsidRDefault="00907BEE" w:rsidP="00AE674B">
            <w:pPr>
              <w:spacing w:line="276" w:lineRule="auto"/>
              <w:jc w:val="both"/>
              <w:rPr>
                <w:rFonts w:eastAsiaTheme="minorEastAsia"/>
                <w:snapToGrid w:val="0"/>
              </w:rPr>
            </w:pPr>
          </w:p>
        </w:tc>
        <w:tc>
          <w:tcPr>
            <w:tcW w:w="1947" w:type="dxa"/>
            <w:shd w:val="clear" w:color="auto" w:fill="E5DFEC" w:themeFill="accent4" w:themeFillTint="33"/>
          </w:tcPr>
          <w:p w:rsidR="00907BEE" w:rsidRPr="00D12B8C" w:rsidRDefault="00907BEE" w:rsidP="00AE674B">
            <w:pPr>
              <w:spacing w:line="276" w:lineRule="auto"/>
              <w:rPr>
                <w:rFonts w:eastAsiaTheme="minorEastAsia"/>
              </w:rPr>
            </w:pPr>
            <w:r w:rsidRPr="00D12B8C">
              <w:rPr>
                <w:rFonts w:eastAsiaTheme="minorEastAsia"/>
              </w:rPr>
              <w:t>Анкетирование, беседа, тренинг</w:t>
            </w:r>
          </w:p>
        </w:tc>
        <w:tc>
          <w:tcPr>
            <w:tcW w:w="2082" w:type="dxa"/>
            <w:shd w:val="clear" w:color="auto" w:fill="E5DFEC" w:themeFill="accent4" w:themeFillTint="33"/>
          </w:tcPr>
          <w:p w:rsidR="00907BEE" w:rsidRPr="00D12B8C" w:rsidRDefault="004B4CF5" w:rsidP="00AE674B">
            <w:pPr>
              <w:spacing w:line="276" w:lineRule="auto"/>
              <w:rPr>
                <w:rFonts w:eastAsiaTheme="minorEastAsia"/>
              </w:rPr>
            </w:pPr>
            <w:r w:rsidRPr="004B4CF5">
              <w:rPr>
                <w:rFonts w:eastAsiaTheme="minorEastAsia"/>
              </w:rPr>
              <w:t>проблемно-ценностное общение</w:t>
            </w:r>
          </w:p>
        </w:tc>
      </w:tr>
      <w:tr w:rsidR="00907BEE" w:rsidRPr="00D12B8C" w:rsidTr="002F183A">
        <w:tc>
          <w:tcPr>
            <w:tcW w:w="2168" w:type="dxa"/>
            <w:shd w:val="clear" w:color="auto" w:fill="FDE9D9" w:themeFill="accent6" w:themeFillTint="33"/>
          </w:tcPr>
          <w:p w:rsidR="00907BEE" w:rsidRPr="00D12B8C" w:rsidRDefault="00907BEE" w:rsidP="00AE674B">
            <w:pPr>
              <w:spacing w:line="276" w:lineRule="auto"/>
              <w:rPr>
                <w:rFonts w:eastAsiaTheme="minorEastAsia"/>
              </w:rPr>
            </w:pPr>
            <w:r w:rsidRPr="00D12B8C">
              <w:rPr>
                <w:rFonts w:eastAsiaTheme="minorEastAsia"/>
              </w:rPr>
              <w:t>Я – гражданин России</w:t>
            </w:r>
          </w:p>
        </w:tc>
        <w:tc>
          <w:tcPr>
            <w:tcW w:w="2820" w:type="dxa"/>
            <w:shd w:val="clear" w:color="auto" w:fill="FDE9D9" w:themeFill="accent6" w:themeFillTint="33"/>
          </w:tcPr>
          <w:p w:rsidR="00907BEE" w:rsidRPr="00D12B8C" w:rsidRDefault="00907BEE" w:rsidP="00AE674B">
            <w:pPr>
              <w:numPr>
                <w:ilvl w:val="0"/>
                <w:numId w:val="25"/>
              </w:numPr>
              <w:spacing w:line="276" w:lineRule="auto"/>
              <w:ind w:left="490"/>
              <w:contextualSpacing/>
            </w:pPr>
            <w:r w:rsidRPr="00D12B8C">
              <w:t>Главный закон моей страны</w:t>
            </w:r>
          </w:p>
        </w:tc>
        <w:tc>
          <w:tcPr>
            <w:tcW w:w="1947" w:type="dxa"/>
            <w:shd w:val="clear" w:color="auto" w:fill="FDE9D9" w:themeFill="accent6" w:themeFillTint="33"/>
          </w:tcPr>
          <w:p w:rsidR="00907BEE" w:rsidRPr="00D12B8C" w:rsidRDefault="00907BEE" w:rsidP="00AE674B">
            <w:pPr>
              <w:spacing w:line="276" w:lineRule="auto"/>
              <w:rPr>
                <w:rFonts w:eastAsiaTheme="minorEastAsia"/>
              </w:rPr>
            </w:pPr>
            <w:r w:rsidRPr="00D12B8C">
              <w:rPr>
                <w:rFonts w:eastAsiaTheme="minorEastAsia"/>
              </w:rPr>
              <w:t>Беседа, устный журнал, конкурс</w:t>
            </w:r>
          </w:p>
        </w:tc>
        <w:tc>
          <w:tcPr>
            <w:tcW w:w="2082" w:type="dxa"/>
            <w:shd w:val="clear" w:color="auto" w:fill="FDE9D9" w:themeFill="accent6" w:themeFillTint="33"/>
          </w:tcPr>
          <w:p w:rsidR="00907BEE" w:rsidRDefault="004B4CF5" w:rsidP="00AE674B">
            <w:pPr>
              <w:spacing w:line="276" w:lineRule="auto"/>
              <w:rPr>
                <w:rFonts w:eastAsiaTheme="minorEastAsia"/>
              </w:rPr>
            </w:pPr>
            <w:r w:rsidRPr="004B4CF5">
              <w:rPr>
                <w:rFonts w:eastAsiaTheme="minorEastAsia"/>
              </w:rPr>
              <w:t>проблемно-ценностное общение</w:t>
            </w:r>
          </w:p>
          <w:p w:rsidR="004B4CF5" w:rsidRPr="00D12B8C" w:rsidRDefault="004B4CF5" w:rsidP="00AE674B">
            <w:pPr>
              <w:spacing w:line="276" w:lineRule="auto"/>
              <w:rPr>
                <w:rFonts w:eastAsiaTheme="minorEastAsia"/>
              </w:rPr>
            </w:pPr>
            <w:r>
              <w:rPr>
                <w:rFonts w:eastAsiaTheme="minorEastAsia"/>
              </w:rPr>
              <w:t>художественно-творческая</w:t>
            </w:r>
          </w:p>
        </w:tc>
      </w:tr>
      <w:tr w:rsidR="00907BEE" w:rsidRPr="00D12B8C" w:rsidTr="002F183A">
        <w:trPr>
          <w:trHeight w:val="390"/>
        </w:trPr>
        <w:tc>
          <w:tcPr>
            <w:tcW w:w="2168" w:type="dxa"/>
            <w:vMerge w:val="restart"/>
            <w:shd w:val="clear" w:color="auto" w:fill="99FF99"/>
          </w:tcPr>
          <w:p w:rsidR="00907BEE" w:rsidRPr="00D12B8C" w:rsidRDefault="00907BEE" w:rsidP="00AE674B">
            <w:pPr>
              <w:spacing w:line="276" w:lineRule="auto"/>
              <w:rPr>
                <w:rFonts w:eastAsiaTheme="minorEastAsia"/>
              </w:rPr>
            </w:pPr>
            <w:r w:rsidRPr="00D12B8C">
              <w:rPr>
                <w:rFonts w:eastAsiaTheme="minorEastAsia"/>
              </w:rPr>
              <w:t>Родники нравственности</w:t>
            </w:r>
          </w:p>
        </w:tc>
        <w:tc>
          <w:tcPr>
            <w:tcW w:w="2820" w:type="dxa"/>
            <w:tcBorders>
              <w:bottom w:val="single" w:sz="4" w:space="0" w:color="auto"/>
            </w:tcBorders>
            <w:shd w:val="clear" w:color="auto" w:fill="99FF99"/>
          </w:tcPr>
          <w:p w:rsidR="00907BEE" w:rsidRPr="00D12B8C" w:rsidRDefault="00907BEE" w:rsidP="00AE674B">
            <w:pPr>
              <w:numPr>
                <w:ilvl w:val="0"/>
                <w:numId w:val="25"/>
              </w:numPr>
              <w:spacing w:beforeAutospacing="1" w:afterAutospacing="1" w:line="276" w:lineRule="auto"/>
              <w:ind w:left="490"/>
              <w:rPr>
                <w:rFonts w:eastAsiaTheme="minorEastAsia"/>
              </w:rPr>
            </w:pPr>
            <w:r w:rsidRPr="00D12B8C">
              <w:t>Добро и зло</w:t>
            </w:r>
          </w:p>
        </w:tc>
        <w:tc>
          <w:tcPr>
            <w:tcW w:w="1947" w:type="dxa"/>
            <w:tcBorders>
              <w:bottom w:val="single" w:sz="4" w:space="0" w:color="auto"/>
            </w:tcBorders>
            <w:shd w:val="clear" w:color="auto" w:fill="99FF99"/>
          </w:tcPr>
          <w:p w:rsidR="00907BEE" w:rsidRPr="00D12B8C" w:rsidRDefault="00907BEE" w:rsidP="00AE674B">
            <w:pPr>
              <w:spacing w:line="276" w:lineRule="auto"/>
              <w:rPr>
                <w:rFonts w:eastAsiaTheme="minorEastAsia"/>
              </w:rPr>
            </w:pPr>
            <w:r w:rsidRPr="00D12B8C">
              <w:rPr>
                <w:rFonts w:eastAsiaTheme="minorEastAsia"/>
              </w:rPr>
              <w:t xml:space="preserve">Дискуссия </w:t>
            </w:r>
          </w:p>
        </w:tc>
        <w:tc>
          <w:tcPr>
            <w:tcW w:w="2082" w:type="dxa"/>
            <w:tcBorders>
              <w:bottom w:val="single" w:sz="4" w:space="0" w:color="auto"/>
            </w:tcBorders>
            <w:shd w:val="clear" w:color="auto" w:fill="99FF99"/>
          </w:tcPr>
          <w:p w:rsidR="00907BEE" w:rsidRPr="00D12B8C" w:rsidRDefault="004B4CF5" w:rsidP="00AE674B">
            <w:pPr>
              <w:spacing w:line="276" w:lineRule="auto"/>
              <w:rPr>
                <w:rFonts w:eastAsiaTheme="minorEastAsia"/>
              </w:rPr>
            </w:pPr>
            <w:r w:rsidRPr="004B4CF5">
              <w:rPr>
                <w:rFonts w:eastAsiaTheme="minorEastAsia"/>
              </w:rPr>
              <w:t>проблемно-ценностное общение</w:t>
            </w:r>
          </w:p>
        </w:tc>
      </w:tr>
      <w:tr w:rsidR="00907BEE" w:rsidRPr="00D12B8C" w:rsidTr="002F183A">
        <w:trPr>
          <w:trHeight w:val="435"/>
        </w:trPr>
        <w:tc>
          <w:tcPr>
            <w:tcW w:w="2168" w:type="dxa"/>
            <w:vMerge/>
            <w:shd w:val="clear" w:color="auto" w:fill="99FF99"/>
          </w:tcPr>
          <w:p w:rsidR="00907BEE" w:rsidRPr="00D12B8C" w:rsidRDefault="00907BEE" w:rsidP="00AE674B">
            <w:pPr>
              <w:spacing w:line="276" w:lineRule="auto"/>
              <w:rPr>
                <w:rFonts w:eastAsiaTheme="minorEastAsia"/>
              </w:rPr>
            </w:pPr>
          </w:p>
        </w:tc>
        <w:tc>
          <w:tcPr>
            <w:tcW w:w="2820" w:type="dxa"/>
            <w:tcBorders>
              <w:top w:val="single" w:sz="4" w:space="0" w:color="auto"/>
            </w:tcBorders>
            <w:shd w:val="clear" w:color="auto" w:fill="99FF99"/>
          </w:tcPr>
          <w:p w:rsidR="00907BEE" w:rsidRPr="00D12B8C" w:rsidRDefault="00907BEE" w:rsidP="00AE674B">
            <w:pPr>
              <w:numPr>
                <w:ilvl w:val="0"/>
                <w:numId w:val="25"/>
              </w:numPr>
              <w:spacing w:line="276" w:lineRule="auto"/>
              <w:ind w:left="490"/>
              <w:contextualSpacing/>
              <w:rPr>
                <w:rFonts w:eastAsiaTheme="minorEastAsia"/>
                <w:sz w:val="22"/>
                <w:szCs w:val="22"/>
              </w:rPr>
            </w:pPr>
            <w:r w:rsidRPr="00D12B8C">
              <w:rPr>
                <w:rFonts w:eastAsiaTheme="minorEastAsia"/>
              </w:rPr>
              <w:t>Что такое хорошо и что такое плохо?</w:t>
            </w:r>
          </w:p>
        </w:tc>
        <w:tc>
          <w:tcPr>
            <w:tcW w:w="1947" w:type="dxa"/>
            <w:tcBorders>
              <w:top w:val="single" w:sz="4" w:space="0" w:color="auto"/>
            </w:tcBorders>
            <w:shd w:val="clear" w:color="auto" w:fill="99FF99"/>
          </w:tcPr>
          <w:p w:rsidR="00907BEE" w:rsidRPr="00D12B8C" w:rsidRDefault="00907BEE" w:rsidP="00AE674B">
            <w:pPr>
              <w:spacing w:line="276" w:lineRule="auto"/>
              <w:rPr>
                <w:rFonts w:eastAsiaTheme="minorEastAsia"/>
              </w:rPr>
            </w:pPr>
            <w:r w:rsidRPr="00D12B8C">
              <w:rPr>
                <w:rFonts w:eastAsiaTheme="minorEastAsia"/>
              </w:rPr>
              <w:t xml:space="preserve">Дискуссия </w:t>
            </w:r>
          </w:p>
        </w:tc>
        <w:tc>
          <w:tcPr>
            <w:tcW w:w="2082" w:type="dxa"/>
            <w:tcBorders>
              <w:top w:val="single" w:sz="4" w:space="0" w:color="auto"/>
            </w:tcBorders>
            <w:shd w:val="clear" w:color="auto" w:fill="99FF99"/>
          </w:tcPr>
          <w:p w:rsidR="00907BEE" w:rsidRPr="00D12B8C" w:rsidRDefault="004B4CF5" w:rsidP="00AE674B">
            <w:pPr>
              <w:spacing w:line="276" w:lineRule="auto"/>
              <w:rPr>
                <w:rFonts w:eastAsiaTheme="minorEastAsia"/>
              </w:rPr>
            </w:pPr>
            <w:r w:rsidRPr="004B4CF5">
              <w:rPr>
                <w:rFonts w:eastAsiaTheme="minorEastAsia"/>
              </w:rPr>
              <w:t>проблемно-ценностное общение</w:t>
            </w:r>
          </w:p>
        </w:tc>
      </w:tr>
      <w:tr w:rsidR="00907BEE" w:rsidRPr="00D12B8C" w:rsidTr="002F183A">
        <w:trPr>
          <w:trHeight w:val="345"/>
        </w:trPr>
        <w:tc>
          <w:tcPr>
            <w:tcW w:w="2168" w:type="dxa"/>
            <w:vMerge w:val="restart"/>
            <w:shd w:val="clear" w:color="auto" w:fill="FFFFCC"/>
          </w:tcPr>
          <w:p w:rsidR="00907BEE" w:rsidRPr="00D12B8C" w:rsidRDefault="00907BEE" w:rsidP="00AE674B">
            <w:pPr>
              <w:spacing w:line="276" w:lineRule="auto"/>
              <w:rPr>
                <w:rFonts w:eastAsiaTheme="minorEastAsia"/>
              </w:rPr>
            </w:pPr>
            <w:r w:rsidRPr="00D12B8C">
              <w:rPr>
                <w:rFonts w:eastAsiaTheme="minorEastAsia"/>
              </w:rPr>
              <w:lastRenderedPageBreak/>
              <w:t>Научи себя учиться</w:t>
            </w:r>
          </w:p>
        </w:tc>
        <w:tc>
          <w:tcPr>
            <w:tcW w:w="2820" w:type="dxa"/>
            <w:tcBorders>
              <w:bottom w:val="single" w:sz="4" w:space="0" w:color="auto"/>
            </w:tcBorders>
            <w:shd w:val="clear" w:color="auto" w:fill="FFFFCC"/>
          </w:tcPr>
          <w:p w:rsidR="00907BEE" w:rsidRPr="00D12B8C" w:rsidRDefault="00907BEE" w:rsidP="00AE674B">
            <w:pPr>
              <w:numPr>
                <w:ilvl w:val="0"/>
                <w:numId w:val="25"/>
              </w:numPr>
              <w:spacing w:beforeAutospacing="1" w:afterAutospacing="1" w:line="276" w:lineRule="auto"/>
              <w:ind w:left="490"/>
            </w:pPr>
            <w:r w:rsidRPr="00D12B8C">
              <w:t>Знания и безопасность</w:t>
            </w:r>
          </w:p>
        </w:tc>
        <w:tc>
          <w:tcPr>
            <w:tcW w:w="1947" w:type="dxa"/>
            <w:tcBorders>
              <w:bottom w:val="single" w:sz="4" w:space="0" w:color="auto"/>
            </w:tcBorders>
            <w:shd w:val="clear" w:color="auto" w:fill="FFFFCC"/>
          </w:tcPr>
          <w:p w:rsidR="00907BEE" w:rsidRPr="00D12B8C" w:rsidRDefault="00907BEE" w:rsidP="00AE674B">
            <w:pPr>
              <w:spacing w:line="276" w:lineRule="auto"/>
              <w:rPr>
                <w:rFonts w:eastAsiaTheme="minorEastAsia"/>
              </w:rPr>
            </w:pPr>
            <w:r w:rsidRPr="00D12B8C">
              <w:rPr>
                <w:rFonts w:eastAsiaTheme="minorEastAsia"/>
              </w:rPr>
              <w:t>Беседа, игра</w:t>
            </w:r>
          </w:p>
        </w:tc>
        <w:tc>
          <w:tcPr>
            <w:tcW w:w="2082" w:type="dxa"/>
            <w:tcBorders>
              <w:bottom w:val="single" w:sz="4" w:space="0" w:color="auto"/>
            </w:tcBorders>
            <w:shd w:val="clear" w:color="auto" w:fill="FFFFCC"/>
          </w:tcPr>
          <w:p w:rsidR="00907BEE" w:rsidRDefault="004B4CF5" w:rsidP="00AE674B">
            <w:pPr>
              <w:spacing w:line="276" w:lineRule="auto"/>
              <w:rPr>
                <w:rFonts w:eastAsiaTheme="minorEastAsia"/>
              </w:rPr>
            </w:pPr>
            <w:r>
              <w:rPr>
                <w:rFonts w:eastAsiaTheme="minorEastAsia"/>
              </w:rPr>
              <w:t>познавательная</w:t>
            </w:r>
          </w:p>
          <w:p w:rsidR="004B4CF5" w:rsidRDefault="004B4CF5" w:rsidP="00AE674B">
            <w:pPr>
              <w:spacing w:line="276" w:lineRule="auto"/>
              <w:rPr>
                <w:rFonts w:eastAsiaTheme="minorEastAsia"/>
              </w:rPr>
            </w:pPr>
            <w:r w:rsidRPr="004B4CF5">
              <w:rPr>
                <w:rFonts w:eastAsiaTheme="minorEastAsia"/>
              </w:rPr>
              <w:t>проблемно-ценностное общение</w:t>
            </w:r>
          </w:p>
          <w:p w:rsidR="004B4CF5" w:rsidRPr="00D12B8C" w:rsidRDefault="004B4CF5" w:rsidP="00AE674B">
            <w:pPr>
              <w:spacing w:line="276" w:lineRule="auto"/>
              <w:rPr>
                <w:rFonts w:eastAsiaTheme="minorEastAsia"/>
              </w:rPr>
            </w:pPr>
            <w:r>
              <w:rPr>
                <w:rFonts w:eastAsiaTheme="minorEastAsia"/>
              </w:rPr>
              <w:t>игровая</w:t>
            </w:r>
          </w:p>
        </w:tc>
      </w:tr>
      <w:tr w:rsidR="00907BEE" w:rsidRPr="00D12B8C" w:rsidTr="002F183A">
        <w:trPr>
          <w:trHeight w:val="390"/>
        </w:trPr>
        <w:tc>
          <w:tcPr>
            <w:tcW w:w="2168" w:type="dxa"/>
            <w:vMerge/>
            <w:shd w:val="clear" w:color="auto" w:fill="FFFFCC"/>
          </w:tcPr>
          <w:p w:rsidR="00907BEE" w:rsidRPr="00D12B8C" w:rsidRDefault="00907BEE" w:rsidP="00AE674B">
            <w:pPr>
              <w:spacing w:line="276" w:lineRule="auto"/>
              <w:rPr>
                <w:rFonts w:eastAsiaTheme="minorEastAsia"/>
              </w:rPr>
            </w:pPr>
          </w:p>
        </w:tc>
        <w:tc>
          <w:tcPr>
            <w:tcW w:w="2820" w:type="dxa"/>
            <w:tcBorders>
              <w:top w:val="single" w:sz="4" w:space="0" w:color="auto"/>
              <w:bottom w:val="single" w:sz="4" w:space="0" w:color="auto"/>
            </w:tcBorders>
            <w:shd w:val="clear" w:color="auto" w:fill="FFFFCC"/>
          </w:tcPr>
          <w:p w:rsidR="00907BEE" w:rsidRPr="00D12B8C" w:rsidRDefault="00907BEE" w:rsidP="00AE674B">
            <w:pPr>
              <w:numPr>
                <w:ilvl w:val="0"/>
                <w:numId w:val="25"/>
              </w:numPr>
              <w:spacing w:line="276" w:lineRule="auto"/>
              <w:ind w:left="490"/>
              <w:contextualSpacing/>
              <w:rPr>
                <w:rFonts w:eastAsiaTheme="minorEastAsia"/>
                <w:sz w:val="22"/>
                <w:szCs w:val="22"/>
              </w:rPr>
            </w:pPr>
            <w:r w:rsidRPr="00D12B8C">
              <w:t>Как работать над собой</w:t>
            </w:r>
          </w:p>
        </w:tc>
        <w:tc>
          <w:tcPr>
            <w:tcW w:w="1947" w:type="dxa"/>
            <w:tcBorders>
              <w:top w:val="single" w:sz="4" w:space="0" w:color="auto"/>
              <w:bottom w:val="single" w:sz="4" w:space="0" w:color="auto"/>
            </w:tcBorders>
            <w:shd w:val="clear" w:color="auto" w:fill="FFFFCC"/>
          </w:tcPr>
          <w:p w:rsidR="00907BEE" w:rsidRPr="00D12B8C" w:rsidRDefault="00907BEE" w:rsidP="00AE674B">
            <w:pPr>
              <w:spacing w:line="276" w:lineRule="auto"/>
              <w:rPr>
                <w:rFonts w:eastAsiaTheme="minorEastAsia"/>
              </w:rPr>
            </w:pPr>
            <w:r w:rsidRPr="00D12B8C">
              <w:rPr>
                <w:rFonts w:eastAsiaTheme="minorEastAsia"/>
              </w:rPr>
              <w:t>Беседа, тренинг</w:t>
            </w:r>
          </w:p>
        </w:tc>
        <w:tc>
          <w:tcPr>
            <w:tcW w:w="2082" w:type="dxa"/>
            <w:tcBorders>
              <w:top w:val="single" w:sz="4" w:space="0" w:color="auto"/>
              <w:bottom w:val="single" w:sz="4" w:space="0" w:color="auto"/>
            </w:tcBorders>
            <w:shd w:val="clear" w:color="auto" w:fill="FFFFCC"/>
          </w:tcPr>
          <w:p w:rsidR="004B4CF5" w:rsidRDefault="004B4CF5" w:rsidP="00AE674B">
            <w:pPr>
              <w:spacing w:line="276" w:lineRule="auto"/>
              <w:rPr>
                <w:rFonts w:eastAsiaTheme="minorEastAsia"/>
              </w:rPr>
            </w:pPr>
            <w:r>
              <w:rPr>
                <w:rFonts w:eastAsiaTheme="minorEastAsia"/>
              </w:rPr>
              <w:t>познавательная</w:t>
            </w:r>
          </w:p>
          <w:p w:rsidR="00907BEE" w:rsidRDefault="004B4CF5" w:rsidP="00AE674B">
            <w:pPr>
              <w:spacing w:line="276" w:lineRule="auto"/>
              <w:rPr>
                <w:rFonts w:eastAsiaTheme="minorEastAsia"/>
              </w:rPr>
            </w:pPr>
            <w:r w:rsidRPr="004B4CF5">
              <w:rPr>
                <w:rFonts w:eastAsiaTheme="minorEastAsia"/>
              </w:rPr>
              <w:t>проблемно-ценностное общение</w:t>
            </w:r>
          </w:p>
          <w:p w:rsidR="004B4CF5" w:rsidRPr="00D12B8C" w:rsidRDefault="004B4CF5" w:rsidP="00AE674B">
            <w:pPr>
              <w:spacing w:line="276" w:lineRule="auto"/>
              <w:rPr>
                <w:rFonts w:eastAsiaTheme="minorEastAsia"/>
              </w:rPr>
            </w:pPr>
            <w:r>
              <w:rPr>
                <w:rFonts w:eastAsiaTheme="minorEastAsia"/>
              </w:rPr>
              <w:t>игровая</w:t>
            </w:r>
          </w:p>
        </w:tc>
      </w:tr>
      <w:tr w:rsidR="00907BEE" w:rsidRPr="00D12B8C" w:rsidTr="002F183A">
        <w:trPr>
          <w:trHeight w:val="480"/>
        </w:trPr>
        <w:tc>
          <w:tcPr>
            <w:tcW w:w="2168" w:type="dxa"/>
            <w:vMerge/>
            <w:shd w:val="clear" w:color="auto" w:fill="FFFFCC"/>
          </w:tcPr>
          <w:p w:rsidR="00907BEE" w:rsidRPr="00D12B8C" w:rsidRDefault="00907BEE" w:rsidP="00AE674B">
            <w:pPr>
              <w:spacing w:line="276" w:lineRule="auto"/>
              <w:rPr>
                <w:rFonts w:eastAsiaTheme="minorEastAsia"/>
              </w:rPr>
            </w:pPr>
          </w:p>
        </w:tc>
        <w:tc>
          <w:tcPr>
            <w:tcW w:w="2820" w:type="dxa"/>
            <w:tcBorders>
              <w:top w:val="single" w:sz="4" w:space="0" w:color="auto"/>
            </w:tcBorders>
            <w:shd w:val="clear" w:color="auto" w:fill="FFFFCC"/>
          </w:tcPr>
          <w:p w:rsidR="00907BEE" w:rsidRPr="00D12B8C" w:rsidRDefault="00907BEE" w:rsidP="00AE674B">
            <w:pPr>
              <w:numPr>
                <w:ilvl w:val="0"/>
                <w:numId w:val="25"/>
              </w:numPr>
              <w:spacing w:line="276" w:lineRule="auto"/>
              <w:ind w:left="490"/>
              <w:contextualSpacing/>
            </w:pPr>
            <w:r w:rsidRPr="00D12B8C">
              <w:t>Пять «САМО» в учении.</w:t>
            </w:r>
          </w:p>
        </w:tc>
        <w:tc>
          <w:tcPr>
            <w:tcW w:w="1947" w:type="dxa"/>
            <w:tcBorders>
              <w:top w:val="single" w:sz="4" w:space="0" w:color="auto"/>
            </w:tcBorders>
            <w:shd w:val="clear" w:color="auto" w:fill="FFFFCC"/>
          </w:tcPr>
          <w:p w:rsidR="00907BEE" w:rsidRPr="00D12B8C" w:rsidRDefault="00907BEE" w:rsidP="00AE674B">
            <w:pPr>
              <w:spacing w:line="276" w:lineRule="auto"/>
              <w:rPr>
                <w:rFonts w:eastAsiaTheme="minorEastAsia"/>
              </w:rPr>
            </w:pPr>
            <w:r w:rsidRPr="00D12B8C">
              <w:rPr>
                <w:rFonts w:eastAsiaTheme="minorEastAsia"/>
              </w:rPr>
              <w:t>Беседа, тренинг</w:t>
            </w:r>
          </w:p>
        </w:tc>
        <w:tc>
          <w:tcPr>
            <w:tcW w:w="2082" w:type="dxa"/>
            <w:tcBorders>
              <w:top w:val="single" w:sz="4" w:space="0" w:color="auto"/>
            </w:tcBorders>
            <w:shd w:val="clear" w:color="auto" w:fill="FFFFCC"/>
          </w:tcPr>
          <w:p w:rsidR="00B271C6" w:rsidRPr="00B271C6" w:rsidRDefault="00B271C6" w:rsidP="00AE674B">
            <w:pPr>
              <w:spacing w:line="276" w:lineRule="auto"/>
              <w:rPr>
                <w:rFonts w:eastAsiaTheme="minorEastAsia"/>
              </w:rPr>
            </w:pPr>
            <w:r w:rsidRPr="00B271C6">
              <w:rPr>
                <w:rFonts w:eastAsiaTheme="minorEastAsia"/>
              </w:rPr>
              <w:t>познавательная</w:t>
            </w:r>
          </w:p>
          <w:p w:rsidR="00B271C6" w:rsidRPr="00B271C6" w:rsidRDefault="00B271C6" w:rsidP="00AE674B">
            <w:pPr>
              <w:spacing w:line="276" w:lineRule="auto"/>
              <w:rPr>
                <w:rFonts w:eastAsiaTheme="minorEastAsia"/>
              </w:rPr>
            </w:pPr>
            <w:r w:rsidRPr="00B271C6">
              <w:rPr>
                <w:rFonts w:eastAsiaTheme="minorEastAsia"/>
              </w:rPr>
              <w:t>проблемно-ценностное общение</w:t>
            </w:r>
          </w:p>
          <w:p w:rsidR="00907BEE" w:rsidRPr="00D12B8C" w:rsidRDefault="00B271C6" w:rsidP="00AE674B">
            <w:pPr>
              <w:spacing w:line="276" w:lineRule="auto"/>
              <w:rPr>
                <w:rFonts w:eastAsiaTheme="minorEastAsia"/>
              </w:rPr>
            </w:pPr>
            <w:r w:rsidRPr="00B271C6">
              <w:rPr>
                <w:rFonts w:eastAsiaTheme="minorEastAsia"/>
              </w:rPr>
              <w:t>игровая</w:t>
            </w:r>
          </w:p>
        </w:tc>
      </w:tr>
      <w:tr w:rsidR="00907BEE" w:rsidRPr="00D12B8C" w:rsidTr="002F183A">
        <w:trPr>
          <w:trHeight w:val="300"/>
        </w:trPr>
        <w:tc>
          <w:tcPr>
            <w:tcW w:w="2168" w:type="dxa"/>
            <w:vMerge w:val="restart"/>
            <w:shd w:val="clear" w:color="auto" w:fill="99FF99"/>
          </w:tcPr>
          <w:p w:rsidR="00907BEE" w:rsidRPr="00D12B8C" w:rsidRDefault="00907BEE" w:rsidP="00AE674B">
            <w:pPr>
              <w:spacing w:line="276" w:lineRule="auto"/>
              <w:rPr>
                <w:rFonts w:eastAsiaTheme="minorEastAsia"/>
              </w:rPr>
            </w:pPr>
            <w:r w:rsidRPr="00D12B8C">
              <w:rPr>
                <w:rFonts w:eastAsiaTheme="minorEastAsia"/>
              </w:rPr>
              <w:t>Родники нравственности</w:t>
            </w:r>
          </w:p>
        </w:tc>
        <w:tc>
          <w:tcPr>
            <w:tcW w:w="2820" w:type="dxa"/>
            <w:tcBorders>
              <w:bottom w:val="single" w:sz="4" w:space="0" w:color="auto"/>
            </w:tcBorders>
            <w:shd w:val="clear" w:color="auto" w:fill="99FF99"/>
          </w:tcPr>
          <w:p w:rsidR="00907BEE" w:rsidRPr="00D12B8C" w:rsidRDefault="00907BEE" w:rsidP="00AE674B">
            <w:pPr>
              <w:numPr>
                <w:ilvl w:val="0"/>
                <w:numId w:val="25"/>
              </w:numPr>
              <w:spacing w:beforeAutospacing="1" w:afterAutospacing="1" w:line="276" w:lineRule="auto"/>
              <w:ind w:left="490"/>
            </w:pPr>
            <w:r w:rsidRPr="00D12B8C">
              <w:t>Что может быть милей родного края</w:t>
            </w:r>
          </w:p>
        </w:tc>
        <w:tc>
          <w:tcPr>
            <w:tcW w:w="1947" w:type="dxa"/>
            <w:tcBorders>
              <w:bottom w:val="single" w:sz="4" w:space="0" w:color="auto"/>
            </w:tcBorders>
            <w:shd w:val="clear" w:color="auto" w:fill="99FF99"/>
          </w:tcPr>
          <w:p w:rsidR="00907BEE" w:rsidRPr="00D12B8C" w:rsidRDefault="00907BEE" w:rsidP="00AE674B">
            <w:pPr>
              <w:spacing w:line="276" w:lineRule="auto"/>
              <w:rPr>
                <w:rFonts w:eastAsiaTheme="minorEastAsia"/>
              </w:rPr>
            </w:pPr>
            <w:r w:rsidRPr="00D12B8C">
              <w:rPr>
                <w:rFonts w:eastAsiaTheme="minorEastAsia"/>
              </w:rPr>
              <w:t>Устный журнал</w:t>
            </w:r>
          </w:p>
        </w:tc>
        <w:tc>
          <w:tcPr>
            <w:tcW w:w="2082" w:type="dxa"/>
            <w:tcBorders>
              <w:bottom w:val="single" w:sz="4" w:space="0" w:color="auto"/>
            </w:tcBorders>
            <w:shd w:val="clear" w:color="auto" w:fill="99FF99"/>
          </w:tcPr>
          <w:p w:rsidR="00B271C6" w:rsidRPr="00B271C6" w:rsidRDefault="00B271C6" w:rsidP="00AE674B">
            <w:pPr>
              <w:spacing w:line="276" w:lineRule="auto"/>
              <w:rPr>
                <w:rFonts w:eastAsiaTheme="minorEastAsia"/>
              </w:rPr>
            </w:pPr>
            <w:r w:rsidRPr="00B271C6">
              <w:rPr>
                <w:rFonts w:eastAsiaTheme="minorEastAsia"/>
              </w:rPr>
              <w:t>познавательная</w:t>
            </w:r>
          </w:p>
          <w:p w:rsidR="00907BEE" w:rsidRPr="00D12B8C" w:rsidRDefault="00B271C6" w:rsidP="00AE674B">
            <w:pPr>
              <w:spacing w:line="276" w:lineRule="auto"/>
              <w:rPr>
                <w:rFonts w:eastAsiaTheme="minorEastAsia"/>
              </w:rPr>
            </w:pPr>
            <w:r>
              <w:rPr>
                <w:rFonts w:eastAsiaTheme="minorEastAsia"/>
              </w:rPr>
              <w:t>художественно-творческая</w:t>
            </w:r>
          </w:p>
        </w:tc>
      </w:tr>
      <w:tr w:rsidR="00907BEE" w:rsidRPr="00D12B8C" w:rsidTr="002F183A">
        <w:trPr>
          <w:trHeight w:val="712"/>
        </w:trPr>
        <w:tc>
          <w:tcPr>
            <w:tcW w:w="2168" w:type="dxa"/>
            <w:vMerge/>
            <w:shd w:val="clear" w:color="auto" w:fill="99FF99"/>
          </w:tcPr>
          <w:p w:rsidR="00907BEE" w:rsidRPr="00D12B8C" w:rsidRDefault="00907BEE" w:rsidP="00AE674B">
            <w:pPr>
              <w:spacing w:line="276" w:lineRule="auto"/>
              <w:rPr>
                <w:rFonts w:eastAsiaTheme="minorEastAsia"/>
              </w:rPr>
            </w:pPr>
          </w:p>
        </w:tc>
        <w:tc>
          <w:tcPr>
            <w:tcW w:w="2820" w:type="dxa"/>
            <w:tcBorders>
              <w:top w:val="single" w:sz="4" w:space="0" w:color="auto"/>
              <w:bottom w:val="single" w:sz="4" w:space="0" w:color="auto"/>
            </w:tcBorders>
            <w:shd w:val="clear" w:color="auto" w:fill="99FF99"/>
          </w:tcPr>
          <w:p w:rsidR="00907BEE" w:rsidRPr="00D12B8C" w:rsidRDefault="00907BEE" w:rsidP="00AE674B">
            <w:pPr>
              <w:numPr>
                <w:ilvl w:val="0"/>
                <w:numId w:val="25"/>
              </w:numPr>
              <w:spacing w:beforeAutospacing="1" w:afterAutospacing="1" w:line="276" w:lineRule="auto"/>
              <w:ind w:left="490"/>
            </w:pPr>
            <w:r w:rsidRPr="00D12B8C">
              <w:t>Что значит быть хорошим сыном и хорошей дочерью</w:t>
            </w:r>
          </w:p>
        </w:tc>
        <w:tc>
          <w:tcPr>
            <w:tcW w:w="1947" w:type="dxa"/>
            <w:tcBorders>
              <w:top w:val="single" w:sz="4" w:space="0" w:color="auto"/>
              <w:bottom w:val="single" w:sz="4" w:space="0" w:color="auto"/>
            </w:tcBorders>
            <w:shd w:val="clear" w:color="auto" w:fill="99FF99"/>
          </w:tcPr>
          <w:p w:rsidR="00907BEE" w:rsidRPr="00D12B8C" w:rsidRDefault="00907BEE" w:rsidP="00AE674B">
            <w:pPr>
              <w:spacing w:line="276" w:lineRule="auto"/>
              <w:rPr>
                <w:rFonts w:eastAsiaTheme="minorEastAsia"/>
              </w:rPr>
            </w:pPr>
            <w:r w:rsidRPr="00D12B8C">
              <w:rPr>
                <w:rFonts w:eastAsiaTheme="minorEastAsia"/>
              </w:rPr>
              <w:t xml:space="preserve">Дискуссия </w:t>
            </w:r>
          </w:p>
        </w:tc>
        <w:tc>
          <w:tcPr>
            <w:tcW w:w="2082" w:type="dxa"/>
            <w:tcBorders>
              <w:top w:val="single" w:sz="4" w:space="0" w:color="auto"/>
              <w:bottom w:val="single" w:sz="4" w:space="0" w:color="auto"/>
            </w:tcBorders>
            <w:shd w:val="clear" w:color="auto" w:fill="99FF99"/>
          </w:tcPr>
          <w:p w:rsidR="00907BEE" w:rsidRPr="00D12B8C" w:rsidRDefault="00B271C6" w:rsidP="00AE674B">
            <w:pPr>
              <w:spacing w:line="276" w:lineRule="auto"/>
              <w:rPr>
                <w:rFonts w:eastAsiaTheme="minorEastAsia"/>
              </w:rPr>
            </w:pPr>
            <w:r>
              <w:rPr>
                <w:rFonts w:eastAsiaTheme="minorEastAsia"/>
              </w:rPr>
              <w:t>Проблемно-ценностное общение</w:t>
            </w:r>
          </w:p>
        </w:tc>
      </w:tr>
      <w:tr w:rsidR="00907BEE" w:rsidRPr="00D12B8C" w:rsidTr="002F183A">
        <w:trPr>
          <w:trHeight w:val="795"/>
        </w:trPr>
        <w:tc>
          <w:tcPr>
            <w:tcW w:w="2168" w:type="dxa"/>
            <w:vMerge/>
            <w:shd w:val="clear" w:color="auto" w:fill="99FF99"/>
          </w:tcPr>
          <w:p w:rsidR="00907BEE" w:rsidRPr="00D12B8C" w:rsidRDefault="00907BEE" w:rsidP="00AE674B">
            <w:pPr>
              <w:spacing w:line="276" w:lineRule="auto"/>
              <w:rPr>
                <w:rFonts w:eastAsiaTheme="minorEastAsia"/>
              </w:rPr>
            </w:pPr>
          </w:p>
        </w:tc>
        <w:tc>
          <w:tcPr>
            <w:tcW w:w="2820" w:type="dxa"/>
            <w:tcBorders>
              <w:top w:val="single" w:sz="4" w:space="0" w:color="auto"/>
            </w:tcBorders>
            <w:shd w:val="clear" w:color="auto" w:fill="99FF99"/>
          </w:tcPr>
          <w:p w:rsidR="00907BEE" w:rsidRPr="00D12B8C" w:rsidRDefault="00907BEE" w:rsidP="00AE674B">
            <w:pPr>
              <w:numPr>
                <w:ilvl w:val="0"/>
                <w:numId w:val="25"/>
              </w:numPr>
              <w:spacing w:beforeAutospacing="1" w:afterAutospacing="1" w:line="276" w:lineRule="auto"/>
              <w:ind w:left="490"/>
            </w:pPr>
            <w:r w:rsidRPr="00D12B8C">
              <w:t>С пороками – нам не по пути!</w:t>
            </w:r>
          </w:p>
        </w:tc>
        <w:tc>
          <w:tcPr>
            <w:tcW w:w="1947" w:type="dxa"/>
            <w:tcBorders>
              <w:top w:val="single" w:sz="4" w:space="0" w:color="auto"/>
            </w:tcBorders>
            <w:shd w:val="clear" w:color="auto" w:fill="99FF99"/>
          </w:tcPr>
          <w:p w:rsidR="00907BEE" w:rsidRPr="00D12B8C" w:rsidRDefault="00907BEE" w:rsidP="00AE674B">
            <w:pPr>
              <w:spacing w:line="276" w:lineRule="auto"/>
              <w:rPr>
                <w:rFonts w:eastAsiaTheme="minorEastAsia"/>
              </w:rPr>
            </w:pPr>
            <w:r w:rsidRPr="00D12B8C">
              <w:rPr>
                <w:rFonts w:eastAsiaTheme="minorEastAsia"/>
              </w:rPr>
              <w:t>Беседа, устный журнал, конкурс</w:t>
            </w:r>
          </w:p>
        </w:tc>
        <w:tc>
          <w:tcPr>
            <w:tcW w:w="2082" w:type="dxa"/>
            <w:tcBorders>
              <w:top w:val="single" w:sz="4" w:space="0" w:color="auto"/>
            </w:tcBorders>
            <w:shd w:val="clear" w:color="auto" w:fill="99FF99"/>
          </w:tcPr>
          <w:p w:rsidR="00B271C6" w:rsidRPr="00B271C6" w:rsidRDefault="00B271C6" w:rsidP="00AE674B">
            <w:pPr>
              <w:spacing w:line="276" w:lineRule="auto"/>
              <w:rPr>
                <w:rFonts w:eastAsiaTheme="minorEastAsia"/>
              </w:rPr>
            </w:pPr>
            <w:r w:rsidRPr="00B271C6">
              <w:rPr>
                <w:rFonts w:eastAsiaTheme="minorEastAsia"/>
              </w:rPr>
              <w:t>познавательная</w:t>
            </w:r>
          </w:p>
          <w:p w:rsidR="00B271C6" w:rsidRPr="00B271C6" w:rsidRDefault="00B271C6" w:rsidP="00AE674B">
            <w:pPr>
              <w:spacing w:line="276" w:lineRule="auto"/>
              <w:rPr>
                <w:rFonts w:eastAsiaTheme="minorEastAsia"/>
              </w:rPr>
            </w:pPr>
            <w:r w:rsidRPr="00B271C6">
              <w:rPr>
                <w:rFonts w:eastAsiaTheme="minorEastAsia"/>
              </w:rPr>
              <w:t>проблемно-ценностное общение</w:t>
            </w:r>
          </w:p>
          <w:p w:rsidR="00907BEE" w:rsidRPr="00D12B8C" w:rsidRDefault="00B271C6" w:rsidP="00AE674B">
            <w:pPr>
              <w:spacing w:line="276" w:lineRule="auto"/>
              <w:rPr>
                <w:rFonts w:eastAsiaTheme="minorEastAsia"/>
              </w:rPr>
            </w:pPr>
            <w:r w:rsidRPr="00B271C6">
              <w:rPr>
                <w:rFonts w:eastAsiaTheme="minorEastAsia"/>
              </w:rPr>
              <w:t>игровая</w:t>
            </w:r>
          </w:p>
        </w:tc>
      </w:tr>
      <w:tr w:rsidR="00907BEE" w:rsidRPr="00D12B8C" w:rsidTr="002F183A">
        <w:tc>
          <w:tcPr>
            <w:tcW w:w="2168" w:type="dxa"/>
            <w:shd w:val="clear" w:color="auto" w:fill="FDE9D9" w:themeFill="accent6" w:themeFillTint="33"/>
          </w:tcPr>
          <w:p w:rsidR="00907BEE" w:rsidRPr="00D12B8C" w:rsidRDefault="00907BEE" w:rsidP="00AE674B">
            <w:pPr>
              <w:spacing w:line="276" w:lineRule="auto"/>
              <w:rPr>
                <w:rFonts w:eastAsiaTheme="minorEastAsia"/>
              </w:rPr>
            </w:pPr>
            <w:r w:rsidRPr="00D12B8C">
              <w:rPr>
                <w:rFonts w:eastAsiaTheme="minorEastAsia"/>
              </w:rPr>
              <w:t>Я – гражданин России</w:t>
            </w:r>
          </w:p>
        </w:tc>
        <w:tc>
          <w:tcPr>
            <w:tcW w:w="2820" w:type="dxa"/>
            <w:shd w:val="clear" w:color="auto" w:fill="FDE9D9" w:themeFill="accent6" w:themeFillTint="33"/>
          </w:tcPr>
          <w:p w:rsidR="00907BEE" w:rsidRPr="00D12B8C" w:rsidRDefault="00907BEE" w:rsidP="00AE674B">
            <w:pPr>
              <w:numPr>
                <w:ilvl w:val="0"/>
                <w:numId w:val="25"/>
              </w:numPr>
              <w:spacing w:line="276" w:lineRule="auto"/>
              <w:ind w:left="490"/>
            </w:pPr>
            <w:r w:rsidRPr="00D12B8C">
              <w:t>Герои России</w:t>
            </w:r>
          </w:p>
        </w:tc>
        <w:tc>
          <w:tcPr>
            <w:tcW w:w="1947" w:type="dxa"/>
            <w:shd w:val="clear" w:color="auto" w:fill="FDE9D9" w:themeFill="accent6" w:themeFillTint="33"/>
          </w:tcPr>
          <w:p w:rsidR="00907BEE" w:rsidRPr="00D12B8C" w:rsidRDefault="00907BEE" w:rsidP="00AE674B">
            <w:pPr>
              <w:spacing w:line="276" w:lineRule="auto"/>
              <w:rPr>
                <w:rFonts w:eastAsiaTheme="minorEastAsia"/>
              </w:rPr>
            </w:pPr>
            <w:r w:rsidRPr="00D12B8C">
              <w:rPr>
                <w:rFonts w:eastAsiaTheme="minorEastAsia"/>
              </w:rPr>
              <w:t>Устный журнал</w:t>
            </w:r>
          </w:p>
        </w:tc>
        <w:tc>
          <w:tcPr>
            <w:tcW w:w="2082" w:type="dxa"/>
            <w:shd w:val="clear" w:color="auto" w:fill="FDE9D9" w:themeFill="accent6" w:themeFillTint="33"/>
          </w:tcPr>
          <w:p w:rsidR="00B271C6" w:rsidRPr="00B271C6" w:rsidRDefault="00B271C6" w:rsidP="00AE674B">
            <w:pPr>
              <w:spacing w:line="276" w:lineRule="auto"/>
              <w:rPr>
                <w:rFonts w:eastAsiaTheme="minorEastAsia"/>
              </w:rPr>
            </w:pPr>
            <w:r w:rsidRPr="00B271C6">
              <w:rPr>
                <w:rFonts w:eastAsiaTheme="minorEastAsia"/>
              </w:rPr>
              <w:t>познавательная</w:t>
            </w:r>
          </w:p>
          <w:p w:rsidR="00907BEE" w:rsidRPr="00D12B8C" w:rsidRDefault="00B271C6" w:rsidP="00AE674B">
            <w:pPr>
              <w:spacing w:line="276" w:lineRule="auto"/>
              <w:rPr>
                <w:rFonts w:eastAsiaTheme="minorEastAsia"/>
              </w:rPr>
            </w:pPr>
            <w:r w:rsidRPr="00B271C6">
              <w:rPr>
                <w:rFonts w:eastAsiaTheme="minorEastAsia"/>
              </w:rPr>
              <w:t>художественно-творческая</w:t>
            </w:r>
          </w:p>
        </w:tc>
      </w:tr>
      <w:tr w:rsidR="00907BEE" w:rsidRPr="00D12B8C" w:rsidTr="002F183A">
        <w:trPr>
          <w:trHeight w:val="705"/>
        </w:trPr>
        <w:tc>
          <w:tcPr>
            <w:tcW w:w="2168" w:type="dxa"/>
            <w:vMerge w:val="restart"/>
            <w:shd w:val="clear" w:color="auto" w:fill="FFFFFF" w:themeFill="background1"/>
          </w:tcPr>
          <w:p w:rsidR="00907BEE" w:rsidRPr="00D12B8C" w:rsidRDefault="00907BEE" w:rsidP="00AE674B">
            <w:pPr>
              <w:spacing w:line="276" w:lineRule="auto"/>
              <w:rPr>
                <w:rFonts w:eastAsiaTheme="minorEastAsia"/>
              </w:rPr>
            </w:pPr>
            <w:r w:rsidRPr="00D12B8C">
              <w:rPr>
                <w:rFonts w:eastAsiaTheme="minorEastAsia"/>
              </w:rPr>
              <w:t>Найди себя</w:t>
            </w:r>
          </w:p>
        </w:tc>
        <w:tc>
          <w:tcPr>
            <w:tcW w:w="2820" w:type="dxa"/>
            <w:tcBorders>
              <w:bottom w:val="single" w:sz="4" w:space="0" w:color="auto"/>
            </w:tcBorders>
            <w:shd w:val="clear" w:color="auto" w:fill="FFFFFF" w:themeFill="background1"/>
          </w:tcPr>
          <w:p w:rsidR="00907BEE" w:rsidRPr="00D12B8C" w:rsidRDefault="00907BEE" w:rsidP="00AE674B">
            <w:pPr>
              <w:numPr>
                <w:ilvl w:val="0"/>
                <w:numId w:val="25"/>
              </w:numPr>
              <w:spacing w:line="276" w:lineRule="auto"/>
              <w:ind w:left="490"/>
              <w:contextualSpacing/>
              <w:rPr>
                <w:rFonts w:eastAsiaTheme="minorEastAsia"/>
              </w:rPr>
            </w:pPr>
            <w:r w:rsidRPr="00D12B8C">
              <w:rPr>
                <w:rFonts w:eastAsiaTheme="minorEastAsia"/>
              </w:rPr>
              <w:t>Есть такая профессия – Родину защищать</w:t>
            </w:r>
          </w:p>
        </w:tc>
        <w:tc>
          <w:tcPr>
            <w:tcW w:w="1947" w:type="dxa"/>
            <w:tcBorders>
              <w:bottom w:val="single" w:sz="4" w:space="0" w:color="auto"/>
            </w:tcBorders>
            <w:shd w:val="clear" w:color="auto" w:fill="FFFFFF" w:themeFill="background1"/>
          </w:tcPr>
          <w:p w:rsidR="00907BEE" w:rsidRPr="00D12B8C" w:rsidRDefault="00907BEE" w:rsidP="00AE674B">
            <w:pPr>
              <w:spacing w:line="276" w:lineRule="auto"/>
              <w:rPr>
                <w:rFonts w:eastAsiaTheme="minorEastAsia"/>
              </w:rPr>
            </w:pPr>
            <w:r w:rsidRPr="00D12B8C">
              <w:rPr>
                <w:rFonts w:eastAsiaTheme="minorEastAsia"/>
              </w:rPr>
              <w:t>Беседа, устный журнал</w:t>
            </w:r>
          </w:p>
        </w:tc>
        <w:tc>
          <w:tcPr>
            <w:tcW w:w="2082" w:type="dxa"/>
            <w:tcBorders>
              <w:bottom w:val="single" w:sz="4" w:space="0" w:color="auto"/>
            </w:tcBorders>
            <w:shd w:val="clear" w:color="auto" w:fill="FFFFFF" w:themeFill="background1"/>
          </w:tcPr>
          <w:p w:rsidR="00B271C6" w:rsidRPr="00B271C6" w:rsidRDefault="00B271C6" w:rsidP="00AE674B">
            <w:pPr>
              <w:spacing w:line="276" w:lineRule="auto"/>
              <w:rPr>
                <w:rFonts w:eastAsiaTheme="minorEastAsia"/>
              </w:rPr>
            </w:pPr>
            <w:r w:rsidRPr="00B271C6">
              <w:rPr>
                <w:rFonts w:eastAsiaTheme="minorEastAsia"/>
              </w:rPr>
              <w:t>познавательная</w:t>
            </w:r>
          </w:p>
          <w:p w:rsidR="00907BEE" w:rsidRPr="00D12B8C" w:rsidRDefault="00B271C6" w:rsidP="00AE674B">
            <w:pPr>
              <w:spacing w:line="276" w:lineRule="auto"/>
              <w:rPr>
                <w:rFonts w:eastAsiaTheme="minorEastAsia"/>
              </w:rPr>
            </w:pPr>
            <w:r w:rsidRPr="00B271C6">
              <w:rPr>
                <w:rFonts w:eastAsiaTheme="minorEastAsia"/>
              </w:rPr>
              <w:t>проблемно-ценностное общение</w:t>
            </w:r>
          </w:p>
        </w:tc>
      </w:tr>
      <w:tr w:rsidR="00907BEE" w:rsidRPr="00D12B8C" w:rsidTr="002F183A">
        <w:trPr>
          <w:trHeight w:val="540"/>
        </w:trPr>
        <w:tc>
          <w:tcPr>
            <w:tcW w:w="2168" w:type="dxa"/>
            <w:vMerge/>
            <w:shd w:val="clear" w:color="auto" w:fill="FFFFFF" w:themeFill="background1"/>
          </w:tcPr>
          <w:p w:rsidR="00907BEE" w:rsidRPr="00D12B8C" w:rsidRDefault="00907BEE" w:rsidP="00AE674B">
            <w:pPr>
              <w:spacing w:line="276" w:lineRule="auto"/>
              <w:rPr>
                <w:rFonts w:eastAsiaTheme="minorEastAsia"/>
              </w:rPr>
            </w:pPr>
          </w:p>
        </w:tc>
        <w:tc>
          <w:tcPr>
            <w:tcW w:w="2820" w:type="dxa"/>
            <w:tcBorders>
              <w:top w:val="single" w:sz="4" w:space="0" w:color="auto"/>
            </w:tcBorders>
            <w:shd w:val="clear" w:color="auto" w:fill="FFFFFF" w:themeFill="background1"/>
          </w:tcPr>
          <w:p w:rsidR="00907BEE" w:rsidRPr="00D12B8C" w:rsidRDefault="00907BEE" w:rsidP="00AE674B">
            <w:pPr>
              <w:numPr>
                <w:ilvl w:val="0"/>
                <w:numId w:val="25"/>
              </w:numPr>
              <w:spacing w:line="276" w:lineRule="auto"/>
              <w:ind w:left="490"/>
              <w:contextualSpacing/>
              <w:rPr>
                <w:rFonts w:eastAsiaTheme="minorEastAsia"/>
              </w:rPr>
            </w:pPr>
            <w:r w:rsidRPr="00D12B8C">
              <w:rPr>
                <w:rFonts w:eastAsiaTheme="minorEastAsia"/>
              </w:rPr>
              <w:t>Дневник моей жизни</w:t>
            </w:r>
          </w:p>
        </w:tc>
        <w:tc>
          <w:tcPr>
            <w:tcW w:w="1947" w:type="dxa"/>
            <w:tcBorders>
              <w:top w:val="single" w:sz="4" w:space="0" w:color="auto"/>
            </w:tcBorders>
            <w:shd w:val="clear" w:color="auto" w:fill="FFFFFF" w:themeFill="background1"/>
          </w:tcPr>
          <w:p w:rsidR="00907BEE" w:rsidRPr="00D12B8C" w:rsidRDefault="00907BEE" w:rsidP="00AE674B">
            <w:pPr>
              <w:spacing w:line="276" w:lineRule="auto"/>
              <w:rPr>
                <w:rFonts w:eastAsiaTheme="minorEastAsia"/>
              </w:rPr>
            </w:pPr>
            <w:r w:rsidRPr="00D12B8C">
              <w:rPr>
                <w:rFonts w:eastAsiaTheme="minorEastAsia"/>
              </w:rPr>
              <w:t>Беседа, анкетирование, презентация</w:t>
            </w:r>
          </w:p>
        </w:tc>
        <w:tc>
          <w:tcPr>
            <w:tcW w:w="2082" w:type="dxa"/>
            <w:tcBorders>
              <w:top w:val="single" w:sz="4" w:space="0" w:color="auto"/>
            </w:tcBorders>
            <w:shd w:val="clear" w:color="auto" w:fill="FFFFFF" w:themeFill="background1"/>
          </w:tcPr>
          <w:p w:rsidR="00B271C6" w:rsidRPr="00B271C6" w:rsidRDefault="00B271C6" w:rsidP="00AE674B">
            <w:pPr>
              <w:spacing w:line="276" w:lineRule="auto"/>
              <w:rPr>
                <w:rFonts w:eastAsiaTheme="minorEastAsia"/>
              </w:rPr>
            </w:pPr>
            <w:r w:rsidRPr="00B271C6">
              <w:rPr>
                <w:rFonts w:eastAsiaTheme="minorEastAsia"/>
              </w:rPr>
              <w:t>познавательная</w:t>
            </w:r>
          </w:p>
          <w:p w:rsidR="00907BEE" w:rsidRPr="00D12B8C" w:rsidRDefault="00B271C6" w:rsidP="00AE674B">
            <w:pPr>
              <w:spacing w:line="276" w:lineRule="auto"/>
              <w:rPr>
                <w:rFonts w:eastAsiaTheme="minorEastAsia"/>
              </w:rPr>
            </w:pPr>
            <w:r w:rsidRPr="00B271C6">
              <w:rPr>
                <w:rFonts w:eastAsiaTheme="minorEastAsia"/>
              </w:rPr>
              <w:t>проблемно-ценностное общение</w:t>
            </w:r>
          </w:p>
        </w:tc>
      </w:tr>
      <w:tr w:rsidR="00907BEE" w:rsidRPr="00D12B8C" w:rsidTr="002F183A">
        <w:trPr>
          <w:trHeight w:val="240"/>
        </w:trPr>
        <w:tc>
          <w:tcPr>
            <w:tcW w:w="2168" w:type="dxa"/>
            <w:vMerge w:val="restart"/>
            <w:shd w:val="clear" w:color="auto" w:fill="99FF99"/>
          </w:tcPr>
          <w:p w:rsidR="00907BEE" w:rsidRPr="00D12B8C" w:rsidRDefault="00907BEE" w:rsidP="00AE674B">
            <w:pPr>
              <w:spacing w:line="276" w:lineRule="auto"/>
              <w:rPr>
                <w:rFonts w:eastAsiaTheme="minorEastAsia"/>
              </w:rPr>
            </w:pPr>
            <w:r w:rsidRPr="00D12B8C">
              <w:rPr>
                <w:rFonts w:eastAsiaTheme="minorEastAsia"/>
              </w:rPr>
              <w:t>Родники нравственности</w:t>
            </w:r>
          </w:p>
        </w:tc>
        <w:tc>
          <w:tcPr>
            <w:tcW w:w="2820" w:type="dxa"/>
            <w:tcBorders>
              <w:bottom w:val="single" w:sz="4" w:space="0" w:color="auto"/>
            </w:tcBorders>
            <w:shd w:val="clear" w:color="auto" w:fill="99FF99"/>
          </w:tcPr>
          <w:p w:rsidR="00907BEE" w:rsidRPr="00D12B8C" w:rsidRDefault="00907BEE" w:rsidP="00AE674B">
            <w:pPr>
              <w:numPr>
                <w:ilvl w:val="0"/>
                <w:numId w:val="25"/>
              </w:numPr>
              <w:spacing w:line="276" w:lineRule="auto"/>
              <w:ind w:left="490"/>
              <w:contextualSpacing/>
              <w:rPr>
                <w:rFonts w:eastAsiaTheme="minorEastAsia"/>
              </w:rPr>
            </w:pPr>
            <w:r w:rsidRPr="00D12B8C">
              <w:rPr>
                <w:rFonts w:eastAsiaTheme="minorEastAsia"/>
                <w:szCs w:val="22"/>
              </w:rPr>
              <w:t>Письма о добром и прекрасном.</w:t>
            </w:r>
          </w:p>
        </w:tc>
        <w:tc>
          <w:tcPr>
            <w:tcW w:w="1947" w:type="dxa"/>
            <w:tcBorders>
              <w:bottom w:val="single" w:sz="4" w:space="0" w:color="auto"/>
            </w:tcBorders>
            <w:shd w:val="clear" w:color="auto" w:fill="99FF99"/>
          </w:tcPr>
          <w:p w:rsidR="00907BEE" w:rsidRPr="00D12B8C" w:rsidRDefault="00907BEE" w:rsidP="00AE674B">
            <w:pPr>
              <w:spacing w:line="276" w:lineRule="auto"/>
              <w:rPr>
                <w:rFonts w:eastAsiaTheme="minorEastAsia"/>
              </w:rPr>
            </w:pPr>
            <w:r w:rsidRPr="00D12B8C">
              <w:rPr>
                <w:rFonts w:eastAsiaTheme="minorEastAsia"/>
              </w:rPr>
              <w:t>Творческая мастерская</w:t>
            </w:r>
          </w:p>
        </w:tc>
        <w:tc>
          <w:tcPr>
            <w:tcW w:w="2082" w:type="dxa"/>
            <w:tcBorders>
              <w:bottom w:val="single" w:sz="4" w:space="0" w:color="auto"/>
            </w:tcBorders>
            <w:shd w:val="clear" w:color="auto" w:fill="99FF99"/>
          </w:tcPr>
          <w:p w:rsidR="00907BEE" w:rsidRPr="00D12B8C" w:rsidRDefault="00B271C6" w:rsidP="00AE674B">
            <w:pPr>
              <w:spacing w:line="276" w:lineRule="auto"/>
              <w:rPr>
                <w:rFonts w:eastAsiaTheme="minorEastAsia"/>
              </w:rPr>
            </w:pPr>
            <w:r>
              <w:rPr>
                <w:rFonts w:eastAsiaTheme="minorEastAsia"/>
              </w:rPr>
              <w:t>художественно-творческая</w:t>
            </w:r>
          </w:p>
        </w:tc>
      </w:tr>
      <w:tr w:rsidR="00907BEE" w:rsidRPr="00D12B8C" w:rsidTr="002F183A">
        <w:trPr>
          <w:trHeight w:val="585"/>
        </w:trPr>
        <w:tc>
          <w:tcPr>
            <w:tcW w:w="2168" w:type="dxa"/>
            <w:vMerge/>
            <w:shd w:val="clear" w:color="auto" w:fill="99FF99"/>
          </w:tcPr>
          <w:p w:rsidR="00907BEE" w:rsidRPr="00D12B8C" w:rsidRDefault="00907BEE" w:rsidP="00AE674B">
            <w:pPr>
              <w:spacing w:line="276" w:lineRule="auto"/>
              <w:rPr>
                <w:rFonts w:eastAsiaTheme="minorEastAsia"/>
              </w:rPr>
            </w:pPr>
          </w:p>
        </w:tc>
        <w:tc>
          <w:tcPr>
            <w:tcW w:w="2820" w:type="dxa"/>
            <w:tcBorders>
              <w:top w:val="single" w:sz="4" w:space="0" w:color="auto"/>
            </w:tcBorders>
            <w:shd w:val="clear" w:color="auto" w:fill="99FF99"/>
          </w:tcPr>
          <w:p w:rsidR="00907BEE" w:rsidRPr="00D12B8C" w:rsidRDefault="00907BEE" w:rsidP="00AE674B">
            <w:pPr>
              <w:numPr>
                <w:ilvl w:val="0"/>
                <w:numId w:val="25"/>
              </w:numPr>
              <w:spacing w:line="276" w:lineRule="auto"/>
              <w:ind w:left="490"/>
              <w:contextualSpacing/>
              <w:rPr>
                <w:rFonts w:eastAsiaTheme="minorEastAsia"/>
                <w:szCs w:val="22"/>
              </w:rPr>
            </w:pPr>
            <w:r w:rsidRPr="00D12B8C">
              <w:rPr>
                <w:rFonts w:eastAsiaTheme="minorEastAsia"/>
                <w:szCs w:val="22"/>
              </w:rPr>
              <w:t>Азбука вежливости</w:t>
            </w:r>
          </w:p>
        </w:tc>
        <w:tc>
          <w:tcPr>
            <w:tcW w:w="1947" w:type="dxa"/>
            <w:tcBorders>
              <w:top w:val="single" w:sz="4" w:space="0" w:color="auto"/>
            </w:tcBorders>
            <w:shd w:val="clear" w:color="auto" w:fill="99FF99"/>
          </w:tcPr>
          <w:p w:rsidR="00907BEE" w:rsidRPr="00D12B8C" w:rsidRDefault="00907BEE" w:rsidP="00AE674B">
            <w:pPr>
              <w:spacing w:line="276" w:lineRule="auto"/>
              <w:rPr>
                <w:rFonts w:eastAsiaTheme="minorEastAsia"/>
              </w:rPr>
            </w:pPr>
            <w:r w:rsidRPr="00D12B8C">
              <w:rPr>
                <w:rFonts w:eastAsiaTheme="minorEastAsia"/>
              </w:rPr>
              <w:t xml:space="preserve">Викторина </w:t>
            </w:r>
          </w:p>
        </w:tc>
        <w:tc>
          <w:tcPr>
            <w:tcW w:w="2082" w:type="dxa"/>
            <w:tcBorders>
              <w:top w:val="single" w:sz="4" w:space="0" w:color="auto"/>
            </w:tcBorders>
            <w:shd w:val="clear" w:color="auto" w:fill="99FF99"/>
          </w:tcPr>
          <w:p w:rsidR="00907BEE" w:rsidRPr="00D12B8C" w:rsidRDefault="00B271C6" w:rsidP="00AE674B">
            <w:pPr>
              <w:spacing w:line="276" w:lineRule="auto"/>
              <w:rPr>
                <w:rFonts w:eastAsiaTheme="minorEastAsia"/>
              </w:rPr>
            </w:pPr>
            <w:r>
              <w:rPr>
                <w:rFonts w:eastAsiaTheme="minorEastAsia"/>
              </w:rPr>
              <w:t>познавательная</w:t>
            </w:r>
          </w:p>
        </w:tc>
      </w:tr>
      <w:tr w:rsidR="00907BEE" w:rsidRPr="00D12B8C" w:rsidTr="002F183A">
        <w:tc>
          <w:tcPr>
            <w:tcW w:w="2168" w:type="dxa"/>
          </w:tcPr>
          <w:p w:rsidR="00907BEE" w:rsidRPr="00D12B8C" w:rsidRDefault="00907BEE" w:rsidP="00AE674B">
            <w:pPr>
              <w:spacing w:line="276" w:lineRule="auto"/>
              <w:rPr>
                <w:rFonts w:eastAsiaTheme="minorEastAsia"/>
              </w:rPr>
            </w:pPr>
            <w:r w:rsidRPr="00D12B8C">
              <w:rPr>
                <w:rFonts w:eastAsiaTheme="minorEastAsia"/>
              </w:rPr>
              <w:lastRenderedPageBreak/>
              <w:t>Найди себя</w:t>
            </w:r>
          </w:p>
        </w:tc>
        <w:tc>
          <w:tcPr>
            <w:tcW w:w="2820" w:type="dxa"/>
          </w:tcPr>
          <w:p w:rsidR="00907BEE" w:rsidRPr="00D12B8C" w:rsidRDefault="00907BEE" w:rsidP="00AE674B">
            <w:pPr>
              <w:numPr>
                <w:ilvl w:val="0"/>
                <w:numId w:val="25"/>
              </w:numPr>
              <w:spacing w:line="276" w:lineRule="auto"/>
              <w:ind w:left="490"/>
            </w:pPr>
            <w:r w:rsidRPr="00D12B8C">
              <w:t>Я через пять лет</w:t>
            </w:r>
          </w:p>
        </w:tc>
        <w:tc>
          <w:tcPr>
            <w:tcW w:w="1947" w:type="dxa"/>
          </w:tcPr>
          <w:p w:rsidR="00907BEE" w:rsidRPr="00D12B8C" w:rsidRDefault="00907BEE" w:rsidP="00AE674B">
            <w:pPr>
              <w:spacing w:line="276" w:lineRule="auto"/>
              <w:rPr>
                <w:rFonts w:eastAsiaTheme="minorEastAsia"/>
              </w:rPr>
            </w:pPr>
            <w:r w:rsidRPr="00D12B8C">
              <w:rPr>
                <w:rFonts w:eastAsiaTheme="minorEastAsia"/>
              </w:rPr>
              <w:t>Анкетирование, беседа</w:t>
            </w:r>
            <w:r w:rsidR="00B271C6">
              <w:rPr>
                <w:rFonts w:eastAsiaTheme="minorEastAsia"/>
              </w:rPr>
              <w:t>, проектирование</w:t>
            </w:r>
          </w:p>
        </w:tc>
        <w:tc>
          <w:tcPr>
            <w:tcW w:w="2082" w:type="dxa"/>
          </w:tcPr>
          <w:p w:rsidR="00907BEE" w:rsidRDefault="00B271C6" w:rsidP="00AE674B">
            <w:pPr>
              <w:spacing w:line="276" w:lineRule="auto"/>
              <w:rPr>
                <w:rFonts w:eastAsiaTheme="minorEastAsia"/>
              </w:rPr>
            </w:pPr>
            <w:r w:rsidRPr="00B271C6">
              <w:rPr>
                <w:rFonts w:eastAsiaTheme="minorEastAsia"/>
              </w:rPr>
              <w:t>проблемно-ценностное общение</w:t>
            </w:r>
          </w:p>
          <w:p w:rsidR="00B271C6" w:rsidRDefault="00B271C6" w:rsidP="00AE674B">
            <w:pPr>
              <w:spacing w:line="276" w:lineRule="auto"/>
              <w:rPr>
                <w:rFonts w:eastAsiaTheme="minorEastAsia"/>
              </w:rPr>
            </w:pPr>
            <w:r>
              <w:rPr>
                <w:rFonts w:eastAsiaTheme="minorEastAsia"/>
              </w:rPr>
              <w:t>проектная</w:t>
            </w:r>
          </w:p>
          <w:p w:rsidR="00B271C6" w:rsidRPr="00D12B8C" w:rsidRDefault="00B271C6" w:rsidP="00AE674B">
            <w:pPr>
              <w:spacing w:line="276" w:lineRule="auto"/>
              <w:rPr>
                <w:rFonts w:eastAsiaTheme="minorEastAsia"/>
              </w:rPr>
            </w:pPr>
          </w:p>
        </w:tc>
      </w:tr>
      <w:tr w:rsidR="00907BEE" w:rsidRPr="00D12B8C" w:rsidTr="002F183A">
        <w:tc>
          <w:tcPr>
            <w:tcW w:w="2168" w:type="dxa"/>
            <w:shd w:val="clear" w:color="auto" w:fill="FDE9D9" w:themeFill="accent6" w:themeFillTint="33"/>
          </w:tcPr>
          <w:p w:rsidR="00907BEE" w:rsidRPr="00D12B8C" w:rsidRDefault="00907BEE" w:rsidP="00AE674B">
            <w:pPr>
              <w:spacing w:line="276" w:lineRule="auto"/>
              <w:rPr>
                <w:rFonts w:eastAsiaTheme="minorEastAsia"/>
              </w:rPr>
            </w:pPr>
            <w:r w:rsidRPr="00D12B8C">
              <w:rPr>
                <w:rFonts w:eastAsiaTheme="minorEastAsia"/>
              </w:rPr>
              <w:t>Я – гражданин России</w:t>
            </w:r>
          </w:p>
        </w:tc>
        <w:tc>
          <w:tcPr>
            <w:tcW w:w="2820" w:type="dxa"/>
            <w:shd w:val="clear" w:color="auto" w:fill="FDE9D9" w:themeFill="accent6" w:themeFillTint="33"/>
          </w:tcPr>
          <w:p w:rsidR="00907BEE" w:rsidRPr="00D12B8C" w:rsidRDefault="00907BEE" w:rsidP="00AE674B">
            <w:pPr>
              <w:numPr>
                <w:ilvl w:val="0"/>
                <w:numId w:val="25"/>
              </w:numPr>
              <w:spacing w:line="276" w:lineRule="auto"/>
              <w:ind w:left="490"/>
              <w:contextualSpacing/>
              <w:rPr>
                <w:rFonts w:eastAsiaTheme="minorEastAsia"/>
              </w:rPr>
            </w:pPr>
            <w:r w:rsidRPr="00D12B8C">
              <w:rPr>
                <w:rFonts w:eastAsiaTheme="minorEastAsia"/>
              </w:rPr>
              <w:t>Салют, Победа!</w:t>
            </w:r>
          </w:p>
        </w:tc>
        <w:tc>
          <w:tcPr>
            <w:tcW w:w="1947" w:type="dxa"/>
            <w:shd w:val="clear" w:color="auto" w:fill="FDE9D9" w:themeFill="accent6" w:themeFillTint="33"/>
          </w:tcPr>
          <w:p w:rsidR="00907BEE" w:rsidRPr="00D12B8C" w:rsidRDefault="00907BEE" w:rsidP="00AE674B">
            <w:pPr>
              <w:spacing w:line="276" w:lineRule="auto"/>
              <w:rPr>
                <w:rFonts w:eastAsiaTheme="minorEastAsia"/>
              </w:rPr>
            </w:pPr>
            <w:r w:rsidRPr="00D12B8C">
              <w:rPr>
                <w:rFonts w:eastAsiaTheme="minorEastAsia"/>
              </w:rPr>
              <w:t>Устный журнал</w:t>
            </w:r>
          </w:p>
        </w:tc>
        <w:tc>
          <w:tcPr>
            <w:tcW w:w="2082" w:type="dxa"/>
            <w:shd w:val="clear" w:color="auto" w:fill="FDE9D9" w:themeFill="accent6" w:themeFillTint="33"/>
          </w:tcPr>
          <w:p w:rsidR="00907BEE" w:rsidRDefault="00C47EAA" w:rsidP="00AE674B">
            <w:pPr>
              <w:spacing w:line="276" w:lineRule="auto"/>
              <w:rPr>
                <w:rFonts w:eastAsiaTheme="minorEastAsia"/>
              </w:rPr>
            </w:pPr>
            <w:r>
              <w:rPr>
                <w:rFonts w:eastAsiaTheme="minorEastAsia"/>
              </w:rPr>
              <w:t xml:space="preserve">познавательная </w:t>
            </w:r>
          </w:p>
          <w:p w:rsidR="00C47EAA" w:rsidRDefault="00C47EAA" w:rsidP="00AE674B">
            <w:pPr>
              <w:spacing w:line="276" w:lineRule="auto"/>
              <w:rPr>
                <w:rFonts w:eastAsiaTheme="minorEastAsia"/>
              </w:rPr>
            </w:pPr>
            <w:r>
              <w:rPr>
                <w:rFonts w:eastAsiaTheme="minorEastAsia"/>
              </w:rPr>
              <w:t>художественно-творческая</w:t>
            </w:r>
          </w:p>
          <w:p w:rsidR="00C47EAA" w:rsidRPr="00D12B8C" w:rsidRDefault="00C47EAA" w:rsidP="00AE674B">
            <w:pPr>
              <w:spacing w:line="276" w:lineRule="auto"/>
              <w:rPr>
                <w:rFonts w:eastAsiaTheme="minorEastAsia"/>
              </w:rPr>
            </w:pPr>
          </w:p>
        </w:tc>
      </w:tr>
      <w:tr w:rsidR="00907BEE" w:rsidRPr="00D12B8C" w:rsidTr="002F183A">
        <w:trPr>
          <w:trHeight w:val="360"/>
        </w:trPr>
        <w:tc>
          <w:tcPr>
            <w:tcW w:w="2168" w:type="dxa"/>
            <w:vMerge w:val="restart"/>
            <w:shd w:val="clear" w:color="auto" w:fill="CCFFFF"/>
          </w:tcPr>
          <w:p w:rsidR="00907BEE" w:rsidRPr="00D12B8C" w:rsidRDefault="00907BEE" w:rsidP="00AE674B">
            <w:pPr>
              <w:spacing w:line="276" w:lineRule="auto"/>
              <w:rPr>
                <w:rFonts w:eastAsiaTheme="minorEastAsia"/>
              </w:rPr>
            </w:pPr>
            <w:r w:rsidRPr="00D12B8C">
              <w:rPr>
                <w:rFonts w:eastAsiaTheme="minorEastAsia"/>
              </w:rPr>
              <w:t>Познай себя</w:t>
            </w:r>
          </w:p>
          <w:p w:rsidR="00907BEE" w:rsidRPr="00D12B8C" w:rsidRDefault="00907BEE" w:rsidP="00AE674B">
            <w:pPr>
              <w:spacing w:line="276" w:lineRule="auto"/>
              <w:rPr>
                <w:rFonts w:eastAsiaTheme="minorEastAsia"/>
              </w:rPr>
            </w:pPr>
          </w:p>
        </w:tc>
        <w:tc>
          <w:tcPr>
            <w:tcW w:w="2820" w:type="dxa"/>
            <w:tcBorders>
              <w:bottom w:val="single" w:sz="4" w:space="0" w:color="auto"/>
            </w:tcBorders>
            <w:shd w:val="clear" w:color="auto" w:fill="CCFFFF"/>
          </w:tcPr>
          <w:p w:rsidR="00907BEE" w:rsidRPr="00D12B8C" w:rsidRDefault="00907BEE" w:rsidP="00AE674B">
            <w:pPr>
              <w:numPr>
                <w:ilvl w:val="0"/>
                <w:numId w:val="25"/>
              </w:numPr>
              <w:spacing w:line="276" w:lineRule="auto"/>
              <w:ind w:left="490"/>
              <w:contextualSpacing/>
              <w:rPr>
                <w:rFonts w:eastAsiaTheme="minorEastAsia"/>
              </w:rPr>
            </w:pPr>
            <w:r w:rsidRPr="00D12B8C">
              <w:rPr>
                <w:rFonts w:eastAsiaTheme="minorEastAsia"/>
              </w:rPr>
              <w:t>На что мы способны</w:t>
            </w:r>
          </w:p>
        </w:tc>
        <w:tc>
          <w:tcPr>
            <w:tcW w:w="1947" w:type="dxa"/>
            <w:tcBorders>
              <w:bottom w:val="single" w:sz="4" w:space="0" w:color="auto"/>
            </w:tcBorders>
            <w:shd w:val="clear" w:color="auto" w:fill="CCFFFF"/>
          </w:tcPr>
          <w:p w:rsidR="00907BEE" w:rsidRPr="00D12B8C" w:rsidRDefault="00907BEE" w:rsidP="00AE674B">
            <w:pPr>
              <w:spacing w:line="276" w:lineRule="auto"/>
              <w:rPr>
                <w:rFonts w:eastAsiaTheme="minorEastAsia"/>
              </w:rPr>
            </w:pPr>
            <w:r w:rsidRPr="00D12B8C">
              <w:rPr>
                <w:rFonts w:eastAsiaTheme="minorEastAsia"/>
              </w:rPr>
              <w:t>Беседа, анкетирование, тренинг</w:t>
            </w:r>
          </w:p>
        </w:tc>
        <w:tc>
          <w:tcPr>
            <w:tcW w:w="2082" w:type="dxa"/>
            <w:tcBorders>
              <w:bottom w:val="single" w:sz="4" w:space="0" w:color="auto"/>
            </w:tcBorders>
            <w:shd w:val="clear" w:color="auto" w:fill="CCFFFF"/>
          </w:tcPr>
          <w:p w:rsidR="009C3D76" w:rsidRPr="009C3D76" w:rsidRDefault="009C3D76" w:rsidP="00AE674B">
            <w:pPr>
              <w:spacing w:line="276" w:lineRule="auto"/>
              <w:rPr>
                <w:rFonts w:eastAsiaTheme="minorEastAsia"/>
              </w:rPr>
            </w:pPr>
            <w:r w:rsidRPr="009C3D76">
              <w:rPr>
                <w:rFonts w:eastAsiaTheme="minorEastAsia"/>
              </w:rPr>
              <w:t>познавательная</w:t>
            </w:r>
          </w:p>
          <w:p w:rsidR="009C3D76" w:rsidRPr="009C3D76" w:rsidRDefault="009C3D76" w:rsidP="00AE674B">
            <w:pPr>
              <w:spacing w:line="276" w:lineRule="auto"/>
              <w:rPr>
                <w:rFonts w:eastAsiaTheme="minorEastAsia"/>
              </w:rPr>
            </w:pPr>
            <w:r w:rsidRPr="009C3D76">
              <w:rPr>
                <w:rFonts w:eastAsiaTheme="minorEastAsia"/>
              </w:rPr>
              <w:t>проблемно-ценностное общение</w:t>
            </w:r>
          </w:p>
          <w:p w:rsidR="00907BEE" w:rsidRPr="00D12B8C" w:rsidRDefault="009C3D76" w:rsidP="00AE674B">
            <w:pPr>
              <w:spacing w:line="276" w:lineRule="auto"/>
              <w:rPr>
                <w:rFonts w:eastAsiaTheme="minorEastAsia"/>
              </w:rPr>
            </w:pPr>
            <w:r w:rsidRPr="009C3D76">
              <w:rPr>
                <w:rFonts w:eastAsiaTheme="minorEastAsia"/>
              </w:rPr>
              <w:t>игровая</w:t>
            </w:r>
          </w:p>
        </w:tc>
      </w:tr>
      <w:tr w:rsidR="00907BEE" w:rsidRPr="00D12B8C" w:rsidTr="002F183A">
        <w:trPr>
          <w:trHeight w:val="465"/>
        </w:trPr>
        <w:tc>
          <w:tcPr>
            <w:tcW w:w="2168" w:type="dxa"/>
            <w:vMerge/>
            <w:shd w:val="clear" w:color="auto" w:fill="CCFFFF"/>
          </w:tcPr>
          <w:p w:rsidR="00907BEE" w:rsidRPr="00D12B8C" w:rsidRDefault="00907BEE" w:rsidP="00AE674B">
            <w:pPr>
              <w:spacing w:line="276" w:lineRule="auto"/>
              <w:rPr>
                <w:rFonts w:eastAsiaTheme="minorEastAsia"/>
              </w:rPr>
            </w:pPr>
          </w:p>
        </w:tc>
        <w:tc>
          <w:tcPr>
            <w:tcW w:w="2820" w:type="dxa"/>
            <w:tcBorders>
              <w:top w:val="single" w:sz="4" w:space="0" w:color="auto"/>
            </w:tcBorders>
            <w:shd w:val="clear" w:color="auto" w:fill="CCFFFF"/>
          </w:tcPr>
          <w:p w:rsidR="00907BEE" w:rsidRPr="00D12B8C" w:rsidRDefault="00907BEE" w:rsidP="00AE674B">
            <w:pPr>
              <w:numPr>
                <w:ilvl w:val="0"/>
                <w:numId w:val="25"/>
              </w:numPr>
              <w:spacing w:line="276" w:lineRule="auto"/>
              <w:ind w:left="490"/>
              <w:contextualSpacing/>
              <w:rPr>
                <w:rFonts w:eastAsiaTheme="minorEastAsia"/>
              </w:rPr>
            </w:pPr>
            <w:r w:rsidRPr="00D12B8C">
              <w:rPr>
                <w:rFonts w:eastAsiaTheme="minorEastAsia"/>
              </w:rPr>
              <w:t>Мой портрет  - 10 моих Я</w:t>
            </w:r>
          </w:p>
        </w:tc>
        <w:tc>
          <w:tcPr>
            <w:tcW w:w="1947" w:type="dxa"/>
            <w:tcBorders>
              <w:top w:val="single" w:sz="4" w:space="0" w:color="auto"/>
            </w:tcBorders>
            <w:shd w:val="clear" w:color="auto" w:fill="CCFFFF"/>
          </w:tcPr>
          <w:p w:rsidR="00907BEE" w:rsidRPr="00D12B8C" w:rsidRDefault="00907BEE" w:rsidP="00AE674B">
            <w:pPr>
              <w:spacing w:line="276" w:lineRule="auto"/>
              <w:rPr>
                <w:rFonts w:eastAsiaTheme="minorEastAsia"/>
              </w:rPr>
            </w:pPr>
            <w:r w:rsidRPr="00D12B8C">
              <w:rPr>
                <w:rFonts w:eastAsiaTheme="minorEastAsia"/>
              </w:rPr>
              <w:t>Анкетирование, беседа</w:t>
            </w:r>
            <w:r w:rsidR="009C3D76">
              <w:rPr>
                <w:rFonts w:eastAsiaTheme="minorEastAsia"/>
              </w:rPr>
              <w:t>, проектирование</w:t>
            </w:r>
          </w:p>
        </w:tc>
        <w:tc>
          <w:tcPr>
            <w:tcW w:w="2082" w:type="dxa"/>
            <w:tcBorders>
              <w:top w:val="single" w:sz="4" w:space="0" w:color="auto"/>
            </w:tcBorders>
            <w:shd w:val="clear" w:color="auto" w:fill="CCFFFF"/>
          </w:tcPr>
          <w:p w:rsidR="009C3D76" w:rsidRPr="009C3D76" w:rsidRDefault="009C3D76" w:rsidP="00AE674B">
            <w:pPr>
              <w:spacing w:line="276" w:lineRule="auto"/>
              <w:rPr>
                <w:rFonts w:eastAsiaTheme="minorEastAsia"/>
              </w:rPr>
            </w:pPr>
            <w:r w:rsidRPr="009C3D76">
              <w:rPr>
                <w:rFonts w:eastAsiaTheme="minorEastAsia"/>
              </w:rPr>
              <w:t>познавательная</w:t>
            </w:r>
          </w:p>
          <w:p w:rsidR="009C3D76" w:rsidRPr="009C3D76" w:rsidRDefault="009C3D76" w:rsidP="00AE674B">
            <w:pPr>
              <w:spacing w:line="276" w:lineRule="auto"/>
              <w:rPr>
                <w:rFonts w:eastAsiaTheme="minorEastAsia"/>
              </w:rPr>
            </w:pPr>
            <w:r w:rsidRPr="009C3D76">
              <w:rPr>
                <w:rFonts w:eastAsiaTheme="minorEastAsia"/>
              </w:rPr>
              <w:t>проблемно-ценностное общение</w:t>
            </w:r>
          </w:p>
          <w:p w:rsidR="00907BEE" w:rsidRPr="00D12B8C" w:rsidRDefault="009C3D76" w:rsidP="00AE674B">
            <w:pPr>
              <w:spacing w:line="276" w:lineRule="auto"/>
              <w:rPr>
                <w:rFonts w:eastAsiaTheme="minorEastAsia"/>
              </w:rPr>
            </w:pPr>
            <w:r>
              <w:rPr>
                <w:rFonts w:eastAsiaTheme="minorEastAsia"/>
              </w:rPr>
              <w:t>проектная</w:t>
            </w:r>
          </w:p>
        </w:tc>
      </w:tr>
      <w:tr w:rsidR="00907BEE" w:rsidRPr="00D12B8C" w:rsidTr="002F183A">
        <w:tc>
          <w:tcPr>
            <w:tcW w:w="2168" w:type="dxa"/>
            <w:shd w:val="clear" w:color="auto" w:fill="FFFFCC"/>
          </w:tcPr>
          <w:p w:rsidR="00907BEE" w:rsidRPr="00D12B8C" w:rsidRDefault="00907BEE" w:rsidP="00AE674B">
            <w:pPr>
              <w:spacing w:line="276" w:lineRule="auto"/>
              <w:rPr>
                <w:rFonts w:eastAsiaTheme="minorEastAsia"/>
              </w:rPr>
            </w:pPr>
            <w:r w:rsidRPr="00D12B8C">
              <w:rPr>
                <w:rFonts w:eastAsiaTheme="minorEastAsia"/>
              </w:rPr>
              <w:t>Научи себя учиться</w:t>
            </w:r>
          </w:p>
        </w:tc>
        <w:tc>
          <w:tcPr>
            <w:tcW w:w="2820" w:type="dxa"/>
            <w:shd w:val="clear" w:color="auto" w:fill="FFFFCC"/>
          </w:tcPr>
          <w:p w:rsidR="00907BEE" w:rsidRPr="00D12B8C" w:rsidRDefault="00907BEE" w:rsidP="00AE674B">
            <w:pPr>
              <w:numPr>
                <w:ilvl w:val="0"/>
                <w:numId w:val="25"/>
              </w:numPr>
              <w:spacing w:line="276" w:lineRule="auto"/>
              <w:ind w:left="457"/>
              <w:contextualSpacing/>
              <w:rPr>
                <w:rFonts w:eastAsiaTheme="minorEastAsia"/>
              </w:rPr>
            </w:pPr>
            <w:r w:rsidRPr="00D12B8C">
              <w:rPr>
                <w:rFonts w:eastAsiaTheme="minorEastAsia"/>
              </w:rPr>
              <w:t>Чтение – вот главное учение</w:t>
            </w:r>
          </w:p>
          <w:p w:rsidR="00907BEE" w:rsidRPr="00D12B8C" w:rsidRDefault="00907BEE" w:rsidP="00AE674B">
            <w:pPr>
              <w:spacing w:line="276" w:lineRule="auto"/>
              <w:contextualSpacing/>
              <w:rPr>
                <w:rFonts w:eastAsiaTheme="minorEastAsia"/>
              </w:rPr>
            </w:pPr>
          </w:p>
        </w:tc>
        <w:tc>
          <w:tcPr>
            <w:tcW w:w="1947" w:type="dxa"/>
            <w:shd w:val="clear" w:color="auto" w:fill="FFFFCC"/>
          </w:tcPr>
          <w:p w:rsidR="00907BEE" w:rsidRPr="00D12B8C" w:rsidRDefault="00907BEE" w:rsidP="00AE674B">
            <w:pPr>
              <w:spacing w:line="276" w:lineRule="auto"/>
              <w:rPr>
                <w:rFonts w:eastAsiaTheme="minorEastAsia"/>
              </w:rPr>
            </w:pPr>
            <w:r w:rsidRPr="00D12B8C">
              <w:rPr>
                <w:rFonts w:eastAsiaTheme="minorEastAsia"/>
              </w:rPr>
              <w:t xml:space="preserve">Конкурс </w:t>
            </w:r>
          </w:p>
        </w:tc>
        <w:tc>
          <w:tcPr>
            <w:tcW w:w="2082" w:type="dxa"/>
            <w:shd w:val="clear" w:color="auto" w:fill="FFFFCC"/>
          </w:tcPr>
          <w:p w:rsidR="00907BEE" w:rsidRPr="00D12B8C" w:rsidRDefault="009C3D76" w:rsidP="00AE674B">
            <w:pPr>
              <w:spacing w:line="276" w:lineRule="auto"/>
              <w:rPr>
                <w:rFonts w:eastAsiaTheme="minorEastAsia"/>
              </w:rPr>
            </w:pPr>
            <w:r>
              <w:rPr>
                <w:rFonts w:eastAsiaTheme="minorEastAsia"/>
              </w:rPr>
              <w:t>познавательная</w:t>
            </w:r>
          </w:p>
        </w:tc>
      </w:tr>
      <w:tr w:rsidR="00907BEE" w:rsidRPr="00D12B8C" w:rsidTr="002F183A">
        <w:tc>
          <w:tcPr>
            <w:tcW w:w="2168" w:type="dxa"/>
            <w:shd w:val="clear" w:color="auto" w:fill="99FF99"/>
          </w:tcPr>
          <w:p w:rsidR="00907BEE" w:rsidRPr="00D12B8C" w:rsidRDefault="00907BEE" w:rsidP="00AE674B">
            <w:pPr>
              <w:spacing w:line="276" w:lineRule="auto"/>
              <w:rPr>
                <w:rFonts w:eastAsiaTheme="minorEastAsia"/>
              </w:rPr>
            </w:pPr>
            <w:r w:rsidRPr="00D12B8C">
              <w:rPr>
                <w:rFonts w:eastAsiaTheme="minorEastAsia"/>
              </w:rPr>
              <w:t>Родники нравственности</w:t>
            </w:r>
          </w:p>
        </w:tc>
        <w:tc>
          <w:tcPr>
            <w:tcW w:w="2820" w:type="dxa"/>
            <w:shd w:val="clear" w:color="auto" w:fill="99FF99"/>
          </w:tcPr>
          <w:p w:rsidR="00907BEE" w:rsidRPr="00D12B8C" w:rsidRDefault="00907BEE" w:rsidP="00AE674B">
            <w:pPr>
              <w:numPr>
                <w:ilvl w:val="0"/>
                <w:numId w:val="25"/>
              </w:numPr>
              <w:spacing w:line="276" w:lineRule="auto"/>
              <w:ind w:left="457"/>
              <w:contextualSpacing/>
              <w:rPr>
                <w:rFonts w:eastAsiaTheme="minorEastAsia"/>
              </w:rPr>
            </w:pPr>
            <w:r w:rsidRPr="00D12B8C">
              <w:rPr>
                <w:rFonts w:eastAsiaTheme="minorEastAsia"/>
              </w:rPr>
              <w:t>Мой подарок  классу</w:t>
            </w:r>
          </w:p>
        </w:tc>
        <w:tc>
          <w:tcPr>
            <w:tcW w:w="1947" w:type="dxa"/>
            <w:shd w:val="clear" w:color="auto" w:fill="99FF99"/>
          </w:tcPr>
          <w:p w:rsidR="00907BEE" w:rsidRPr="00D12B8C" w:rsidRDefault="00907BEE" w:rsidP="00AE674B">
            <w:pPr>
              <w:spacing w:line="276" w:lineRule="auto"/>
              <w:rPr>
                <w:rFonts w:eastAsiaTheme="minorEastAsia"/>
              </w:rPr>
            </w:pPr>
            <w:r w:rsidRPr="00D12B8C">
              <w:rPr>
                <w:rFonts w:eastAsiaTheme="minorEastAsia"/>
              </w:rPr>
              <w:t xml:space="preserve"> Праздник-концерт</w:t>
            </w:r>
          </w:p>
        </w:tc>
        <w:tc>
          <w:tcPr>
            <w:tcW w:w="2082" w:type="dxa"/>
            <w:shd w:val="clear" w:color="auto" w:fill="99FF99"/>
          </w:tcPr>
          <w:p w:rsidR="00907BEE" w:rsidRPr="00D12B8C" w:rsidRDefault="009C3D76" w:rsidP="00AE674B">
            <w:pPr>
              <w:spacing w:line="276" w:lineRule="auto"/>
              <w:rPr>
                <w:rFonts w:eastAsiaTheme="minorEastAsia"/>
              </w:rPr>
            </w:pPr>
            <w:r>
              <w:rPr>
                <w:rFonts w:eastAsiaTheme="minorEastAsia"/>
              </w:rPr>
              <w:t>Художественно-творческая</w:t>
            </w:r>
          </w:p>
        </w:tc>
      </w:tr>
    </w:tbl>
    <w:p w:rsidR="002F183A" w:rsidRPr="00D12B8C" w:rsidRDefault="002F183A" w:rsidP="00AE674B">
      <w:pPr>
        <w:spacing w:line="276" w:lineRule="auto"/>
        <w:rPr>
          <w:rFonts w:eastAsiaTheme="minorEastAsia"/>
        </w:rPr>
      </w:pPr>
    </w:p>
    <w:p w:rsidR="002F183A" w:rsidRPr="00D12B8C" w:rsidRDefault="002F183A" w:rsidP="00AE674B">
      <w:pPr>
        <w:spacing w:after="200" w:line="276" w:lineRule="auto"/>
        <w:rPr>
          <w:rFonts w:eastAsiaTheme="minorEastAsia"/>
        </w:rPr>
      </w:pPr>
    </w:p>
    <w:p w:rsidR="002F183A" w:rsidRPr="00D12B8C" w:rsidRDefault="002F183A" w:rsidP="00AE674B">
      <w:pPr>
        <w:spacing w:line="276" w:lineRule="auto"/>
        <w:jc w:val="center"/>
        <w:rPr>
          <w:rFonts w:eastAsiaTheme="minorEastAsia"/>
          <w:b/>
        </w:rPr>
      </w:pPr>
      <w:r w:rsidRPr="00D12B8C">
        <w:rPr>
          <w:rFonts w:eastAsiaTheme="minorEastAsia"/>
          <w:b/>
        </w:rPr>
        <w:t>6 класс</w:t>
      </w:r>
    </w:p>
    <w:tbl>
      <w:tblPr>
        <w:tblStyle w:val="12"/>
        <w:tblW w:w="0" w:type="auto"/>
        <w:tblLook w:val="04A0" w:firstRow="1" w:lastRow="0" w:firstColumn="1" w:lastColumn="0" w:noHBand="0" w:noVBand="1"/>
      </w:tblPr>
      <w:tblGrid>
        <w:gridCol w:w="2019"/>
        <w:gridCol w:w="2441"/>
        <w:gridCol w:w="2318"/>
        <w:gridCol w:w="2206"/>
      </w:tblGrid>
      <w:tr w:rsidR="002F183A" w:rsidRPr="00D12B8C" w:rsidTr="002F183A">
        <w:tc>
          <w:tcPr>
            <w:tcW w:w="2019" w:type="dxa"/>
          </w:tcPr>
          <w:p w:rsidR="002F183A" w:rsidRPr="00D12B8C" w:rsidRDefault="0038549D" w:rsidP="00AE674B">
            <w:pPr>
              <w:spacing w:line="276" w:lineRule="auto"/>
              <w:rPr>
                <w:rFonts w:eastAsiaTheme="minorEastAsia"/>
              </w:rPr>
            </w:pPr>
            <w:r>
              <w:rPr>
                <w:rFonts w:eastAsiaTheme="minorEastAsia"/>
              </w:rPr>
              <w:t>Р</w:t>
            </w:r>
            <w:r w:rsidR="002F183A" w:rsidRPr="00D12B8C">
              <w:rPr>
                <w:rFonts w:eastAsiaTheme="minorEastAsia"/>
              </w:rPr>
              <w:t>аздел</w:t>
            </w:r>
          </w:p>
        </w:tc>
        <w:tc>
          <w:tcPr>
            <w:tcW w:w="2441" w:type="dxa"/>
          </w:tcPr>
          <w:p w:rsidR="002F183A" w:rsidRPr="00D12B8C" w:rsidRDefault="002F183A" w:rsidP="00AE674B">
            <w:pPr>
              <w:spacing w:line="276" w:lineRule="auto"/>
              <w:rPr>
                <w:rFonts w:eastAsiaTheme="minorEastAsia"/>
              </w:rPr>
            </w:pPr>
            <w:r w:rsidRPr="00D12B8C">
              <w:rPr>
                <w:rFonts w:eastAsiaTheme="minorEastAsia"/>
              </w:rPr>
              <w:t>Тема занятий</w:t>
            </w:r>
          </w:p>
        </w:tc>
        <w:tc>
          <w:tcPr>
            <w:tcW w:w="2318" w:type="dxa"/>
          </w:tcPr>
          <w:p w:rsidR="002F183A" w:rsidRPr="00D12B8C" w:rsidRDefault="002F183A" w:rsidP="00AE674B">
            <w:pPr>
              <w:spacing w:line="276" w:lineRule="auto"/>
              <w:rPr>
                <w:rFonts w:eastAsiaTheme="minorEastAsia"/>
              </w:rPr>
            </w:pPr>
            <w:r w:rsidRPr="00D12B8C">
              <w:rPr>
                <w:rFonts w:eastAsiaTheme="minorEastAsia"/>
              </w:rPr>
              <w:t>Форма организации</w:t>
            </w:r>
          </w:p>
        </w:tc>
        <w:tc>
          <w:tcPr>
            <w:tcW w:w="2206" w:type="dxa"/>
          </w:tcPr>
          <w:p w:rsidR="002F183A" w:rsidRPr="00D12B8C" w:rsidRDefault="002F183A" w:rsidP="00AE674B">
            <w:pPr>
              <w:spacing w:line="276" w:lineRule="auto"/>
              <w:rPr>
                <w:rFonts w:eastAsiaTheme="minorEastAsia"/>
              </w:rPr>
            </w:pPr>
            <w:r w:rsidRPr="00D12B8C">
              <w:rPr>
                <w:rFonts w:eastAsiaTheme="minorEastAsia"/>
              </w:rPr>
              <w:t>Основные виды деятельности</w:t>
            </w:r>
          </w:p>
        </w:tc>
      </w:tr>
      <w:tr w:rsidR="00907BEE" w:rsidRPr="00D12B8C" w:rsidTr="002F183A">
        <w:tc>
          <w:tcPr>
            <w:tcW w:w="2019" w:type="dxa"/>
          </w:tcPr>
          <w:p w:rsidR="00907BEE" w:rsidRPr="00D12B8C" w:rsidRDefault="00907BEE" w:rsidP="00AE674B">
            <w:pPr>
              <w:spacing w:line="276" w:lineRule="auto"/>
              <w:rPr>
                <w:rFonts w:eastAsiaTheme="minorEastAsia"/>
              </w:rPr>
            </w:pPr>
            <w:r w:rsidRPr="00D12B8C">
              <w:rPr>
                <w:rFonts w:eastAsiaTheme="minorEastAsia"/>
              </w:rPr>
              <w:t>Научи себя учиться</w:t>
            </w:r>
          </w:p>
        </w:tc>
        <w:tc>
          <w:tcPr>
            <w:tcW w:w="2441" w:type="dxa"/>
          </w:tcPr>
          <w:p w:rsidR="00907BEE" w:rsidRPr="00D12B8C" w:rsidRDefault="00907BEE" w:rsidP="00AE674B">
            <w:pPr>
              <w:numPr>
                <w:ilvl w:val="0"/>
                <w:numId w:val="26"/>
              </w:numPr>
              <w:spacing w:line="276" w:lineRule="auto"/>
              <w:ind w:left="264" w:hanging="142"/>
              <w:contextualSpacing/>
            </w:pPr>
            <w:r w:rsidRPr="00D12B8C">
              <w:rPr>
                <w:rFonts w:eastAsiaTheme="minorEastAsia"/>
                <w:snapToGrid w:val="0"/>
              </w:rPr>
              <w:t>Азбука  безопасности</w:t>
            </w:r>
          </w:p>
        </w:tc>
        <w:tc>
          <w:tcPr>
            <w:tcW w:w="2318" w:type="dxa"/>
          </w:tcPr>
          <w:p w:rsidR="00907BEE" w:rsidRPr="00D12B8C" w:rsidRDefault="00907BEE" w:rsidP="00AE674B">
            <w:pPr>
              <w:spacing w:line="276" w:lineRule="auto"/>
              <w:rPr>
                <w:rFonts w:eastAsiaTheme="minorEastAsia"/>
              </w:rPr>
            </w:pPr>
            <w:r w:rsidRPr="00D12B8C">
              <w:rPr>
                <w:rFonts w:eastAsiaTheme="minorEastAsia"/>
              </w:rPr>
              <w:t>Беседа, игра</w:t>
            </w:r>
          </w:p>
        </w:tc>
        <w:tc>
          <w:tcPr>
            <w:tcW w:w="2206" w:type="dxa"/>
          </w:tcPr>
          <w:p w:rsidR="0038549D" w:rsidRPr="0038549D" w:rsidRDefault="0038549D" w:rsidP="00AE674B">
            <w:pPr>
              <w:spacing w:line="276" w:lineRule="auto"/>
              <w:rPr>
                <w:rFonts w:eastAsiaTheme="minorEastAsia"/>
              </w:rPr>
            </w:pPr>
            <w:r w:rsidRPr="0038549D">
              <w:rPr>
                <w:rFonts w:eastAsiaTheme="minorEastAsia"/>
              </w:rPr>
              <w:t>проблемно-ценностное общение</w:t>
            </w:r>
          </w:p>
          <w:p w:rsidR="00907BEE" w:rsidRPr="00D12B8C" w:rsidRDefault="0038549D" w:rsidP="00AE674B">
            <w:pPr>
              <w:spacing w:line="276" w:lineRule="auto"/>
              <w:rPr>
                <w:rFonts w:eastAsiaTheme="minorEastAsia"/>
              </w:rPr>
            </w:pPr>
            <w:r w:rsidRPr="0038549D">
              <w:rPr>
                <w:rFonts w:eastAsiaTheme="minorEastAsia"/>
              </w:rPr>
              <w:t>игровая</w:t>
            </w:r>
          </w:p>
        </w:tc>
      </w:tr>
      <w:tr w:rsidR="00907BEE" w:rsidRPr="00D12B8C" w:rsidTr="002F183A">
        <w:trPr>
          <w:trHeight w:val="360"/>
        </w:trPr>
        <w:tc>
          <w:tcPr>
            <w:tcW w:w="2019" w:type="dxa"/>
            <w:vMerge w:val="restart"/>
            <w:shd w:val="clear" w:color="auto" w:fill="CCFFFF"/>
          </w:tcPr>
          <w:p w:rsidR="00907BEE" w:rsidRPr="00D12B8C" w:rsidRDefault="00907BEE" w:rsidP="00AE674B">
            <w:pPr>
              <w:spacing w:line="276" w:lineRule="auto"/>
              <w:rPr>
                <w:rFonts w:eastAsiaTheme="minorEastAsia"/>
              </w:rPr>
            </w:pPr>
            <w:r w:rsidRPr="00D12B8C">
              <w:rPr>
                <w:rFonts w:eastAsiaTheme="minorEastAsia"/>
              </w:rPr>
              <w:t>Познай себя</w:t>
            </w:r>
          </w:p>
          <w:p w:rsidR="00907BEE" w:rsidRPr="00D12B8C" w:rsidRDefault="00907BEE" w:rsidP="00AE674B">
            <w:pPr>
              <w:spacing w:line="276" w:lineRule="auto"/>
              <w:rPr>
                <w:rFonts w:eastAsiaTheme="minorEastAsia"/>
              </w:rPr>
            </w:pPr>
            <w:r w:rsidRPr="00D12B8C">
              <w:rPr>
                <w:rFonts w:eastAsiaTheme="minorEastAsia"/>
              </w:rPr>
              <w:t>(самопознание)</w:t>
            </w:r>
          </w:p>
        </w:tc>
        <w:tc>
          <w:tcPr>
            <w:tcW w:w="2441" w:type="dxa"/>
            <w:tcBorders>
              <w:bottom w:val="single" w:sz="4" w:space="0" w:color="auto"/>
            </w:tcBorders>
            <w:shd w:val="clear" w:color="auto" w:fill="CCFFFF"/>
          </w:tcPr>
          <w:p w:rsidR="00907BEE" w:rsidRPr="00D12B8C" w:rsidRDefault="00907BEE" w:rsidP="00AE674B">
            <w:pPr>
              <w:numPr>
                <w:ilvl w:val="0"/>
                <w:numId w:val="26"/>
              </w:numPr>
              <w:spacing w:line="276" w:lineRule="auto"/>
              <w:ind w:left="264" w:hanging="142"/>
              <w:contextualSpacing/>
            </w:pPr>
            <w:r w:rsidRPr="00D12B8C">
              <w:t>Образ моего Я</w:t>
            </w:r>
          </w:p>
        </w:tc>
        <w:tc>
          <w:tcPr>
            <w:tcW w:w="2318" w:type="dxa"/>
            <w:tcBorders>
              <w:bottom w:val="single" w:sz="4" w:space="0" w:color="auto"/>
            </w:tcBorders>
            <w:shd w:val="clear" w:color="auto" w:fill="CCFFFF"/>
          </w:tcPr>
          <w:p w:rsidR="00907BEE" w:rsidRPr="00D12B8C" w:rsidRDefault="00907BEE" w:rsidP="00AE674B">
            <w:pPr>
              <w:spacing w:line="276" w:lineRule="auto"/>
              <w:rPr>
                <w:rFonts w:eastAsiaTheme="minorEastAsia"/>
              </w:rPr>
            </w:pPr>
            <w:r w:rsidRPr="00D12B8C">
              <w:rPr>
                <w:rFonts w:eastAsiaTheme="minorEastAsia"/>
              </w:rPr>
              <w:t>Анкетирование, беседа</w:t>
            </w:r>
          </w:p>
        </w:tc>
        <w:tc>
          <w:tcPr>
            <w:tcW w:w="2206" w:type="dxa"/>
            <w:tcBorders>
              <w:bottom w:val="single" w:sz="4" w:space="0" w:color="auto"/>
            </w:tcBorders>
            <w:shd w:val="clear" w:color="auto" w:fill="CCFFFF"/>
          </w:tcPr>
          <w:p w:rsidR="0038549D" w:rsidRPr="0038549D" w:rsidRDefault="0038549D" w:rsidP="00AE674B">
            <w:pPr>
              <w:spacing w:line="276" w:lineRule="auto"/>
              <w:rPr>
                <w:rFonts w:eastAsiaTheme="minorEastAsia"/>
              </w:rPr>
            </w:pPr>
            <w:r w:rsidRPr="0038549D">
              <w:rPr>
                <w:rFonts w:eastAsiaTheme="minorEastAsia"/>
              </w:rPr>
              <w:t>проблемно-ценностное общение</w:t>
            </w:r>
          </w:p>
          <w:p w:rsidR="00907BEE" w:rsidRPr="00D12B8C" w:rsidRDefault="0038549D" w:rsidP="00AE674B">
            <w:pPr>
              <w:spacing w:line="276" w:lineRule="auto"/>
              <w:rPr>
                <w:rFonts w:eastAsiaTheme="minorEastAsia"/>
              </w:rPr>
            </w:pPr>
            <w:r w:rsidRPr="0038549D">
              <w:rPr>
                <w:rFonts w:eastAsiaTheme="minorEastAsia"/>
              </w:rPr>
              <w:t>и</w:t>
            </w:r>
            <w:r>
              <w:rPr>
                <w:rFonts w:eastAsiaTheme="minorEastAsia"/>
              </w:rPr>
              <w:t>сследовательская</w:t>
            </w:r>
          </w:p>
        </w:tc>
      </w:tr>
      <w:tr w:rsidR="00907BEE" w:rsidRPr="00D12B8C" w:rsidTr="002F183A">
        <w:trPr>
          <w:trHeight w:val="510"/>
        </w:trPr>
        <w:tc>
          <w:tcPr>
            <w:tcW w:w="2019" w:type="dxa"/>
            <w:vMerge/>
            <w:shd w:val="clear" w:color="auto" w:fill="CCFFFF"/>
          </w:tcPr>
          <w:p w:rsidR="00907BEE" w:rsidRPr="00D12B8C" w:rsidRDefault="00907BEE" w:rsidP="00AE674B">
            <w:pPr>
              <w:spacing w:line="276" w:lineRule="auto"/>
              <w:rPr>
                <w:rFonts w:eastAsiaTheme="minorEastAsia"/>
              </w:rPr>
            </w:pPr>
          </w:p>
        </w:tc>
        <w:tc>
          <w:tcPr>
            <w:tcW w:w="2441" w:type="dxa"/>
            <w:tcBorders>
              <w:top w:val="single" w:sz="4" w:space="0" w:color="auto"/>
            </w:tcBorders>
            <w:shd w:val="clear" w:color="auto" w:fill="CCFFFF"/>
          </w:tcPr>
          <w:p w:rsidR="00907BEE" w:rsidRPr="00D12B8C" w:rsidRDefault="00907BEE" w:rsidP="00AE674B">
            <w:pPr>
              <w:numPr>
                <w:ilvl w:val="0"/>
                <w:numId w:val="26"/>
              </w:numPr>
              <w:spacing w:line="276" w:lineRule="auto"/>
              <w:ind w:left="264" w:hanging="142"/>
              <w:contextualSpacing/>
              <w:rPr>
                <w:rFonts w:eastAsiaTheme="minorEastAsia"/>
                <w:snapToGrid w:val="0"/>
              </w:rPr>
            </w:pPr>
            <w:r w:rsidRPr="00D12B8C">
              <w:t>Мир моих увлечений</w:t>
            </w:r>
          </w:p>
        </w:tc>
        <w:tc>
          <w:tcPr>
            <w:tcW w:w="2318" w:type="dxa"/>
            <w:tcBorders>
              <w:top w:val="single" w:sz="4" w:space="0" w:color="auto"/>
            </w:tcBorders>
            <w:shd w:val="clear" w:color="auto" w:fill="CCFFFF"/>
          </w:tcPr>
          <w:p w:rsidR="00907BEE" w:rsidRPr="00D12B8C" w:rsidRDefault="00907BEE" w:rsidP="00AE674B">
            <w:pPr>
              <w:spacing w:line="276" w:lineRule="auto"/>
              <w:rPr>
                <w:rFonts w:eastAsiaTheme="minorEastAsia"/>
              </w:rPr>
            </w:pPr>
            <w:r w:rsidRPr="00D12B8C">
              <w:rPr>
                <w:rFonts w:eastAsiaTheme="minorEastAsia"/>
              </w:rPr>
              <w:t>Анкетирование, беседа, творческая мастерская</w:t>
            </w:r>
          </w:p>
        </w:tc>
        <w:tc>
          <w:tcPr>
            <w:tcW w:w="2206" w:type="dxa"/>
            <w:tcBorders>
              <w:top w:val="single" w:sz="4" w:space="0" w:color="auto"/>
            </w:tcBorders>
            <w:shd w:val="clear" w:color="auto" w:fill="CCFFFF"/>
          </w:tcPr>
          <w:p w:rsidR="00D75FA9" w:rsidRPr="00D75FA9" w:rsidRDefault="00D75FA9" w:rsidP="00AE674B">
            <w:pPr>
              <w:spacing w:line="276" w:lineRule="auto"/>
              <w:rPr>
                <w:rFonts w:eastAsiaTheme="minorEastAsia"/>
              </w:rPr>
            </w:pPr>
            <w:r w:rsidRPr="00D75FA9">
              <w:rPr>
                <w:rFonts w:eastAsiaTheme="minorEastAsia"/>
              </w:rPr>
              <w:t>проблемно-ценностное общение</w:t>
            </w:r>
          </w:p>
          <w:p w:rsidR="00907BEE" w:rsidRPr="00D12B8C" w:rsidRDefault="00D75FA9" w:rsidP="00AE674B">
            <w:pPr>
              <w:spacing w:line="276" w:lineRule="auto"/>
              <w:rPr>
                <w:rFonts w:eastAsiaTheme="minorEastAsia"/>
              </w:rPr>
            </w:pPr>
            <w:r>
              <w:rPr>
                <w:rFonts w:eastAsiaTheme="minorEastAsia"/>
              </w:rPr>
              <w:t>художественно-творческая</w:t>
            </w:r>
          </w:p>
        </w:tc>
      </w:tr>
      <w:tr w:rsidR="00907BEE" w:rsidRPr="00D12B8C" w:rsidTr="002F183A">
        <w:trPr>
          <w:trHeight w:val="360"/>
        </w:trPr>
        <w:tc>
          <w:tcPr>
            <w:tcW w:w="2019" w:type="dxa"/>
            <w:vMerge w:val="restart"/>
            <w:shd w:val="clear" w:color="auto" w:fill="FDE9D9" w:themeFill="accent6" w:themeFillTint="33"/>
          </w:tcPr>
          <w:p w:rsidR="00907BEE" w:rsidRPr="00D12B8C" w:rsidRDefault="00907BEE" w:rsidP="00AE674B">
            <w:pPr>
              <w:spacing w:line="276" w:lineRule="auto"/>
              <w:rPr>
                <w:rFonts w:eastAsiaTheme="minorEastAsia"/>
              </w:rPr>
            </w:pPr>
            <w:r w:rsidRPr="00D12B8C">
              <w:rPr>
                <w:rFonts w:eastAsiaTheme="minorEastAsia"/>
              </w:rPr>
              <w:t>Я – гражданин России</w:t>
            </w:r>
          </w:p>
        </w:tc>
        <w:tc>
          <w:tcPr>
            <w:tcW w:w="2441" w:type="dxa"/>
            <w:tcBorders>
              <w:bottom w:val="single" w:sz="4" w:space="0" w:color="auto"/>
            </w:tcBorders>
            <w:shd w:val="clear" w:color="auto" w:fill="FDE9D9" w:themeFill="accent6" w:themeFillTint="33"/>
          </w:tcPr>
          <w:p w:rsidR="00907BEE" w:rsidRPr="00D12B8C" w:rsidRDefault="00907BEE" w:rsidP="00AE674B">
            <w:pPr>
              <w:numPr>
                <w:ilvl w:val="0"/>
                <w:numId w:val="26"/>
              </w:numPr>
              <w:spacing w:line="276" w:lineRule="auto"/>
              <w:ind w:left="264" w:hanging="142"/>
              <w:contextualSpacing/>
              <w:rPr>
                <w:rFonts w:eastAsiaTheme="minorEastAsia"/>
              </w:rPr>
            </w:pPr>
            <w:r w:rsidRPr="00D12B8C">
              <w:rPr>
                <w:rFonts w:eastAsiaTheme="minorEastAsia"/>
              </w:rPr>
              <w:t>Законы класса – законы по которым нам жить.</w:t>
            </w:r>
          </w:p>
        </w:tc>
        <w:tc>
          <w:tcPr>
            <w:tcW w:w="2318" w:type="dxa"/>
            <w:tcBorders>
              <w:bottom w:val="single" w:sz="4" w:space="0" w:color="auto"/>
            </w:tcBorders>
            <w:shd w:val="clear" w:color="auto" w:fill="FDE9D9" w:themeFill="accent6" w:themeFillTint="33"/>
          </w:tcPr>
          <w:p w:rsidR="00907BEE" w:rsidRPr="00D12B8C" w:rsidRDefault="00907BEE" w:rsidP="00AE674B">
            <w:pPr>
              <w:spacing w:line="276" w:lineRule="auto"/>
              <w:rPr>
                <w:rFonts w:eastAsiaTheme="minorEastAsia"/>
              </w:rPr>
            </w:pPr>
            <w:r w:rsidRPr="00D12B8C">
              <w:rPr>
                <w:rFonts w:eastAsiaTheme="minorEastAsia"/>
              </w:rPr>
              <w:t>Круглый стол</w:t>
            </w:r>
          </w:p>
        </w:tc>
        <w:tc>
          <w:tcPr>
            <w:tcW w:w="2206" w:type="dxa"/>
            <w:tcBorders>
              <w:bottom w:val="single" w:sz="4" w:space="0" w:color="auto"/>
            </w:tcBorders>
            <w:shd w:val="clear" w:color="auto" w:fill="FDE9D9" w:themeFill="accent6" w:themeFillTint="33"/>
          </w:tcPr>
          <w:p w:rsidR="00907BEE" w:rsidRPr="00D12B8C" w:rsidRDefault="00D75FA9" w:rsidP="00AE674B">
            <w:pPr>
              <w:spacing w:line="276" w:lineRule="auto"/>
              <w:rPr>
                <w:rFonts w:eastAsiaTheme="minorEastAsia"/>
              </w:rPr>
            </w:pPr>
            <w:r w:rsidRPr="00D75FA9">
              <w:rPr>
                <w:rFonts w:eastAsiaTheme="minorEastAsia"/>
              </w:rPr>
              <w:t>проблемно-ценностное общение</w:t>
            </w:r>
          </w:p>
        </w:tc>
      </w:tr>
      <w:tr w:rsidR="00907BEE" w:rsidRPr="00D12B8C" w:rsidTr="002F183A">
        <w:trPr>
          <w:trHeight w:val="420"/>
        </w:trPr>
        <w:tc>
          <w:tcPr>
            <w:tcW w:w="2019" w:type="dxa"/>
            <w:vMerge/>
            <w:shd w:val="clear" w:color="auto" w:fill="FDE9D9" w:themeFill="accent6" w:themeFillTint="33"/>
          </w:tcPr>
          <w:p w:rsidR="00907BEE" w:rsidRPr="00D12B8C" w:rsidRDefault="00907BEE" w:rsidP="00AE674B">
            <w:pPr>
              <w:spacing w:line="276" w:lineRule="auto"/>
              <w:rPr>
                <w:rFonts w:eastAsiaTheme="minorEastAsia"/>
              </w:rPr>
            </w:pPr>
          </w:p>
        </w:tc>
        <w:tc>
          <w:tcPr>
            <w:tcW w:w="2441" w:type="dxa"/>
            <w:tcBorders>
              <w:top w:val="single" w:sz="4" w:space="0" w:color="auto"/>
              <w:bottom w:val="single" w:sz="4" w:space="0" w:color="auto"/>
            </w:tcBorders>
            <w:shd w:val="clear" w:color="auto" w:fill="FDE9D9" w:themeFill="accent6" w:themeFillTint="33"/>
          </w:tcPr>
          <w:p w:rsidR="00907BEE" w:rsidRPr="00D12B8C" w:rsidRDefault="00907BEE" w:rsidP="00AE674B">
            <w:pPr>
              <w:numPr>
                <w:ilvl w:val="0"/>
                <w:numId w:val="26"/>
              </w:numPr>
              <w:spacing w:line="276" w:lineRule="auto"/>
              <w:ind w:left="457"/>
              <w:contextualSpacing/>
              <w:rPr>
                <w:rFonts w:eastAsiaTheme="minorEastAsia"/>
              </w:rPr>
            </w:pPr>
            <w:r w:rsidRPr="00D12B8C">
              <w:rPr>
                <w:rFonts w:eastAsiaTheme="minorEastAsia"/>
              </w:rPr>
              <w:t>Выборы актива класса</w:t>
            </w:r>
          </w:p>
          <w:p w:rsidR="00907BEE" w:rsidRPr="00D12B8C" w:rsidRDefault="00907BEE" w:rsidP="00AE674B">
            <w:pPr>
              <w:spacing w:line="276" w:lineRule="auto"/>
              <w:contextualSpacing/>
              <w:rPr>
                <w:rFonts w:eastAsiaTheme="minorEastAsia"/>
              </w:rPr>
            </w:pPr>
          </w:p>
        </w:tc>
        <w:tc>
          <w:tcPr>
            <w:tcW w:w="2318" w:type="dxa"/>
            <w:tcBorders>
              <w:top w:val="single" w:sz="4" w:space="0" w:color="auto"/>
              <w:bottom w:val="single" w:sz="4" w:space="0" w:color="auto"/>
            </w:tcBorders>
            <w:shd w:val="clear" w:color="auto" w:fill="FDE9D9" w:themeFill="accent6" w:themeFillTint="33"/>
          </w:tcPr>
          <w:p w:rsidR="00907BEE" w:rsidRPr="00D12B8C" w:rsidRDefault="00907BEE" w:rsidP="00AE674B">
            <w:pPr>
              <w:spacing w:line="276" w:lineRule="auto"/>
              <w:rPr>
                <w:rFonts w:eastAsiaTheme="minorEastAsia"/>
              </w:rPr>
            </w:pPr>
            <w:r w:rsidRPr="00D12B8C">
              <w:rPr>
                <w:rFonts w:eastAsiaTheme="minorEastAsia"/>
              </w:rPr>
              <w:t>Деловая игра</w:t>
            </w:r>
          </w:p>
        </w:tc>
        <w:tc>
          <w:tcPr>
            <w:tcW w:w="2206" w:type="dxa"/>
            <w:tcBorders>
              <w:top w:val="single" w:sz="4" w:space="0" w:color="auto"/>
              <w:bottom w:val="single" w:sz="4" w:space="0" w:color="auto"/>
            </w:tcBorders>
            <w:shd w:val="clear" w:color="auto" w:fill="FDE9D9" w:themeFill="accent6" w:themeFillTint="33"/>
          </w:tcPr>
          <w:p w:rsidR="00907BEE" w:rsidRPr="00D12B8C" w:rsidRDefault="00D75FA9" w:rsidP="00AE674B">
            <w:pPr>
              <w:spacing w:line="276" w:lineRule="auto"/>
              <w:rPr>
                <w:rFonts w:eastAsiaTheme="minorEastAsia"/>
              </w:rPr>
            </w:pPr>
            <w:r>
              <w:rPr>
                <w:rFonts w:eastAsiaTheme="minorEastAsia"/>
              </w:rPr>
              <w:t>игровая</w:t>
            </w:r>
          </w:p>
        </w:tc>
      </w:tr>
      <w:tr w:rsidR="00907BEE" w:rsidRPr="00D12B8C" w:rsidTr="002F183A">
        <w:tc>
          <w:tcPr>
            <w:tcW w:w="2019" w:type="dxa"/>
            <w:shd w:val="clear" w:color="auto" w:fill="DBE5F1" w:themeFill="accent1" w:themeFillTint="33"/>
          </w:tcPr>
          <w:p w:rsidR="00907BEE" w:rsidRPr="00D12B8C" w:rsidRDefault="00907BEE" w:rsidP="00AE674B">
            <w:pPr>
              <w:spacing w:line="276" w:lineRule="auto"/>
              <w:rPr>
                <w:rFonts w:eastAsiaTheme="minorEastAsia"/>
              </w:rPr>
            </w:pPr>
            <w:r w:rsidRPr="00D12B8C">
              <w:rPr>
                <w:rFonts w:eastAsiaTheme="minorEastAsia"/>
              </w:rPr>
              <w:lastRenderedPageBreak/>
              <w:t>Утверждай себя</w:t>
            </w:r>
          </w:p>
        </w:tc>
        <w:tc>
          <w:tcPr>
            <w:tcW w:w="2441" w:type="dxa"/>
            <w:shd w:val="clear" w:color="auto" w:fill="DBE5F1" w:themeFill="accent1" w:themeFillTint="33"/>
          </w:tcPr>
          <w:p w:rsidR="00907BEE" w:rsidRPr="00D12B8C" w:rsidRDefault="00907BEE" w:rsidP="00AE674B">
            <w:pPr>
              <w:numPr>
                <w:ilvl w:val="0"/>
                <w:numId w:val="26"/>
              </w:numPr>
              <w:spacing w:line="276" w:lineRule="auto"/>
              <w:ind w:left="457"/>
              <w:contextualSpacing/>
            </w:pPr>
            <w:r w:rsidRPr="00D12B8C">
              <w:t>Создание своего имиджа</w:t>
            </w:r>
          </w:p>
          <w:p w:rsidR="00907BEE" w:rsidRPr="00D12B8C" w:rsidRDefault="00907BEE" w:rsidP="00AE674B">
            <w:pPr>
              <w:spacing w:line="276" w:lineRule="auto"/>
              <w:rPr>
                <w:rFonts w:eastAsiaTheme="minorEastAsia"/>
              </w:rPr>
            </w:pPr>
          </w:p>
        </w:tc>
        <w:tc>
          <w:tcPr>
            <w:tcW w:w="2318" w:type="dxa"/>
            <w:shd w:val="clear" w:color="auto" w:fill="DBE5F1" w:themeFill="accent1" w:themeFillTint="33"/>
          </w:tcPr>
          <w:p w:rsidR="00907BEE" w:rsidRPr="00D12B8C" w:rsidRDefault="00907BEE" w:rsidP="00AE674B">
            <w:pPr>
              <w:spacing w:line="276" w:lineRule="auto"/>
              <w:rPr>
                <w:rFonts w:eastAsiaTheme="minorEastAsia"/>
              </w:rPr>
            </w:pPr>
            <w:r w:rsidRPr="00D12B8C">
              <w:rPr>
                <w:rFonts w:eastAsiaTheme="minorEastAsia"/>
              </w:rPr>
              <w:t>Беседа, ситуативная игра</w:t>
            </w:r>
          </w:p>
        </w:tc>
        <w:tc>
          <w:tcPr>
            <w:tcW w:w="2206" w:type="dxa"/>
            <w:shd w:val="clear" w:color="auto" w:fill="DBE5F1" w:themeFill="accent1" w:themeFillTint="33"/>
          </w:tcPr>
          <w:p w:rsidR="00D75FA9" w:rsidRPr="00D75FA9" w:rsidRDefault="00D75FA9" w:rsidP="00AE674B">
            <w:pPr>
              <w:spacing w:line="276" w:lineRule="auto"/>
              <w:rPr>
                <w:rFonts w:eastAsiaTheme="minorEastAsia"/>
              </w:rPr>
            </w:pPr>
            <w:r w:rsidRPr="00D75FA9">
              <w:rPr>
                <w:rFonts w:eastAsiaTheme="minorEastAsia"/>
              </w:rPr>
              <w:t>проблемно-ценностное общение</w:t>
            </w:r>
          </w:p>
          <w:p w:rsidR="00907BEE" w:rsidRPr="00D12B8C" w:rsidRDefault="00D75FA9" w:rsidP="00AE674B">
            <w:pPr>
              <w:spacing w:line="276" w:lineRule="auto"/>
              <w:rPr>
                <w:rFonts w:eastAsiaTheme="minorEastAsia"/>
              </w:rPr>
            </w:pPr>
            <w:r>
              <w:rPr>
                <w:rFonts w:eastAsiaTheme="minorEastAsia"/>
              </w:rPr>
              <w:t>игровая</w:t>
            </w:r>
          </w:p>
        </w:tc>
      </w:tr>
      <w:tr w:rsidR="00907BEE" w:rsidRPr="00D12B8C" w:rsidTr="002F183A">
        <w:tc>
          <w:tcPr>
            <w:tcW w:w="2019" w:type="dxa"/>
            <w:vMerge w:val="restart"/>
          </w:tcPr>
          <w:p w:rsidR="00907BEE" w:rsidRPr="00D12B8C" w:rsidRDefault="00907BEE" w:rsidP="00AE674B">
            <w:pPr>
              <w:spacing w:line="276" w:lineRule="auto"/>
              <w:rPr>
                <w:rFonts w:eastAsiaTheme="minorEastAsia"/>
              </w:rPr>
            </w:pPr>
            <w:r w:rsidRPr="00D12B8C">
              <w:rPr>
                <w:rFonts w:eastAsiaTheme="minorEastAsia"/>
              </w:rPr>
              <w:t>Найди себя</w:t>
            </w:r>
          </w:p>
        </w:tc>
        <w:tc>
          <w:tcPr>
            <w:tcW w:w="2441" w:type="dxa"/>
          </w:tcPr>
          <w:p w:rsidR="00907BEE" w:rsidRPr="00D12B8C" w:rsidRDefault="00907BEE" w:rsidP="00AE674B">
            <w:pPr>
              <w:numPr>
                <w:ilvl w:val="0"/>
                <w:numId w:val="26"/>
              </w:numPr>
              <w:spacing w:line="276" w:lineRule="auto"/>
              <w:ind w:left="457"/>
              <w:contextualSpacing/>
              <w:rPr>
                <w:rFonts w:eastAsiaTheme="minorEastAsia"/>
              </w:rPr>
            </w:pPr>
            <w:r w:rsidRPr="00D12B8C">
              <w:rPr>
                <w:rFonts w:eastAsiaTheme="minorEastAsia"/>
              </w:rPr>
              <w:t>Я и мое будущее</w:t>
            </w:r>
          </w:p>
        </w:tc>
        <w:tc>
          <w:tcPr>
            <w:tcW w:w="2318" w:type="dxa"/>
          </w:tcPr>
          <w:p w:rsidR="00907BEE" w:rsidRPr="00D12B8C" w:rsidRDefault="00907BEE" w:rsidP="00AE674B">
            <w:pPr>
              <w:spacing w:line="276" w:lineRule="auto"/>
              <w:rPr>
                <w:rFonts w:eastAsiaTheme="minorEastAsia"/>
              </w:rPr>
            </w:pPr>
            <w:r w:rsidRPr="00D12B8C">
              <w:rPr>
                <w:rFonts w:eastAsiaTheme="minorEastAsia"/>
              </w:rPr>
              <w:t>Беседа, презентация</w:t>
            </w:r>
          </w:p>
        </w:tc>
        <w:tc>
          <w:tcPr>
            <w:tcW w:w="2206" w:type="dxa"/>
          </w:tcPr>
          <w:p w:rsidR="00907BEE" w:rsidRPr="00D12B8C" w:rsidRDefault="00397902" w:rsidP="00AE674B">
            <w:pPr>
              <w:spacing w:line="276" w:lineRule="auto"/>
              <w:rPr>
                <w:rFonts w:eastAsiaTheme="minorEastAsia"/>
              </w:rPr>
            </w:pPr>
            <w:r w:rsidRPr="00397902">
              <w:rPr>
                <w:rFonts w:eastAsiaTheme="minorEastAsia"/>
              </w:rPr>
              <w:t>проблемно-ценностное общение</w:t>
            </w:r>
          </w:p>
        </w:tc>
      </w:tr>
      <w:tr w:rsidR="00907BEE" w:rsidRPr="00D12B8C" w:rsidTr="002F183A">
        <w:tc>
          <w:tcPr>
            <w:tcW w:w="2019" w:type="dxa"/>
            <w:vMerge/>
          </w:tcPr>
          <w:p w:rsidR="00907BEE" w:rsidRPr="00D12B8C" w:rsidRDefault="00907BEE" w:rsidP="00AE674B">
            <w:pPr>
              <w:spacing w:line="276" w:lineRule="auto"/>
              <w:rPr>
                <w:rFonts w:eastAsiaTheme="minorEastAsia"/>
              </w:rPr>
            </w:pPr>
          </w:p>
        </w:tc>
        <w:tc>
          <w:tcPr>
            <w:tcW w:w="2441" w:type="dxa"/>
          </w:tcPr>
          <w:p w:rsidR="00907BEE" w:rsidRPr="00D12B8C" w:rsidRDefault="00907BEE" w:rsidP="00AE674B">
            <w:pPr>
              <w:numPr>
                <w:ilvl w:val="0"/>
                <w:numId w:val="26"/>
              </w:numPr>
              <w:spacing w:line="276" w:lineRule="auto"/>
              <w:ind w:left="457"/>
              <w:contextualSpacing/>
              <w:rPr>
                <w:rFonts w:eastAsiaTheme="minorEastAsia"/>
              </w:rPr>
            </w:pPr>
            <w:r w:rsidRPr="00D12B8C">
              <w:rPr>
                <w:rFonts w:eastAsiaTheme="minorEastAsia"/>
              </w:rPr>
              <w:t>Все работы хороши – выбирай любую</w:t>
            </w:r>
          </w:p>
        </w:tc>
        <w:tc>
          <w:tcPr>
            <w:tcW w:w="2318" w:type="dxa"/>
          </w:tcPr>
          <w:p w:rsidR="00907BEE" w:rsidRPr="00D12B8C" w:rsidRDefault="00907BEE" w:rsidP="00AE674B">
            <w:pPr>
              <w:spacing w:line="276" w:lineRule="auto"/>
              <w:rPr>
                <w:rFonts w:eastAsiaTheme="minorEastAsia"/>
              </w:rPr>
            </w:pPr>
            <w:r w:rsidRPr="00D12B8C">
              <w:rPr>
                <w:rFonts w:eastAsiaTheme="minorEastAsia"/>
              </w:rPr>
              <w:t>Игра-конкурс</w:t>
            </w:r>
          </w:p>
        </w:tc>
        <w:tc>
          <w:tcPr>
            <w:tcW w:w="2206" w:type="dxa"/>
          </w:tcPr>
          <w:p w:rsidR="00907BEE" w:rsidRDefault="00397902" w:rsidP="00AE674B">
            <w:pPr>
              <w:spacing w:line="276" w:lineRule="auto"/>
              <w:rPr>
                <w:rFonts w:eastAsiaTheme="minorEastAsia"/>
              </w:rPr>
            </w:pPr>
            <w:r>
              <w:rPr>
                <w:rFonts w:eastAsiaTheme="minorEastAsia"/>
              </w:rPr>
              <w:t>познавательная</w:t>
            </w:r>
          </w:p>
          <w:p w:rsidR="00397902" w:rsidRPr="00D12B8C" w:rsidRDefault="00397902" w:rsidP="00AE674B">
            <w:pPr>
              <w:spacing w:line="276" w:lineRule="auto"/>
              <w:rPr>
                <w:rFonts w:eastAsiaTheme="minorEastAsia"/>
              </w:rPr>
            </w:pPr>
            <w:r>
              <w:rPr>
                <w:rFonts w:eastAsiaTheme="minorEastAsia"/>
              </w:rPr>
              <w:t>игровая</w:t>
            </w:r>
          </w:p>
        </w:tc>
      </w:tr>
      <w:tr w:rsidR="00907BEE" w:rsidRPr="00D12B8C" w:rsidTr="002F183A">
        <w:tc>
          <w:tcPr>
            <w:tcW w:w="2019" w:type="dxa"/>
            <w:shd w:val="clear" w:color="auto" w:fill="FDE9D9" w:themeFill="accent6" w:themeFillTint="33"/>
          </w:tcPr>
          <w:p w:rsidR="00907BEE" w:rsidRPr="00D12B8C" w:rsidRDefault="00907BEE" w:rsidP="00AE674B">
            <w:pPr>
              <w:spacing w:line="276" w:lineRule="auto"/>
              <w:rPr>
                <w:rFonts w:eastAsiaTheme="minorEastAsia"/>
              </w:rPr>
            </w:pPr>
            <w:r w:rsidRPr="00D12B8C">
              <w:rPr>
                <w:rFonts w:eastAsiaTheme="minorEastAsia"/>
              </w:rPr>
              <w:t>Я – гражданин России</w:t>
            </w:r>
          </w:p>
        </w:tc>
        <w:tc>
          <w:tcPr>
            <w:tcW w:w="2441" w:type="dxa"/>
            <w:shd w:val="clear" w:color="auto" w:fill="FDE9D9" w:themeFill="accent6" w:themeFillTint="33"/>
          </w:tcPr>
          <w:p w:rsidR="00907BEE" w:rsidRPr="00D12B8C" w:rsidRDefault="00907BEE" w:rsidP="00AE674B">
            <w:pPr>
              <w:numPr>
                <w:ilvl w:val="0"/>
                <w:numId w:val="26"/>
              </w:numPr>
              <w:spacing w:line="276" w:lineRule="auto"/>
              <w:ind w:left="457"/>
              <w:contextualSpacing/>
            </w:pPr>
            <w:r w:rsidRPr="00D12B8C">
              <w:t>Мы разные, но мы вместе</w:t>
            </w:r>
          </w:p>
        </w:tc>
        <w:tc>
          <w:tcPr>
            <w:tcW w:w="2318" w:type="dxa"/>
            <w:shd w:val="clear" w:color="auto" w:fill="FDE9D9" w:themeFill="accent6" w:themeFillTint="33"/>
          </w:tcPr>
          <w:p w:rsidR="00907BEE" w:rsidRPr="00D12B8C" w:rsidRDefault="00907BEE" w:rsidP="00AE674B">
            <w:pPr>
              <w:spacing w:line="276" w:lineRule="auto"/>
              <w:rPr>
                <w:rFonts w:eastAsiaTheme="minorEastAsia"/>
              </w:rPr>
            </w:pPr>
            <w:r w:rsidRPr="00D12B8C">
              <w:rPr>
                <w:rFonts w:eastAsiaTheme="minorEastAsia"/>
              </w:rPr>
              <w:t>Беседа, устный журнал</w:t>
            </w:r>
          </w:p>
        </w:tc>
        <w:tc>
          <w:tcPr>
            <w:tcW w:w="2206" w:type="dxa"/>
            <w:shd w:val="clear" w:color="auto" w:fill="FDE9D9" w:themeFill="accent6" w:themeFillTint="33"/>
          </w:tcPr>
          <w:p w:rsidR="00397902" w:rsidRDefault="00397902" w:rsidP="00AE674B">
            <w:pPr>
              <w:spacing w:line="276" w:lineRule="auto"/>
              <w:rPr>
                <w:rFonts w:eastAsiaTheme="minorEastAsia"/>
              </w:rPr>
            </w:pPr>
            <w:r>
              <w:rPr>
                <w:rFonts w:eastAsiaTheme="minorEastAsia"/>
              </w:rPr>
              <w:t>познавательная</w:t>
            </w:r>
          </w:p>
          <w:p w:rsidR="00907BEE" w:rsidRPr="00D12B8C" w:rsidRDefault="00397902" w:rsidP="00AE674B">
            <w:pPr>
              <w:spacing w:line="276" w:lineRule="auto"/>
              <w:rPr>
                <w:rFonts w:eastAsiaTheme="minorEastAsia"/>
              </w:rPr>
            </w:pPr>
            <w:r w:rsidRPr="00397902">
              <w:rPr>
                <w:rFonts w:eastAsiaTheme="minorEastAsia"/>
              </w:rPr>
              <w:t>проблемно-ценностное общение</w:t>
            </w:r>
          </w:p>
        </w:tc>
      </w:tr>
      <w:tr w:rsidR="00907BEE" w:rsidRPr="00D12B8C" w:rsidTr="002F183A">
        <w:trPr>
          <w:trHeight w:val="532"/>
        </w:trPr>
        <w:tc>
          <w:tcPr>
            <w:tcW w:w="2019" w:type="dxa"/>
            <w:shd w:val="clear" w:color="auto" w:fill="FFFFCC"/>
          </w:tcPr>
          <w:p w:rsidR="00907BEE" w:rsidRPr="00D12B8C" w:rsidRDefault="00907BEE" w:rsidP="00AE674B">
            <w:pPr>
              <w:spacing w:line="276" w:lineRule="auto"/>
              <w:rPr>
                <w:rFonts w:eastAsiaTheme="minorEastAsia"/>
              </w:rPr>
            </w:pPr>
            <w:r w:rsidRPr="00D12B8C">
              <w:rPr>
                <w:rFonts w:eastAsiaTheme="minorEastAsia"/>
              </w:rPr>
              <w:t>Научи себя учиться</w:t>
            </w:r>
          </w:p>
        </w:tc>
        <w:tc>
          <w:tcPr>
            <w:tcW w:w="2441" w:type="dxa"/>
            <w:shd w:val="clear" w:color="auto" w:fill="FFFFCC"/>
          </w:tcPr>
          <w:p w:rsidR="00907BEE" w:rsidRPr="00D12B8C" w:rsidRDefault="00907BEE" w:rsidP="00AE674B">
            <w:pPr>
              <w:numPr>
                <w:ilvl w:val="0"/>
                <w:numId w:val="26"/>
              </w:numPr>
              <w:spacing w:line="276" w:lineRule="auto"/>
              <w:ind w:left="457"/>
              <w:contextualSpacing/>
            </w:pPr>
            <w:r w:rsidRPr="00D12B8C">
              <w:t>Есть такая профессия – ученик</w:t>
            </w:r>
          </w:p>
          <w:p w:rsidR="00907BEE" w:rsidRPr="00D12B8C" w:rsidRDefault="00907BEE" w:rsidP="00AE674B">
            <w:pPr>
              <w:spacing w:line="276" w:lineRule="auto"/>
              <w:jc w:val="both"/>
              <w:rPr>
                <w:rFonts w:eastAsiaTheme="minorEastAsia"/>
                <w:snapToGrid w:val="0"/>
              </w:rPr>
            </w:pPr>
          </w:p>
        </w:tc>
        <w:tc>
          <w:tcPr>
            <w:tcW w:w="2318" w:type="dxa"/>
            <w:shd w:val="clear" w:color="auto" w:fill="FFFFCC"/>
          </w:tcPr>
          <w:p w:rsidR="00907BEE" w:rsidRPr="00D12B8C" w:rsidRDefault="00907BEE" w:rsidP="00AE674B">
            <w:pPr>
              <w:spacing w:line="276" w:lineRule="auto"/>
              <w:rPr>
                <w:rFonts w:eastAsiaTheme="minorEastAsia"/>
              </w:rPr>
            </w:pPr>
            <w:r w:rsidRPr="00D12B8C">
              <w:rPr>
                <w:rFonts w:eastAsiaTheme="minorEastAsia"/>
              </w:rPr>
              <w:t>Беседа, ситуативная игра</w:t>
            </w:r>
          </w:p>
        </w:tc>
        <w:tc>
          <w:tcPr>
            <w:tcW w:w="2206" w:type="dxa"/>
            <w:shd w:val="clear" w:color="auto" w:fill="FFFFCC"/>
          </w:tcPr>
          <w:p w:rsidR="00397902" w:rsidRPr="00397902" w:rsidRDefault="00397902" w:rsidP="00AE674B">
            <w:pPr>
              <w:spacing w:line="276" w:lineRule="auto"/>
              <w:rPr>
                <w:rFonts w:eastAsiaTheme="minorEastAsia"/>
              </w:rPr>
            </w:pPr>
            <w:r w:rsidRPr="00397902">
              <w:rPr>
                <w:rFonts w:eastAsiaTheme="minorEastAsia"/>
              </w:rPr>
              <w:t>проблемно-ценностное общение</w:t>
            </w:r>
          </w:p>
          <w:p w:rsidR="00907BEE" w:rsidRPr="00D12B8C" w:rsidRDefault="00397902" w:rsidP="00AE674B">
            <w:pPr>
              <w:spacing w:line="276" w:lineRule="auto"/>
              <w:rPr>
                <w:rFonts w:eastAsiaTheme="minorEastAsia"/>
              </w:rPr>
            </w:pPr>
            <w:r>
              <w:rPr>
                <w:rFonts w:eastAsiaTheme="minorEastAsia"/>
              </w:rPr>
              <w:t>игровая</w:t>
            </w:r>
          </w:p>
        </w:tc>
      </w:tr>
      <w:tr w:rsidR="00907BEE" w:rsidRPr="00D12B8C" w:rsidTr="002F183A">
        <w:tc>
          <w:tcPr>
            <w:tcW w:w="2019" w:type="dxa"/>
            <w:vMerge w:val="restart"/>
            <w:shd w:val="clear" w:color="auto" w:fill="CCFFFF"/>
          </w:tcPr>
          <w:p w:rsidR="00907BEE" w:rsidRPr="00D12B8C" w:rsidRDefault="00907BEE" w:rsidP="00AE674B">
            <w:pPr>
              <w:spacing w:line="276" w:lineRule="auto"/>
              <w:rPr>
                <w:rFonts w:eastAsiaTheme="minorEastAsia"/>
              </w:rPr>
            </w:pPr>
            <w:r w:rsidRPr="00D12B8C">
              <w:rPr>
                <w:rFonts w:eastAsiaTheme="minorEastAsia"/>
              </w:rPr>
              <w:t>Познай себя</w:t>
            </w:r>
          </w:p>
        </w:tc>
        <w:tc>
          <w:tcPr>
            <w:tcW w:w="2441" w:type="dxa"/>
            <w:shd w:val="clear" w:color="auto" w:fill="CCFFFF"/>
          </w:tcPr>
          <w:p w:rsidR="00907BEE" w:rsidRPr="00D12B8C" w:rsidRDefault="00907BEE" w:rsidP="00AE674B">
            <w:pPr>
              <w:numPr>
                <w:ilvl w:val="0"/>
                <w:numId w:val="26"/>
              </w:numPr>
              <w:spacing w:line="276" w:lineRule="auto"/>
              <w:ind w:left="457"/>
              <w:contextualSpacing/>
            </w:pPr>
            <w:r w:rsidRPr="00D12B8C">
              <w:t>Как я воспринимаю окружающий мир</w:t>
            </w:r>
          </w:p>
        </w:tc>
        <w:tc>
          <w:tcPr>
            <w:tcW w:w="2318" w:type="dxa"/>
            <w:shd w:val="clear" w:color="auto" w:fill="CCFFFF"/>
          </w:tcPr>
          <w:p w:rsidR="00907BEE" w:rsidRPr="00D12B8C" w:rsidRDefault="00907BEE" w:rsidP="00AE674B">
            <w:pPr>
              <w:spacing w:line="276" w:lineRule="auto"/>
              <w:rPr>
                <w:rFonts w:eastAsiaTheme="minorEastAsia"/>
              </w:rPr>
            </w:pPr>
            <w:r w:rsidRPr="00D12B8C">
              <w:rPr>
                <w:rFonts w:eastAsiaTheme="minorEastAsia"/>
              </w:rPr>
              <w:t>Анкетирование, беседа</w:t>
            </w:r>
          </w:p>
        </w:tc>
        <w:tc>
          <w:tcPr>
            <w:tcW w:w="2206" w:type="dxa"/>
            <w:shd w:val="clear" w:color="auto" w:fill="CCFFFF"/>
          </w:tcPr>
          <w:p w:rsidR="00397902" w:rsidRPr="00397902" w:rsidRDefault="00397902" w:rsidP="00AE674B">
            <w:pPr>
              <w:spacing w:line="276" w:lineRule="auto"/>
              <w:rPr>
                <w:rFonts w:eastAsiaTheme="minorEastAsia"/>
              </w:rPr>
            </w:pPr>
            <w:r w:rsidRPr="00397902">
              <w:rPr>
                <w:rFonts w:eastAsiaTheme="minorEastAsia"/>
              </w:rPr>
              <w:t>проблемно-ценностное общение</w:t>
            </w:r>
          </w:p>
          <w:p w:rsidR="00907BEE" w:rsidRPr="00D12B8C" w:rsidRDefault="00397902" w:rsidP="00AE674B">
            <w:pPr>
              <w:spacing w:line="276" w:lineRule="auto"/>
              <w:rPr>
                <w:rFonts w:eastAsiaTheme="minorEastAsia"/>
              </w:rPr>
            </w:pPr>
            <w:r>
              <w:rPr>
                <w:rFonts w:eastAsiaTheme="minorEastAsia"/>
              </w:rPr>
              <w:t>исследовательская</w:t>
            </w:r>
          </w:p>
        </w:tc>
      </w:tr>
      <w:tr w:rsidR="00907BEE" w:rsidRPr="00D12B8C" w:rsidTr="002F183A">
        <w:tc>
          <w:tcPr>
            <w:tcW w:w="2019" w:type="dxa"/>
            <w:vMerge/>
            <w:shd w:val="clear" w:color="auto" w:fill="DBE5F1" w:themeFill="accent1" w:themeFillTint="33"/>
          </w:tcPr>
          <w:p w:rsidR="00907BEE" w:rsidRPr="00D12B8C" w:rsidRDefault="00907BEE" w:rsidP="00AE674B">
            <w:pPr>
              <w:spacing w:line="276" w:lineRule="auto"/>
              <w:rPr>
                <w:rFonts w:eastAsiaTheme="minorEastAsia"/>
              </w:rPr>
            </w:pPr>
          </w:p>
        </w:tc>
        <w:tc>
          <w:tcPr>
            <w:tcW w:w="2441" w:type="dxa"/>
            <w:shd w:val="clear" w:color="auto" w:fill="CCFFFF"/>
          </w:tcPr>
          <w:p w:rsidR="00907BEE" w:rsidRPr="00D12B8C" w:rsidRDefault="00907BEE" w:rsidP="00AE674B">
            <w:pPr>
              <w:numPr>
                <w:ilvl w:val="0"/>
                <w:numId w:val="26"/>
              </w:numPr>
              <w:spacing w:line="276" w:lineRule="auto"/>
              <w:ind w:left="457"/>
              <w:contextualSpacing/>
              <w:rPr>
                <w:rFonts w:eastAsiaTheme="minorEastAsia"/>
              </w:rPr>
            </w:pPr>
            <w:r w:rsidRPr="00D12B8C">
              <w:rPr>
                <w:rFonts w:eastAsiaTheme="minorEastAsia"/>
              </w:rPr>
              <w:t>Умею ли я дружить</w:t>
            </w:r>
          </w:p>
        </w:tc>
        <w:tc>
          <w:tcPr>
            <w:tcW w:w="2318" w:type="dxa"/>
            <w:shd w:val="clear" w:color="auto" w:fill="CCFFFF"/>
          </w:tcPr>
          <w:p w:rsidR="00907BEE" w:rsidRPr="00D12B8C" w:rsidRDefault="00907BEE" w:rsidP="00AE674B">
            <w:pPr>
              <w:spacing w:line="276" w:lineRule="auto"/>
              <w:rPr>
                <w:rFonts w:eastAsiaTheme="minorEastAsia"/>
              </w:rPr>
            </w:pPr>
            <w:r w:rsidRPr="00D12B8C">
              <w:rPr>
                <w:rFonts w:eastAsiaTheme="minorEastAsia"/>
              </w:rPr>
              <w:t>Анкетирование, беседа</w:t>
            </w:r>
          </w:p>
        </w:tc>
        <w:tc>
          <w:tcPr>
            <w:tcW w:w="2206" w:type="dxa"/>
            <w:shd w:val="clear" w:color="auto" w:fill="CCFFFF"/>
          </w:tcPr>
          <w:p w:rsidR="004D697C" w:rsidRPr="004D697C" w:rsidRDefault="004D697C" w:rsidP="00AE674B">
            <w:pPr>
              <w:spacing w:line="276" w:lineRule="auto"/>
              <w:rPr>
                <w:rFonts w:eastAsiaTheme="minorEastAsia"/>
              </w:rPr>
            </w:pPr>
            <w:r w:rsidRPr="004D697C">
              <w:rPr>
                <w:rFonts w:eastAsiaTheme="minorEastAsia"/>
              </w:rPr>
              <w:t>проблемно-ценностное общение</w:t>
            </w:r>
          </w:p>
          <w:p w:rsidR="00907BEE" w:rsidRPr="00D12B8C" w:rsidRDefault="004D697C" w:rsidP="00AE674B">
            <w:pPr>
              <w:spacing w:line="276" w:lineRule="auto"/>
              <w:rPr>
                <w:rFonts w:eastAsiaTheme="minorEastAsia"/>
              </w:rPr>
            </w:pPr>
            <w:r w:rsidRPr="004D697C">
              <w:rPr>
                <w:rFonts w:eastAsiaTheme="minorEastAsia"/>
              </w:rPr>
              <w:t>исследовательская</w:t>
            </w:r>
          </w:p>
        </w:tc>
      </w:tr>
      <w:tr w:rsidR="00907BEE" w:rsidRPr="00D12B8C" w:rsidTr="002F183A">
        <w:trPr>
          <w:trHeight w:val="435"/>
        </w:trPr>
        <w:tc>
          <w:tcPr>
            <w:tcW w:w="2019" w:type="dxa"/>
            <w:vMerge w:val="restart"/>
            <w:shd w:val="clear" w:color="auto" w:fill="E5DFEC" w:themeFill="accent4" w:themeFillTint="33"/>
          </w:tcPr>
          <w:p w:rsidR="00907BEE" w:rsidRPr="00D12B8C" w:rsidRDefault="00907BEE" w:rsidP="00AE674B">
            <w:pPr>
              <w:spacing w:line="276" w:lineRule="auto"/>
              <w:rPr>
                <w:rFonts w:eastAsiaTheme="minorEastAsia"/>
              </w:rPr>
            </w:pPr>
            <w:r w:rsidRPr="00D12B8C">
              <w:rPr>
                <w:rFonts w:eastAsiaTheme="minorEastAsia"/>
              </w:rPr>
              <w:t>Утверждай себя</w:t>
            </w:r>
          </w:p>
        </w:tc>
        <w:tc>
          <w:tcPr>
            <w:tcW w:w="2441" w:type="dxa"/>
            <w:tcBorders>
              <w:bottom w:val="single" w:sz="4" w:space="0" w:color="auto"/>
            </w:tcBorders>
            <w:shd w:val="clear" w:color="auto" w:fill="E5DFEC" w:themeFill="accent4" w:themeFillTint="33"/>
          </w:tcPr>
          <w:p w:rsidR="00907BEE" w:rsidRPr="00D12B8C" w:rsidRDefault="00907BEE" w:rsidP="00AE674B">
            <w:pPr>
              <w:numPr>
                <w:ilvl w:val="0"/>
                <w:numId w:val="26"/>
              </w:numPr>
              <w:spacing w:line="276" w:lineRule="auto"/>
              <w:ind w:left="457"/>
              <w:contextualSpacing/>
            </w:pPr>
            <w:r w:rsidRPr="00D12B8C">
              <w:t>Как стать интересным</w:t>
            </w:r>
          </w:p>
          <w:p w:rsidR="00907BEE" w:rsidRPr="00D12B8C" w:rsidRDefault="00907BEE" w:rsidP="00AE674B">
            <w:pPr>
              <w:spacing w:line="276" w:lineRule="auto"/>
              <w:rPr>
                <w:rFonts w:eastAsiaTheme="minorEastAsia"/>
              </w:rPr>
            </w:pPr>
          </w:p>
        </w:tc>
        <w:tc>
          <w:tcPr>
            <w:tcW w:w="2318" w:type="dxa"/>
            <w:tcBorders>
              <w:bottom w:val="single" w:sz="4" w:space="0" w:color="auto"/>
            </w:tcBorders>
            <w:shd w:val="clear" w:color="auto" w:fill="E5DFEC" w:themeFill="accent4" w:themeFillTint="33"/>
          </w:tcPr>
          <w:p w:rsidR="00907BEE" w:rsidRPr="00D12B8C" w:rsidRDefault="00907BEE" w:rsidP="00AE674B">
            <w:pPr>
              <w:spacing w:line="276" w:lineRule="auto"/>
              <w:rPr>
                <w:rFonts w:eastAsiaTheme="minorEastAsia"/>
              </w:rPr>
            </w:pPr>
            <w:r w:rsidRPr="00D12B8C">
              <w:rPr>
                <w:rFonts w:eastAsiaTheme="minorEastAsia"/>
              </w:rPr>
              <w:t>Анкетирование, беседа</w:t>
            </w:r>
          </w:p>
        </w:tc>
        <w:tc>
          <w:tcPr>
            <w:tcW w:w="2206" w:type="dxa"/>
            <w:tcBorders>
              <w:bottom w:val="single" w:sz="4" w:space="0" w:color="auto"/>
            </w:tcBorders>
            <w:shd w:val="clear" w:color="auto" w:fill="E5DFEC" w:themeFill="accent4" w:themeFillTint="33"/>
          </w:tcPr>
          <w:p w:rsidR="004D697C" w:rsidRPr="004D697C" w:rsidRDefault="004D697C" w:rsidP="00AE674B">
            <w:pPr>
              <w:spacing w:line="276" w:lineRule="auto"/>
              <w:rPr>
                <w:rFonts w:eastAsiaTheme="minorEastAsia"/>
              </w:rPr>
            </w:pPr>
            <w:r w:rsidRPr="004D697C">
              <w:rPr>
                <w:rFonts w:eastAsiaTheme="minorEastAsia"/>
              </w:rPr>
              <w:t>проблемно-ценностное общение</w:t>
            </w:r>
          </w:p>
          <w:p w:rsidR="00907BEE" w:rsidRPr="00D12B8C" w:rsidRDefault="004D697C" w:rsidP="00AE674B">
            <w:pPr>
              <w:spacing w:line="276" w:lineRule="auto"/>
              <w:rPr>
                <w:rFonts w:eastAsiaTheme="minorEastAsia"/>
              </w:rPr>
            </w:pPr>
            <w:r w:rsidRPr="004D697C">
              <w:rPr>
                <w:rFonts w:eastAsiaTheme="minorEastAsia"/>
              </w:rPr>
              <w:t>исследовательская</w:t>
            </w:r>
          </w:p>
        </w:tc>
      </w:tr>
      <w:tr w:rsidR="00907BEE" w:rsidRPr="00D12B8C" w:rsidTr="002F183A">
        <w:trPr>
          <w:trHeight w:val="390"/>
        </w:trPr>
        <w:tc>
          <w:tcPr>
            <w:tcW w:w="2019" w:type="dxa"/>
            <w:vMerge/>
            <w:shd w:val="clear" w:color="auto" w:fill="E5DFEC" w:themeFill="accent4" w:themeFillTint="33"/>
          </w:tcPr>
          <w:p w:rsidR="00907BEE" w:rsidRPr="00D12B8C" w:rsidRDefault="00907BEE" w:rsidP="00AE674B">
            <w:pPr>
              <w:spacing w:line="276" w:lineRule="auto"/>
              <w:rPr>
                <w:rFonts w:eastAsiaTheme="minorEastAsia"/>
              </w:rPr>
            </w:pPr>
          </w:p>
        </w:tc>
        <w:tc>
          <w:tcPr>
            <w:tcW w:w="2441" w:type="dxa"/>
            <w:tcBorders>
              <w:top w:val="single" w:sz="4" w:space="0" w:color="auto"/>
              <w:bottom w:val="single" w:sz="4" w:space="0" w:color="auto"/>
            </w:tcBorders>
            <w:shd w:val="clear" w:color="auto" w:fill="E5DFEC" w:themeFill="accent4" w:themeFillTint="33"/>
          </w:tcPr>
          <w:p w:rsidR="00907BEE" w:rsidRPr="00D12B8C" w:rsidRDefault="00907BEE" w:rsidP="00AE674B">
            <w:pPr>
              <w:numPr>
                <w:ilvl w:val="0"/>
                <w:numId w:val="26"/>
              </w:numPr>
              <w:spacing w:line="276" w:lineRule="auto"/>
              <w:ind w:left="457"/>
              <w:contextualSpacing/>
              <w:rPr>
                <w:rFonts w:eastAsiaTheme="minorEastAsia"/>
              </w:rPr>
            </w:pPr>
            <w:r w:rsidRPr="00D12B8C">
              <w:t>Умей говорить нет!</w:t>
            </w:r>
          </w:p>
        </w:tc>
        <w:tc>
          <w:tcPr>
            <w:tcW w:w="2318" w:type="dxa"/>
            <w:tcBorders>
              <w:top w:val="single" w:sz="4" w:space="0" w:color="auto"/>
            </w:tcBorders>
            <w:shd w:val="clear" w:color="auto" w:fill="E5DFEC" w:themeFill="accent4" w:themeFillTint="33"/>
          </w:tcPr>
          <w:p w:rsidR="00907BEE" w:rsidRPr="00D12B8C" w:rsidRDefault="00907BEE" w:rsidP="00AE674B">
            <w:pPr>
              <w:spacing w:line="276" w:lineRule="auto"/>
              <w:rPr>
                <w:rFonts w:eastAsiaTheme="minorEastAsia"/>
              </w:rPr>
            </w:pPr>
            <w:r w:rsidRPr="00D12B8C">
              <w:rPr>
                <w:rFonts w:eastAsiaTheme="minorEastAsia"/>
              </w:rPr>
              <w:t>Деловая игра</w:t>
            </w:r>
          </w:p>
        </w:tc>
        <w:tc>
          <w:tcPr>
            <w:tcW w:w="2206" w:type="dxa"/>
            <w:tcBorders>
              <w:top w:val="single" w:sz="4" w:space="0" w:color="auto"/>
            </w:tcBorders>
            <w:shd w:val="clear" w:color="auto" w:fill="E5DFEC" w:themeFill="accent4" w:themeFillTint="33"/>
          </w:tcPr>
          <w:p w:rsidR="00907BEE" w:rsidRPr="00D12B8C" w:rsidRDefault="004D697C" w:rsidP="00AE674B">
            <w:pPr>
              <w:spacing w:line="276" w:lineRule="auto"/>
              <w:rPr>
                <w:rFonts w:eastAsiaTheme="minorEastAsia"/>
              </w:rPr>
            </w:pPr>
            <w:r>
              <w:rPr>
                <w:rFonts w:eastAsiaTheme="minorEastAsia"/>
              </w:rPr>
              <w:t>игровая</w:t>
            </w:r>
          </w:p>
        </w:tc>
      </w:tr>
      <w:tr w:rsidR="00907BEE" w:rsidRPr="00D12B8C" w:rsidTr="002F183A">
        <w:tc>
          <w:tcPr>
            <w:tcW w:w="2019" w:type="dxa"/>
            <w:vMerge/>
            <w:shd w:val="clear" w:color="auto" w:fill="E5DFEC" w:themeFill="accent4" w:themeFillTint="33"/>
          </w:tcPr>
          <w:p w:rsidR="00907BEE" w:rsidRPr="00D12B8C" w:rsidRDefault="00907BEE" w:rsidP="00AE674B">
            <w:pPr>
              <w:spacing w:line="276" w:lineRule="auto"/>
              <w:rPr>
                <w:rFonts w:eastAsiaTheme="minorEastAsia"/>
              </w:rPr>
            </w:pPr>
          </w:p>
        </w:tc>
        <w:tc>
          <w:tcPr>
            <w:tcW w:w="2441" w:type="dxa"/>
            <w:tcBorders>
              <w:top w:val="single" w:sz="4" w:space="0" w:color="auto"/>
            </w:tcBorders>
            <w:shd w:val="clear" w:color="auto" w:fill="E5DFEC" w:themeFill="accent4" w:themeFillTint="33"/>
          </w:tcPr>
          <w:p w:rsidR="00907BEE" w:rsidRPr="00D12B8C" w:rsidRDefault="00907BEE" w:rsidP="00AE674B">
            <w:pPr>
              <w:numPr>
                <w:ilvl w:val="0"/>
                <w:numId w:val="26"/>
              </w:numPr>
              <w:spacing w:line="276" w:lineRule="auto"/>
              <w:ind w:left="457"/>
              <w:contextualSpacing/>
            </w:pPr>
            <w:r w:rsidRPr="00D12B8C">
              <w:t>Перемены к лучшему</w:t>
            </w:r>
          </w:p>
        </w:tc>
        <w:tc>
          <w:tcPr>
            <w:tcW w:w="2318" w:type="dxa"/>
            <w:shd w:val="clear" w:color="auto" w:fill="E5DFEC" w:themeFill="accent4" w:themeFillTint="33"/>
          </w:tcPr>
          <w:p w:rsidR="00907BEE" w:rsidRPr="00D12B8C" w:rsidRDefault="00907BEE" w:rsidP="00AE674B">
            <w:pPr>
              <w:spacing w:line="276" w:lineRule="auto"/>
              <w:rPr>
                <w:rFonts w:eastAsiaTheme="minorEastAsia"/>
              </w:rPr>
            </w:pPr>
            <w:r w:rsidRPr="00D12B8C">
              <w:rPr>
                <w:rFonts w:eastAsiaTheme="minorEastAsia"/>
              </w:rPr>
              <w:t>Анкетирование, беседа, тренинг</w:t>
            </w:r>
          </w:p>
        </w:tc>
        <w:tc>
          <w:tcPr>
            <w:tcW w:w="2206" w:type="dxa"/>
            <w:shd w:val="clear" w:color="auto" w:fill="E5DFEC" w:themeFill="accent4" w:themeFillTint="33"/>
          </w:tcPr>
          <w:p w:rsidR="004D697C" w:rsidRPr="004D697C" w:rsidRDefault="004D697C" w:rsidP="00AE674B">
            <w:pPr>
              <w:spacing w:line="276" w:lineRule="auto"/>
              <w:rPr>
                <w:rFonts w:eastAsiaTheme="minorEastAsia"/>
              </w:rPr>
            </w:pPr>
            <w:r w:rsidRPr="004D697C">
              <w:rPr>
                <w:rFonts w:eastAsiaTheme="minorEastAsia"/>
              </w:rPr>
              <w:t>проблемно-ценностное общение</w:t>
            </w:r>
          </w:p>
          <w:p w:rsidR="00907BEE" w:rsidRDefault="004D697C" w:rsidP="00AE674B">
            <w:pPr>
              <w:spacing w:line="276" w:lineRule="auto"/>
              <w:rPr>
                <w:rFonts w:eastAsiaTheme="minorEastAsia"/>
              </w:rPr>
            </w:pPr>
            <w:r w:rsidRPr="004D697C">
              <w:rPr>
                <w:rFonts w:eastAsiaTheme="minorEastAsia"/>
              </w:rPr>
              <w:t>исследовательская</w:t>
            </w:r>
          </w:p>
          <w:p w:rsidR="004D697C" w:rsidRPr="00D12B8C" w:rsidRDefault="004D697C" w:rsidP="00AE674B">
            <w:pPr>
              <w:spacing w:line="276" w:lineRule="auto"/>
              <w:rPr>
                <w:rFonts w:eastAsiaTheme="minorEastAsia"/>
              </w:rPr>
            </w:pPr>
            <w:r>
              <w:rPr>
                <w:rFonts w:eastAsiaTheme="minorEastAsia"/>
              </w:rPr>
              <w:t>игровая</w:t>
            </w:r>
          </w:p>
        </w:tc>
      </w:tr>
      <w:tr w:rsidR="00907BEE" w:rsidRPr="00D12B8C" w:rsidTr="002F183A">
        <w:tc>
          <w:tcPr>
            <w:tcW w:w="2019" w:type="dxa"/>
            <w:shd w:val="clear" w:color="auto" w:fill="FDE9D9" w:themeFill="accent6" w:themeFillTint="33"/>
          </w:tcPr>
          <w:p w:rsidR="00907BEE" w:rsidRPr="00D12B8C" w:rsidRDefault="00907BEE" w:rsidP="00AE674B">
            <w:pPr>
              <w:spacing w:line="276" w:lineRule="auto"/>
              <w:rPr>
                <w:rFonts w:eastAsiaTheme="minorEastAsia"/>
              </w:rPr>
            </w:pPr>
            <w:r w:rsidRPr="00D12B8C">
              <w:rPr>
                <w:rFonts w:eastAsiaTheme="minorEastAsia"/>
              </w:rPr>
              <w:t>Я – гражданин России</w:t>
            </w:r>
          </w:p>
        </w:tc>
        <w:tc>
          <w:tcPr>
            <w:tcW w:w="2441" w:type="dxa"/>
            <w:shd w:val="clear" w:color="auto" w:fill="FDE9D9" w:themeFill="accent6" w:themeFillTint="33"/>
          </w:tcPr>
          <w:p w:rsidR="00907BEE" w:rsidRPr="00D12B8C" w:rsidRDefault="00907BEE" w:rsidP="00AE674B">
            <w:pPr>
              <w:numPr>
                <w:ilvl w:val="0"/>
                <w:numId w:val="26"/>
              </w:numPr>
              <w:spacing w:line="276" w:lineRule="auto"/>
              <w:ind w:left="457"/>
              <w:contextualSpacing/>
            </w:pPr>
            <w:r w:rsidRPr="00D12B8C">
              <w:t xml:space="preserve">Символика моей страны </w:t>
            </w:r>
          </w:p>
        </w:tc>
        <w:tc>
          <w:tcPr>
            <w:tcW w:w="2318" w:type="dxa"/>
            <w:shd w:val="clear" w:color="auto" w:fill="FDE9D9" w:themeFill="accent6" w:themeFillTint="33"/>
          </w:tcPr>
          <w:p w:rsidR="00907BEE" w:rsidRPr="00D12B8C" w:rsidRDefault="00907BEE" w:rsidP="00AE674B">
            <w:pPr>
              <w:spacing w:line="276" w:lineRule="auto"/>
              <w:rPr>
                <w:rFonts w:eastAsiaTheme="minorEastAsia"/>
              </w:rPr>
            </w:pPr>
            <w:r w:rsidRPr="00D12B8C">
              <w:rPr>
                <w:rFonts w:eastAsiaTheme="minorEastAsia"/>
              </w:rPr>
              <w:t xml:space="preserve"> Беседа, устный журнал, конкурс</w:t>
            </w:r>
          </w:p>
        </w:tc>
        <w:tc>
          <w:tcPr>
            <w:tcW w:w="2206" w:type="dxa"/>
            <w:shd w:val="clear" w:color="auto" w:fill="FDE9D9" w:themeFill="accent6" w:themeFillTint="33"/>
          </w:tcPr>
          <w:p w:rsidR="004D697C" w:rsidRPr="004D697C" w:rsidRDefault="004D697C" w:rsidP="00AE674B">
            <w:pPr>
              <w:spacing w:line="276" w:lineRule="auto"/>
              <w:rPr>
                <w:rFonts w:eastAsiaTheme="minorEastAsia"/>
              </w:rPr>
            </w:pPr>
            <w:r w:rsidRPr="004D697C">
              <w:rPr>
                <w:rFonts w:eastAsiaTheme="minorEastAsia"/>
              </w:rPr>
              <w:t>проблемно-ценностное общение</w:t>
            </w:r>
          </w:p>
          <w:p w:rsidR="00907BEE" w:rsidRPr="00D12B8C" w:rsidRDefault="004D697C" w:rsidP="00AE674B">
            <w:pPr>
              <w:spacing w:line="276" w:lineRule="auto"/>
              <w:rPr>
                <w:rFonts w:eastAsiaTheme="minorEastAsia"/>
              </w:rPr>
            </w:pPr>
            <w:r>
              <w:rPr>
                <w:rFonts w:eastAsiaTheme="minorEastAsia"/>
              </w:rPr>
              <w:t>познавательная</w:t>
            </w:r>
          </w:p>
        </w:tc>
      </w:tr>
      <w:tr w:rsidR="00907BEE" w:rsidRPr="00D12B8C" w:rsidTr="002F183A">
        <w:trPr>
          <w:trHeight w:val="390"/>
        </w:trPr>
        <w:tc>
          <w:tcPr>
            <w:tcW w:w="2019" w:type="dxa"/>
            <w:vMerge w:val="restart"/>
            <w:shd w:val="clear" w:color="auto" w:fill="99FF99"/>
          </w:tcPr>
          <w:p w:rsidR="00907BEE" w:rsidRPr="00D12B8C" w:rsidRDefault="00907BEE" w:rsidP="00AE674B">
            <w:pPr>
              <w:spacing w:line="276" w:lineRule="auto"/>
              <w:rPr>
                <w:rFonts w:eastAsiaTheme="minorEastAsia"/>
              </w:rPr>
            </w:pPr>
            <w:r w:rsidRPr="00D12B8C">
              <w:rPr>
                <w:rFonts w:eastAsiaTheme="minorEastAsia"/>
              </w:rPr>
              <w:lastRenderedPageBreak/>
              <w:t>Родники нравственности</w:t>
            </w:r>
          </w:p>
        </w:tc>
        <w:tc>
          <w:tcPr>
            <w:tcW w:w="2441" w:type="dxa"/>
            <w:tcBorders>
              <w:bottom w:val="single" w:sz="4" w:space="0" w:color="auto"/>
            </w:tcBorders>
            <w:shd w:val="clear" w:color="auto" w:fill="99FF99"/>
          </w:tcPr>
          <w:p w:rsidR="00907BEE" w:rsidRPr="00D12B8C" w:rsidRDefault="00907BEE" w:rsidP="00AE674B">
            <w:pPr>
              <w:numPr>
                <w:ilvl w:val="0"/>
                <w:numId w:val="26"/>
              </w:numPr>
              <w:spacing w:line="276" w:lineRule="auto"/>
              <w:ind w:left="457"/>
              <w:rPr>
                <w:sz w:val="22"/>
                <w:szCs w:val="22"/>
              </w:rPr>
            </w:pPr>
            <w:r w:rsidRPr="00D12B8C">
              <w:rPr>
                <w:sz w:val="22"/>
                <w:szCs w:val="22"/>
              </w:rPr>
              <w:t>Нам жизнь дана на добрые дела.</w:t>
            </w:r>
          </w:p>
        </w:tc>
        <w:tc>
          <w:tcPr>
            <w:tcW w:w="2318" w:type="dxa"/>
            <w:tcBorders>
              <w:bottom w:val="single" w:sz="4" w:space="0" w:color="auto"/>
            </w:tcBorders>
            <w:shd w:val="clear" w:color="auto" w:fill="99FF99"/>
          </w:tcPr>
          <w:p w:rsidR="00907BEE" w:rsidRPr="00D12B8C" w:rsidRDefault="00907BEE" w:rsidP="00AE674B">
            <w:pPr>
              <w:spacing w:line="276" w:lineRule="auto"/>
              <w:rPr>
                <w:rFonts w:eastAsiaTheme="minorEastAsia"/>
              </w:rPr>
            </w:pPr>
            <w:r w:rsidRPr="00D12B8C">
              <w:rPr>
                <w:rFonts w:eastAsiaTheme="minorEastAsia"/>
              </w:rPr>
              <w:t xml:space="preserve">Дискуссия </w:t>
            </w:r>
          </w:p>
        </w:tc>
        <w:tc>
          <w:tcPr>
            <w:tcW w:w="2206" w:type="dxa"/>
            <w:tcBorders>
              <w:bottom w:val="single" w:sz="4" w:space="0" w:color="auto"/>
            </w:tcBorders>
            <w:shd w:val="clear" w:color="auto" w:fill="99FF99"/>
          </w:tcPr>
          <w:p w:rsidR="00907BEE" w:rsidRPr="00D12B8C" w:rsidRDefault="004D697C" w:rsidP="00AE674B">
            <w:pPr>
              <w:spacing w:line="276" w:lineRule="auto"/>
              <w:rPr>
                <w:rFonts w:eastAsiaTheme="minorEastAsia"/>
              </w:rPr>
            </w:pPr>
            <w:r w:rsidRPr="004D697C">
              <w:rPr>
                <w:rFonts w:eastAsiaTheme="minorEastAsia"/>
              </w:rPr>
              <w:t>проблемно-ценностное общение</w:t>
            </w:r>
          </w:p>
        </w:tc>
      </w:tr>
      <w:tr w:rsidR="00907BEE" w:rsidRPr="00D12B8C" w:rsidTr="002F183A">
        <w:trPr>
          <w:trHeight w:val="435"/>
        </w:trPr>
        <w:tc>
          <w:tcPr>
            <w:tcW w:w="2019" w:type="dxa"/>
            <w:vMerge/>
            <w:shd w:val="clear" w:color="auto" w:fill="99FF99"/>
          </w:tcPr>
          <w:p w:rsidR="00907BEE" w:rsidRPr="00D12B8C" w:rsidRDefault="00907BEE" w:rsidP="00AE674B">
            <w:pPr>
              <w:spacing w:line="276" w:lineRule="auto"/>
              <w:rPr>
                <w:rFonts w:eastAsiaTheme="minorEastAsia"/>
              </w:rPr>
            </w:pPr>
          </w:p>
        </w:tc>
        <w:tc>
          <w:tcPr>
            <w:tcW w:w="2441" w:type="dxa"/>
            <w:tcBorders>
              <w:top w:val="single" w:sz="4" w:space="0" w:color="auto"/>
            </w:tcBorders>
            <w:shd w:val="clear" w:color="auto" w:fill="99FF99"/>
          </w:tcPr>
          <w:p w:rsidR="00907BEE" w:rsidRPr="00D12B8C" w:rsidRDefault="00907BEE" w:rsidP="00AE674B">
            <w:pPr>
              <w:numPr>
                <w:ilvl w:val="0"/>
                <w:numId w:val="26"/>
              </w:numPr>
              <w:spacing w:line="276" w:lineRule="auto"/>
              <w:ind w:left="457"/>
              <w:rPr>
                <w:sz w:val="22"/>
                <w:szCs w:val="22"/>
              </w:rPr>
            </w:pPr>
            <w:r w:rsidRPr="00D12B8C">
              <w:rPr>
                <w:sz w:val="22"/>
                <w:szCs w:val="22"/>
              </w:rPr>
              <w:t>Мой класс – мои друзья</w:t>
            </w:r>
          </w:p>
          <w:p w:rsidR="00907BEE" w:rsidRPr="00D12B8C" w:rsidRDefault="00907BEE" w:rsidP="00AE674B">
            <w:pPr>
              <w:spacing w:line="276" w:lineRule="auto"/>
              <w:rPr>
                <w:rFonts w:eastAsiaTheme="minorEastAsia"/>
                <w:sz w:val="22"/>
                <w:szCs w:val="22"/>
              </w:rPr>
            </w:pPr>
          </w:p>
        </w:tc>
        <w:tc>
          <w:tcPr>
            <w:tcW w:w="2318" w:type="dxa"/>
            <w:tcBorders>
              <w:top w:val="single" w:sz="4" w:space="0" w:color="auto"/>
            </w:tcBorders>
            <w:shd w:val="clear" w:color="auto" w:fill="99FF99"/>
          </w:tcPr>
          <w:p w:rsidR="00907BEE" w:rsidRPr="00D12B8C" w:rsidRDefault="00907BEE" w:rsidP="00AE674B">
            <w:pPr>
              <w:spacing w:line="276" w:lineRule="auto"/>
              <w:rPr>
                <w:rFonts w:eastAsiaTheme="minorEastAsia"/>
              </w:rPr>
            </w:pPr>
            <w:r w:rsidRPr="00D12B8C">
              <w:rPr>
                <w:rFonts w:eastAsiaTheme="minorEastAsia"/>
              </w:rPr>
              <w:t xml:space="preserve">Дискуссия </w:t>
            </w:r>
          </w:p>
        </w:tc>
        <w:tc>
          <w:tcPr>
            <w:tcW w:w="2206" w:type="dxa"/>
            <w:tcBorders>
              <w:top w:val="single" w:sz="4" w:space="0" w:color="auto"/>
            </w:tcBorders>
            <w:shd w:val="clear" w:color="auto" w:fill="99FF99"/>
          </w:tcPr>
          <w:p w:rsidR="00907BEE" w:rsidRPr="00D12B8C" w:rsidRDefault="004D697C" w:rsidP="00AE674B">
            <w:pPr>
              <w:spacing w:line="276" w:lineRule="auto"/>
              <w:rPr>
                <w:rFonts w:eastAsiaTheme="minorEastAsia"/>
              </w:rPr>
            </w:pPr>
            <w:r w:rsidRPr="004D697C">
              <w:rPr>
                <w:rFonts w:eastAsiaTheme="minorEastAsia"/>
              </w:rPr>
              <w:t>проблемно-ценностное общение</w:t>
            </w:r>
          </w:p>
        </w:tc>
      </w:tr>
      <w:tr w:rsidR="00907BEE" w:rsidRPr="00D12B8C" w:rsidTr="002F183A">
        <w:trPr>
          <w:trHeight w:val="345"/>
        </w:trPr>
        <w:tc>
          <w:tcPr>
            <w:tcW w:w="2019" w:type="dxa"/>
            <w:vMerge w:val="restart"/>
            <w:shd w:val="clear" w:color="auto" w:fill="FFFFCC"/>
          </w:tcPr>
          <w:p w:rsidR="00907BEE" w:rsidRPr="00D12B8C" w:rsidRDefault="00907BEE" w:rsidP="00AE674B">
            <w:pPr>
              <w:spacing w:line="276" w:lineRule="auto"/>
              <w:rPr>
                <w:rFonts w:eastAsiaTheme="minorEastAsia"/>
              </w:rPr>
            </w:pPr>
            <w:r w:rsidRPr="00D12B8C">
              <w:rPr>
                <w:rFonts w:eastAsiaTheme="minorEastAsia"/>
              </w:rPr>
              <w:t>Научи себя учиться</w:t>
            </w:r>
          </w:p>
        </w:tc>
        <w:tc>
          <w:tcPr>
            <w:tcW w:w="2441" w:type="dxa"/>
            <w:tcBorders>
              <w:bottom w:val="single" w:sz="4" w:space="0" w:color="auto"/>
            </w:tcBorders>
            <w:shd w:val="clear" w:color="auto" w:fill="FFFFCC"/>
          </w:tcPr>
          <w:p w:rsidR="00907BEE" w:rsidRPr="00D12B8C" w:rsidRDefault="00907BEE" w:rsidP="00AE674B">
            <w:pPr>
              <w:numPr>
                <w:ilvl w:val="0"/>
                <w:numId w:val="26"/>
              </w:numPr>
              <w:spacing w:beforeAutospacing="1" w:afterAutospacing="1" w:line="276" w:lineRule="auto"/>
              <w:ind w:left="457"/>
            </w:pPr>
            <w:r w:rsidRPr="00D12B8C">
              <w:t>Знания и безопасность</w:t>
            </w:r>
          </w:p>
        </w:tc>
        <w:tc>
          <w:tcPr>
            <w:tcW w:w="2318" w:type="dxa"/>
            <w:tcBorders>
              <w:bottom w:val="single" w:sz="4" w:space="0" w:color="auto"/>
            </w:tcBorders>
            <w:shd w:val="clear" w:color="auto" w:fill="FFFFCC"/>
          </w:tcPr>
          <w:p w:rsidR="00907BEE" w:rsidRPr="00D12B8C" w:rsidRDefault="00907BEE" w:rsidP="00AE674B">
            <w:pPr>
              <w:spacing w:line="276" w:lineRule="auto"/>
              <w:rPr>
                <w:rFonts w:eastAsiaTheme="minorEastAsia"/>
              </w:rPr>
            </w:pPr>
            <w:r w:rsidRPr="00D12B8C">
              <w:rPr>
                <w:rFonts w:eastAsiaTheme="minorEastAsia"/>
              </w:rPr>
              <w:t>Беседа, игра</w:t>
            </w:r>
          </w:p>
        </w:tc>
        <w:tc>
          <w:tcPr>
            <w:tcW w:w="2206" w:type="dxa"/>
            <w:tcBorders>
              <w:bottom w:val="single" w:sz="4" w:space="0" w:color="auto"/>
            </w:tcBorders>
            <w:shd w:val="clear" w:color="auto" w:fill="FFFFCC"/>
          </w:tcPr>
          <w:p w:rsidR="004D697C" w:rsidRPr="004D697C" w:rsidRDefault="004D697C" w:rsidP="00AE674B">
            <w:pPr>
              <w:spacing w:line="276" w:lineRule="auto"/>
              <w:rPr>
                <w:rFonts w:eastAsiaTheme="minorEastAsia"/>
              </w:rPr>
            </w:pPr>
            <w:r w:rsidRPr="004D697C">
              <w:rPr>
                <w:rFonts w:eastAsiaTheme="minorEastAsia"/>
              </w:rPr>
              <w:t>проблемно-ценностное общение</w:t>
            </w:r>
          </w:p>
          <w:p w:rsidR="00907BEE" w:rsidRPr="00D12B8C" w:rsidRDefault="004D697C" w:rsidP="00AE674B">
            <w:pPr>
              <w:spacing w:line="276" w:lineRule="auto"/>
              <w:rPr>
                <w:rFonts w:eastAsiaTheme="minorEastAsia"/>
              </w:rPr>
            </w:pPr>
            <w:r>
              <w:rPr>
                <w:rFonts w:eastAsiaTheme="minorEastAsia"/>
              </w:rPr>
              <w:t>игровая</w:t>
            </w:r>
          </w:p>
        </w:tc>
      </w:tr>
      <w:tr w:rsidR="00907BEE" w:rsidRPr="00D12B8C" w:rsidTr="002F183A">
        <w:trPr>
          <w:trHeight w:val="390"/>
        </w:trPr>
        <w:tc>
          <w:tcPr>
            <w:tcW w:w="2019" w:type="dxa"/>
            <w:vMerge/>
            <w:shd w:val="clear" w:color="auto" w:fill="FFFFCC"/>
          </w:tcPr>
          <w:p w:rsidR="00907BEE" w:rsidRPr="00D12B8C" w:rsidRDefault="00907BEE" w:rsidP="00AE674B">
            <w:pPr>
              <w:spacing w:line="276" w:lineRule="auto"/>
              <w:rPr>
                <w:rFonts w:eastAsiaTheme="minorEastAsia"/>
              </w:rPr>
            </w:pPr>
          </w:p>
        </w:tc>
        <w:tc>
          <w:tcPr>
            <w:tcW w:w="2441" w:type="dxa"/>
            <w:tcBorders>
              <w:top w:val="single" w:sz="4" w:space="0" w:color="auto"/>
              <w:bottom w:val="single" w:sz="4" w:space="0" w:color="auto"/>
            </w:tcBorders>
            <w:shd w:val="clear" w:color="auto" w:fill="FFFFCC"/>
          </w:tcPr>
          <w:p w:rsidR="00907BEE" w:rsidRPr="00D12B8C" w:rsidRDefault="00907BEE" w:rsidP="00AE674B">
            <w:pPr>
              <w:numPr>
                <w:ilvl w:val="0"/>
                <w:numId w:val="26"/>
              </w:numPr>
              <w:spacing w:line="276" w:lineRule="auto"/>
              <w:ind w:left="457"/>
              <w:contextualSpacing/>
            </w:pPr>
            <w:r w:rsidRPr="00D12B8C">
              <w:t>Тайны хорошей памяти</w:t>
            </w:r>
          </w:p>
          <w:p w:rsidR="00907BEE" w:rsidRPr="00D12B8C" w:rsidRDefault="00907BEE" w:rsidP="00AE674B">
            <w:pPr>
              <w:spacing w:line="276" w:lineRule="auto"/>
              <w:rPr>
                <w:rFonts w:eastAsiaTheme="minorEastAsia"/>
                <w:sz w:val="22"/>
                <w:szCs w:val="22"/>
              </w:rPr>
            </w:pPr>
          </w:p>
        </w:tc>
        <w:tc>
          <w:tcPr>
            <w:tcW w:w="2318" w:type="dxa"/>
            <w:tcBorders>
              <w:top w:val="single" w:sz="4" w:space="0" w:color="auto"/>
              <w:bottom w:val="single" w:sz="4" w:space="0" w:color="auto"/>
            </w:tcBorders>
            <w:shd w:val="clear" w:color="auto" w:fill="FFFFCC"/>
          </w:tcPr>
          <w:p w:rsidR="00907BEE" w:rsidRPr="00D12B8C" w:rsidRDefault="00907BEE" w:rsidP="00AE674B">
            <w:pPr>
              <w:spacing w:line="276" w:lineRule="auto"/>
              <w:rPr>
                <w:rFonts w:eastAsiaTheme="minorEastAsia"/>
              </w:rPr>
            </w:pPr>
            <w:r w:rsidRPr="00D12B8C">
              <w:rPr>
                <w:rFonts w:eastAsiaTheme="minorEastAsia"/>
              </w:rPr>
              <w:t>Беседа, тренинг</w:t>
            </w:r>
          </w:p>
        </w:tc>
        <w:tc>
          <w:tcPr>
            <w:tcW w:w="2206" w:type="dxa"/>
            <w:tcBorders>
              <w:top w:val="single" w:sz="4" w:space="0" w:color="auto"/>
              <w:bottom w:val="single" w:sz="4" w:space="0" w:color="auto"/>
            </w:tcBorders>
            <w:shd w:val="clear" w:color="auto" w:fill="FFFFCC"/>
          </w:tcPr>
          <w:p w:rsidR="004D697C" w:rsidRPr="004D697C" w:rsidRDefault="004D697C" w:rsidP="00AE674B">
            <w:pPr>
              <w:spacing w:line="276" w:lineRule="auto"/>
              <w:rPr>
                <w:rFonts w:eastAsiaTheme="minorEastAsia"/>
              </w:rPr>
            </w:pPr>
            <w:r w:rsidRPr="004D697C">
              <w:rPr>
                <w:rFonts w:eastAsiaTheme="minorEastAsia"/>
              </w:rPr>
              <w:t>проблемно-ценностное общение</w:t>
            </w:r>
          </w:p>
          <w:p w:rsidR="00907BEE" w:rsidRPr="00D12B8C" w:rsidRDefault="004D697C" w:rsidP="00AE674B">
            <w:pPr>
              <w:spacing w:line="276" w:lineRule="auto"/>
              <w:rPr>
                <w:rFonts w:eastAsiaTheme="minorEastAsia"/>
              </w:rPr>
            </w:pPr>
            <w:r w:rsidRPr="004D697C">
              <w:rPr>
                <w:rFonts w:eastAsiaTheme="minorEastAsia"/>
              </w:rPr>
              <w:t>игровая</w:t>
            </w:r>
          </w:p>
        </w:tc>
      </w:tr>
      <w:tr w:rsidR="00907BEE" w:rsidRPr="00D12B8C" w:rsidTr="002F183A">
        <w:trPr>
          <w:trHeight w:val="300"/>
        </w:trPr>
        <w:tc>
          <w:tcPr>
            <w:tcW w:w="2019" w:type="dxa"/>
            <w:vMerge w:val="restart"/>
            <w:shd w:val="clear" w:color="auto" w:fill="99FF99"/>
          </w:tcPr>
          <w:p w:rsidR="00907BEE" w:rsidRPr="00D12B8C" w:rsidRDefault="00907BEE" w:rsidP="00AE674B">
            <w:pPr>
              <w:spacing w:line="276" w:lineRule="auto"/>
              <w:rPr>
                <w:rFonts w:eastAsiaTheme="minorEastAsia"/>
              </w:rPr>
            </w:pPr>
            <w:r w:rsidRPr="00D12B8C">
              <w:rPr>
                <w:rFonts w:eastAsiaTheme="minorEastAsia"/>
              </w:rPr>
              <w:t>Родники нравственности</w:t>
            </w:r>
          </w:p>
        </w:tc>
        <w:tc>
          <w:tcPr>
            <w:tcW w:w="2441" w:type="dxa"/>
            <w:tcBorders>
              <w:bottom w:val="single" w:sz="4" w:space="0" w:color="auto"/>
            </w:tcBorders>
            <w:shd w:val="clear" w:color="auto" w:fill="99FF99"/>
          </w:tcPr>
          <w:p w:rsidR="00907BEE" w:rsidRPr="00D12B8C" w:rsidRDefault="00907BEE" w:rsidP="00AE674B">
            <w:pPr>
              <w:numPr>
                <w:ilvl w:val="0"/>
                <w:numId w:val="26"/>
              </w:numPr>
              <w:spacing w:beforeAutospacing="1" w:afterAutospacing="1" w:line="276" w:lineRule="auto"/>
              <w:ind w:left="457"/>
            </w:pPr>
            <w:r w:rsidRPr="00D12B8C">
              <w:t>Что может быть милей родного края</w:t>
            </w:r>
          </w:p>
        </w:tc>
        <w:tc>
          <w:tcPr>
            <w:tcW w:w="2318" w:type="dxa"/>
            <w:tcBorders>
              <w:bottom w:val="single" w:sz="4" w:space="0" w:color="auto"/>
            </w:tcBorders>
            <w:shd w:val="clear" w:color="auto" w:fill="99FF99"/>
          </w:tcPr>
          <w:p w:rsidR="00907BEE" w:rsidRPr="00D12B8C" w:rsidRDefault="00907BEE" w:rsidP="00AE674B">
            <w:pPr>
              <w:spacing w:line="276" w:lineRule="auto"/>
              <w:rPr>
                <w:rFonts w:eastAsiaTheme="minorEastAsia"/>
              </w:rPr>
            </w:pPr>
            <w:r w:rsidRPr="00D12B8C">
              <w:rPr>
                <w:rFonts w:eastAsiaTheme="minorEastAsia"/>
              </w:rPr>
              <w:t>Устный журнал</w:t>
            </w:r>
          </w:p>
        </w:tc>
        <w:tc>
          <w:tcPr>
            <w:tcW w:w="2206" w:type="dxa"/>
            <w:tcBorders>
              <w:bottom w:val="single" w:sz="4" w:space="0" w:color="auto"/>
            </w:tcBorders>
            <w:shd w:val="clear" w:color="auto" w:fill="99FF99"/>
          </w:tcPr>
          <w:p w:rsidR="004D697C" w:rsidRPr="004D697C" w:rsidRDefault="004D697C" w:rsidP="00AE674B">
            <w:pPr>
              <w:spacing w:line="276" w:lineRule="auto"/>
              <w:rPr>
                <w:rFonts w:eastAsiaTheme="minorEastAsia"/>
              </w:rPr>
            </w:pPr>
            <w:r w:rsidRPr="004D697C">
              <w:rPr>
                <w:rFonts w:eastAsiaTheme="minorEastAsia"/>
              </w:rPr>
              <w:t>познавательная</w:t>
            </w:r>
          </w:p>
          <w:p w:rsidR="00907BEE" w:rsidRPr="00D12B8C" w:rsidRDefault="004D697C" w:rsidP="00AE674B">
            <w:pPr>
              <w:spacing w:line="276" w:lineRule="auto"/>
              <w:rPr>
                <w:rFonts w:eastAsiaTheme="minorEastAsia"/>
              </w:rPr>
            </w:pPr>
            <w:r w:rsidRPr="004D697C">
              <w:rPr>
                <w:rFonts w:eastAsiaTheme="minorEastAsia"/>
              </w:rPr>
              <w:t>художественно-творческая</w:t>
            </w:r>
          </w:p>
        </w:tc>
      </w:tr>
      <w:tr w:rsidR="00907BEE" w:rsidRPr="00D12B8C" w:rsidTr="002F183A">
        <w:trPr>
          <w:trHeight w:val="712"/>
        </w:trPr>
        <w:tc>
          <w:tcPr>
            <w:tcW w:w="2019" w:type="dxa"/>
            <w:vMerge/>
            <w:shd w:val="clear" w:color="auto" w:fill="99FF99"/>
          </w:tcPr>
          <w:p w:rsidR="00907BEE" w:rsidRPr="00D12B8C" w:rsidRDefault="00907BEE" w:rsidP="00AE674B">
            <w:pPr>
              <w:spacing w:line="276" w:lineRule="auto"/>
              <w:rPr>
                <w:rFonts w:eastAsiaTheme="minorEastAsia"/>
              </w:rPr>
            </w:pPr>
          </w:p>
        </w:tc>
        <w:tc>
          <w:tcPr>
            <w:tcW w:w="2441" w:type="dxa"/>
            <w:tcBorders>
              <w:top w:val="single" w:sz="4" w:space="0" w:color="auto"/>
              <w:bottom w:val="single" w:sz="4" w:space="0" w:color="auto"/>
            </w:tcBorders>
            <w:shd w:val="clear" w:color="auto" w:fill="99FF99"/>
          </w:tcPr>
          <w:p w:rsidR="00907BEE" w:rsidRPr="00D12B8C" w:rsidRDefault="00907BEE" w:rsidP="00AE674B">
            <w:pPr>
              <w:numPr>
                <w:ilvl w:val="0"/>
                <w:numId w:val="26"/>
              </w:numPr>
              <w:spacing w:beforeAutospacing="1" w:afterAutospacing="1" w:line="276" w:lineRule="auto"/>
              <w:ind w:left="457"/>
            </w:pPr>
            <w:r w:rsidRPr="00D12B8C">
              <w:rPr>
                <w:sz w:val="22"/>
                <w:szCs w:val="22"/>
              </w:rPr>
              <w:t>Правила культурного человека</w:t>
            </w:r>
          </w:p>
        </w:tc>
        <w:tc>
          <w:tcPr>
            <w:tcW w:w="2318" w:type="dxa"/>
            <w:tcBorders>
              <w:top w:val="single" w:sz="4" w:space="0" w:color="auto"/>
              <w:bottom w:val="single" w:sz="4" w:space="0" w:color="auto"/>
            </w:tcBorders>
            <w:shd w:val="clear" w:color="auto" w:fill="99FF99"/>
          </w:tcPr>
          <w:p w:rsidR="00907BEE" w:rsidRPr="00D12B8C" w:rsidRDefault="00907BEE" w:rsidP="00AE674B">
            <w:pPr>
              <w:spacing w:line="276" w:lineRule="auto"/>
              <w:rPr>
                <w:rFonts w:eastAsiaTheme="minorEastAsia"/>
              </w:rPr>
            </w:pPr>
            <w:r w:rsidRPr="00D12B8C">
              <w:rPr>
                <w:rFonts w:eastAsiaTheme="minorEastAsia"/>
              </w:rPr>
              <w:t xml:space="preserve">Дискуссия </w:t>
            </w:r>
          </w:p>
        </w:tc>
        <w:tc>
          <w:tcPr>
            <w:tcW w:w="2206" w:type="dxa"/>
            <w:tcBorders>
              <w:top w:val="single" w:sz="4" w:space="0" w:color="auto"/>
              <w:bottom w:val="single" w:sz="4" w:space="0" w:color="auto"/>
            </w:tcBorders>
            <w:shd w:val="clear" w:color="auto" w:fill="99FF99"/>
          </w:tcPr>
          <w:p w:rsidR="004D697C" w:rsidRPr="004D697C" w:rsidRDefault="004D697C" w:rsidP="00AE674B">
            <w:pPr>
              <w:spacing w:line="276" w:lineRule="auto"/>
              <w:rPr>
                <w:rFonts w:eastAsiaTheme="minorEastAsia"/>
              </w:rPr>
            </w:pPr>
            <w:r w:rsidRPr="004D697C">
              <w:rPr>
                <w:rFonts w:eastAsiaTheme="minorEastAsia"/>
              </w:rPr>
              <w:t>проблемно-ценностное общение</w:t>
            </w:r>
          </w:p>
          <w:p w:rsidR="00907BEE" w:rsidRPr="00D12B8C" w:rsidRDefault="004D697C" w:rsidP="00AE674B">
            <w:pPr>
              <w:spacing w:line="276" w:lineRule="auto"/>
              <w:rPr>
                <w:rFonts w:eastAsiaTheme="minorEastAsia"/>
              </w:rPr>
            </w:pPr>
            <w:r>
              <w:rPr>
                <w:rFonts w:eastAsiaTheme="minorEastAsia"/>
              </w:rPr>
              <w:t>познавательная</w:t>
            </w:r>
          </w:p>
        </w:tc>
      </w:tr>
      <w:tr w:rsidR="00907BEE" w:rsidRPr="00D12B8C" w:rsidTr="002F183A">
        <w:trPr>
          <w:trHeight w:val="795"/>
        </w:trPr>
        <w:tc>
          <w:tcPr>
            <w:tcW w:w="2019" w:type="dxa"/>
            <w:vMerge/>
            <w:shd w:val="clear" w:color="auto" w:fill="99FF99"/>
          </w:tcPr>
          <w:p w:rsidR="00907BEE" w:rsidRPr="00D12B8C" w:rsidRDefault="00907BEE" w:rsidP="00AE674B">
            <w:pPr>
              <w:spacing w:line="276" w:lineRule="auto"/>
              <w:rPr>
                <w:rFonts w:eastAsiaTheme="minorEastAsia"/>
              </w:rPr>
            </w:pPr>
          </w:p>
        </w:tc>
        <w:tc>
          <w:tcPr>
            <w:tcW w:w="2441" w:type="dxa"/>
            <w:tcBorders>
              <w:top w:val="single" w:sz="4" w:space="0" w:color="auto"/>
            </w:tcBorders>
            <w:shd w:val="clear" w:color="auto" w:fill="99FF99"/>
          </w:tcPr>
          <w:p w:rsidR="00907BEE" w:rsidRPr="00D12B8C" w:rsidRDefault="00907BEE" w:rsidP="00AE674B">
            <w:pPr>
              <w:numPr>
                <w:ilvl w:val="0"/>
                <w:numId w:val="26"/>
              </w:numPr>
              <w:spacing w:beforeAutospacing="1" w:afterAutospacing="1" w:line="276" w:lineRule="auto"/>
              <w:ind w:left="457"/>
            </w:pPr>
            <w:r w:rsidRPr="00D12B8C">
              <w:t>С пороками – нам не по пути!</w:t>
            </w:r>
          </w:p>
        </w:tc>
        <w:tc>
          <w:tcPr>
            <w:tcW w:w="2318" w:type="dxa"/>
            <w:tcBorders>
              <w:top w:val="single" w:sz="4" w:space="0" w:color="auto"/>
            </w:tcBorders>
            <w:shd w:val="clear" w:color="auto" w:fill="99FF99"/>
          </w:tcPr>
          <w:p w:rsidR="00907BEE" w:rsidRPr="00D12B8C" w:rsidRDefault="00907BEE" w:rsidP="00AE674B">
            <w:pPr>
              <w:spacing w:line="276" w:lineRule="auto"/>
              <w:rPr>
                <w:rFonts w:eastAsiaTheme="minorEastAsia"/>
              </w:rPr>
            </w:pPr>
            <w:r w:rsidRPr="00D12B8C">
              <w:rPr>
                <w:rFonts w:eastAsiaTheme="minorEastAsia"/>
              </w:rPr>
              <w:t>Беседа, устный журнал, конкурс</w:t>
            </w:r>
          </w:p>
        </w:tc>
        <w:tc>
          <w:tcPr>
            <w:tcW w:w="2206" w:type="dxa"/>
            <w:tcBorders>
              <w:top w:val="single" w:sz="4" w:space="0" w:color="auto"/>
            </w:tcBorders>
            <w:shd w:val="clear" w:color="auto" w:fill="99FF99"/>
          </w:tcPr>
          <w:p w:rsidR="004D697C" w:rsidRPr="004D697C" w:rsidRDefault="004D697C" w:rsidP="00AE674B">
            <w:pPr>
              <w:spacing w:line="276" w:lineRule="auto"/>
              <w:rPr>
                <w:rFonts w:eastAsiaTheme="minorEastAsia"/>
              </w:rPr>
            </w:pPr>
            <w:r w:rsidRPr="004D697C">
              <w:rPr>
                <w:rFonts w:eastAsiaTheme="minorEastAsia"/>
              </w:rPr>
              <w:t>проблемно-ценностное общение</w:t>
            </w:r>
          </w:p>
          <w:p w:rsidR="00907BEE" w:rsidRPr="00D12B8C" w:rsidRDefault="004D697C" w:rsidP="00AE674B">
            <w:pPr>
              <w:spacing w:line="276" w:lineRule="auto"/>
              <w:rPr>
                <w:rFonts w:eastAsiaTheme="minorEastAsia"/>
              </w:rPr>
            </w:pPr>
            <w:r>
              <w:rPr>
                <w:rFonts w:eastAsiaTheme="minorEastAsia"/>
              </w:rPr>
              <w:t>познавательная</w:t>
            </w:r>
          </w:p>
        </w:tc>
      </w:tr>
      <w:tr w:rsidR="00907BEE" w:rsidRPr="00D12B8C" w:rsidTr="002F183A">
        <w:tc>
          <w:tcPr>
            <w:tcW w:w="2019" w:type="dxa"/>
            <w:shd w:val="clear" w:color="auto" w:fill="FDE9D9" w:themeFill="accent6" w:themeFillTint="33"/>
          </w:tcPr>
          <w:p w:rsidR="00907BEE" w:rsidRPr="00D12B8C" w:rsidRDefault="00907BEE" w:rsidP="00AE674B">
            <w:pPr>
              <w:spacing w:line="276" w:lineRule="auto"/>
              <w:rPr>
                <w:rFonts w:eastAsiaTheme="minorEastAsia"/>
              </w:rPr>
            </w:pPr>
            <w:r w:rsidRPr="00D12B8C">
              <w:rPr>
                <w:rFonts w:eastAsiaTheme="minorEastAsia"/>
              </w:rPr>
              <w:t>Я – гражданин России</w:t>
            </w:r>
          </w:p>
        </w:tc>
        <w:tc>
          <w:tcPr>
            <w:tcW w:w="2441" w:type="dxa"/>
            <w:shd w:val="clear" w:color="auto" w:fill="FDE9D9" w:themeFill="accent6" w:themeFillTint="33"/>
          </w:tcPr>
          <w:p w:rsidR="00907BEE" w:rsidRPr="00D12B8C" w:rsidRDefault="00907BEE" w:rsidP="00AE674B">
            <w:pPr>
              <w:numPr>
                <w:ilvl w:val="0"/>
                <w:numId w:val="26"/>
              </w:numPr>
              <w:spacing w:line="276" w:lineRule="auto"/>
              <w:ind w:left="457"/>
            </w:pPr>
            <w:r w:rsidRPr="00D12B8C">
              <w:t>Герои России</w:t>
            </w:r>
          </w:p>
        </w:tc>
        <w:tc>
          <w:tcPr>
            <w:tcW w:w="2318" w:type="dxa"/>
            <w:shd w:val="clear" w:color="auto" w:fill="FDE9D9" w:themeFill="accent6" w:themeFillTint="33"/>
          </w:tcPr>
          <w:p w:rsidR="00907BEE" w:rsidRPr="00D12B8C" w:rsidRDefault="00907BEE" w:rsidP="00AE674B">
            <w:pPr>
              <w:spacing w:line="276" w:lineRule="auto"/>
              <w:rPr>
                <w:rFonts w:eastAsiaTheme="minorEastAsia"/>
              </w:rPr>
            </w:pPr>
            <w:r w:rsidRPr="00D12B8C">
              <w:rPr>
                <w:rFonts w:eastAsiaTheme="minorEastAsia"/>
              </w:rPr>
              <w:t>Устный журнал</w:t>
            </w:r>
          </w:p>
        </w:tc>
        <w:tc>
          <w:tcPr>
            <w:tcW w:w="2206" w:type="dxa"/>
            <w:shd w:val="clear" w:color="auto" w:fill="FDE9D9" w:themeFill="accent6" w:themeFillTint="33"/>
          </w:tcPr>
          <w:p w:rsidR="004D697C" w:rsidRPr="004D697C" w:rsidRDefault="004D697C" w:rsidP="00AE674B">
            <w:pPr>
              <w:spacing w:line="276" w:lineRule="auto"/>
              <w:rPr>
                <w:rFonts w:eastAsiaTheme="minorEastAsia"/>
              </w:rPr>
            </w:pPr>
            <w:r w:rsidRPr="004D697C">
              <w:rPr>
                <w:rFonts w:eastAsiaTheme="minorEastAsia"/>
              </w:rPr>
              <w:t>познавательная</w:t>
            </w:r>
          </w:p>
          <w:p w:rsidR="00907BEE" w:rsidRPr="00D12B8C" w:rsidRDefault="004D697C" w:rsidP="00AE674B">
            <w:pPr>
              <w:spacing w:line="276" w:lineRule="auto"/>
              <w:rPr>
                <w:rFonts w:eastAsiaTheme="minorEastAsia"/>
              </w:rPr>
            </w:pPr>
            <w:r w:rsidRPr="004D697C">
              <w:rPr>
                <w:rFonts w:eastAsiaTheme="minorEastAsia"/>
              </w:rPr>
              <w:t>художественно-творческая</w:t>
            </w:r>
          </w:p>
        </w:tc>
      </w:tr>
      <w:tr w:rsidR="00907BEE" w:rsidRPr="00D12B8C" w:rsidTr="002F183A">
        <w:trPr>
          <w:trHeight w:val="705"/>
        </w:trPr>
        <w:tc>
          <w:tcPr>
            <w:tcW w:w="2019" w:type="dxa"/>
            <w:vMerge w:val="restart"/>
            <w:shd w:val="clear" w:color="auto" w:fill="FFFFFF" w:themeFill="background1"/>
          </w:tcPr>
          <w:p w:rsidR="00907BEE" w:rsidRPr="00D12B8C" w:rsidRDefault="00907BEE" w:rsidP="00AE674B">
            <w:pPr>
              <w:spacing w:line="276" w:lineRule="auto"/>
              <w:rPr>
                <w:rFonts w:eastAsiaTheme="minorEastAsia"/>
              </w:rPr>
            </w:pPr>
            <w:r w:rsidRPr="00D12B8C">
              <w:rPr>
                <w:rFonts w:eastAsiaTheme="minorEastAsia"/>
              </w:rPr>
              <w:t>Найди себя</w:t>
            </w:r>
          </w:p>
        </w:tc>
        <w:tc>
          <w:tcPr>
            <w:tcW w:w="2441" w:type="dxa"/>
            <w:tcBorders>
              <w:bottom w:val="single" w:sz="4" w:space="0" w:color="auto"/>
            </w:tcBorders>
            <w:shd w:val="clear" w:color="auto" w:fill="FFFFFF" w:themeFill="background1"/>
          </w:tcPr>
          <w:p w:rsidR="00907BEE" w:rsidRPr="00D12B8C" w:rsidRDefault="00907BEE" w:rsidP="00AE674B">
            <w:pPr>
              <w:numPr>
                <w:ilvl w:val="0"/>
                <w:numId w:val="26"/>
              </w:numPr>
              <w:spacing w:line="276" w:lineRule="auto"/>
              <w:ind w:left="457"/>
              <w:contextualSpacing/>
              <w:rPr>
                <w:rFonts w:eastAsiaTheme="minorEastAsia"/>
              </w:rPr>
            </w:pPr>
            <w:r w:rsidRPr="00D12B8C">
              <w:t>Трудовые династии</w:t>
            </w:r>
          </w:p>
        </w:tc>
        <w:tc>
          <w:tcPr>
            <w:tcW w:w="2318" w:type="dxa"/>
            <w:tcBorders>
              <w:bottom w:val="single" w:sz="4" w:space="0" w:color="auto"/>
            </w:tcBorders>
            <w:shd w:val="clear" w:color="auto" w:fill="FFFFFF" w:themeFill="background1"/>
          </w:tcPr>
          <w:p w:rsidR="00907BEE" w:rsidRPr="00D12B8C" w:rsidRDefault="00907BEE" w:rsidP="00AE674B">
            <w:pPr>
              <w:spacing w:line="276" w:lineRule="auto"/>
              <w:rPr>
                <w:rFonts w:eastAsiaTheme="minorEastAsia"/>
              </w:rPr>
            </w:pPr>
            <w:r w:rsidRPr="00D12B8C">
              <w:rPr>
                <w:rFonts w:eastAsiaTheme="minorEastAsia"/>
              </w:rPr>
              <w:t>Беседа, устный журнал</w:t>
            </w:r>
          </w:p>
        </w:tc>
        <w:tc>
          <w:tcPr>
            <w:tcW w:w="2206" w:type="dxa"/>
            <w:tcBorders>
              <w:bottom w:val="single" w:sz="4" w:space="0" w:color="auto"/>
            </w:tcBorders>
            <w:shd w:val="clear" w:color="auto" w:fill="FFFFFF" w:themeFill="background1"/>
          </w:tcPr>
          <w:p w:rsidR="004D697C" w:rsidRPr="004D697C" w:rsidRDefault="004D697C" w:rsidP="00AE674B">
            <w:pPr>
              <w:spacing w:line="276" w:lineRule="auto"/>
              <w:rPr>
                <w:rFonts w:eastAsiaTheme="minorEastAsia"/>
              </w:rPr>
            </w:pPr>
            <w:r w:rsidRPr="004D697C">
              <w:rPr>
                <w:rFonts w:eastAsiaTheme="minorEastAsia"/>
              </w:rPr>
              <w:t>проблемно-ценностное общение</w:t>
            </w:r>
          </w:p>
          <w:p w:rsidR="00907BEE" w:rsidRPr="00D12B8C" w:rsidRDefault="004D697C" w:rsidP="00AE674B">
            <w:pPr>
              <w:spacing w:line="276" w:lineRule="auto"/>
              <w:rPr>
                <w:rFonts w:eastAsiaTheme="minorEastAsia"/>
              </w:rPr>
            </w:pPr>
            <w:r w:rsidRPr="004D697C">
              <w:rPr>
                <w:rFonts w:eastAsiaTheme="minorEastAsia"/>
              </w:rPr>
              <w:t>познавательная</w:t>
            </w:r>
          </w:p>
        </w:tc>
      </w:tr>
      <w:tr w:rsidR="00907BEE" w:rsidRPr="00D12B8C" w:rsidTr="002F183A">
        <w:trPr>
          <w:trHeight w:val="540"/>
        </w:trPr>
        <w:tc>
          <w:tcPr>
            <w:tcW w:w="2019" w:type="dxa"/>
            <w:vMerge/>
            <w:shd w:val="clear" w:color="auto" w:fill="FFFFFF" w:themeFill="background1"/>
          </w:tcPr>
          <w:p w:rsidR="00907BEE" w:rsidRPr="00D12B8C" w:rsidRDefault="00907BEE" w:rsidP="00AE674B">
            <w:pPr>
              <w:spacing w:line="276" w:lineRule="auto"/>
              <w:rPr>
                <w:rFonts w:eastAsiaTheme="minorEastAsia"/>
              </w:rPr>
            </w:pPr>
          </w:p>
        </w:tc>
        <w:tc>
          <w:tcPr>
            <w:tcW w:w="2441" w:type="dxa"/>
            <w:tcBorders>
              <w:top w:val="single" w:sz="4" w:space="0" w:color="auto"/>
            </w:tcBorders>
            <w:shd w:val="clear" w:color="auto" w:fill="FFFFFF" w:themeFill="background1"/>
          </w:tcPr>
          <w:p w:rsidR="00907BEE" w:rsidRPr="00D12B8C" w:rsidRDefault="00907BEE" w:rsidP="00AE674B">
            <w:pPr>
              <w:numPr>
                <w:ilvl w:val="0"/>
                <w:numId w:val="26"/>
              </w:numPr>
              <w:spacing w:line="276" w:lineRule="auto"/>
              <w:ind w:left="457"/>
              <w:contextualSpacing/>
              <w:rPr>
                <w:rFonts w:eastAsiaTheme="minorEastAsia"/>
              </w:rPr>
            </w:pPr>
            <w:r w:rsidRPr="00D12B8C">
              <w:rPr>
                <w:rFonts w:eastAsiaTheme="minorEastAsia"/>
                <w:sz w:val="22"/>
                <w:szCs w:val="22"/>
              </w:rPr>
              <w:t>Взгляд в будущее</w:t>
            </w:r>
          </w:p>
        </w:tc>
        <w:tc>
          <w:tcPr>
            <w:tcW w:w="2318" w:type="dxa"/>
            <w:tcBorders>
              <w:top w:val="single" w:sz="4" w:space="0" w:color="auto"/>
            </w:tcBorders>
            <w:shd w:val="clear" w:color="auto" w:fill="FFFFFF" w:themeFill="background1"/>
          </w:tcPr>
          <w:p w:rsidR="00907BEE" w:rsidRPr="00D12B8C" w:rsidRDefault="00907BEE" w:rsidP="00AE674B">
            <w:pPr>
              <w:spacing w:line="276" w:lineRule="auto"/>
              <w:rPr>
                <w:rFonts w:eastAsiaTheme="minorEastAsia"/>
              </w:rPr>
            </w:pPr>
            <w:r w:rsidRPr="00D12B8C">
              <w:rPr>
                <w:rFonts w:eastAsiaTheme="minorEastAsia"/>
              </w:rPr>
              <w:t>Беседа, анкетирование, презентация</w:t>
            </w:r>
          </w:p>
        </w:tc>
        <w:tc>
          <w:tcPr>
            <w:tcW w:w="2206" w:type="dxa"/>
            <w:tcBorders>
              <w:top w:val="single" w:sz="4" w:space="0" w:color="auto"/>
            </w:tcBorders>
            <w:shd w:val="clear" w:color="auto" w:fill="FFFFFF" w:themeFill="background1"/>
          </w:tcPr>
          <w:p w:rsidR="004D697C" w:rsidRPr="004D697C" w:rsidRDefault="004D697C" w:rsidP="00AE674B">
            <w:pPr>
              <w:spacing w:line="276" w:lineRule="auto"/>
              <w:rPr>
                <w:rFonts w:eastAsiaTheme="minorEastAsia"/>
              </w:rPr>
            </w:pPr>
            <w:r w:rsidRPr="004D697C">
              <w:rPr>
                <w:rFonts w:eastAsiaTheme="minorEastAsia"/>
              </w:rPr>
              <w:t>проблемно-ценностное общение</w:t>
            </w:r>
          </w:p>
          <w:p w:rsidR="00907BEE" w:rsidRPr="00D12B8C" w:rsidRDefault="004D697C" w:rsidP="00AE674B">
            <w:pPr>
              <w:spacing w:line="276" w:lineRule="auto"/>
              <w:rPr>
                <w:rFonts w:eastAsiaTheme="minorEastAsia"/>
              </w:rPr>
            </w:pPr>
            <w:r w:rsidRPr="004D697C">
              <w:rPr>
                <w:rFonts w:eastAsiaTheme="minorEastAsia"/>
              </w:rPr>
              <w:t>познавательная</w:t>
            </w:r>
          </w:p>
        </w:tc>
      </w:tr>
      <w:tr w:rsidR="00907BEE" w:rsidRPr="00D12B8C" w:rsidTr="002F183A">
        <w:trPr>
          <w:trHeight w:val="240"/>
        </w:trPr>
        <w:tc>
          <w:tcPr>
            <w:tcW w:w="2019" w:type="dxa"/>
            <w:shd w:val="clear" w:color="auto" w:fill="99FF99"/>
          </w:tcPr>
          <w:p w:rsidR="00907BEE" w:rsidRPr="00D12B8C" w:rsidRDefault="00907BEE" w:rsidP="00AE674B">
            <w:pPr>
              <w:spacing w:line="276" w:lineRule="auto"/>
              <w:rPr>
                <w:rFonts w:eastAsiaTheme="minorEastAsia"/>
              </w:rPr>
            </w:pPr>
            <w:r w:rsidRPr="00D12B8C">
              <w:rPr>
                <w:rFonts w:eastAsiaTheme="minorEastAsia"/>
              </w:rPr>
              <w:t>Родники нравственности</w:t>
            </w:r>
          </w:p>
        </w:tc>
        <w:tc>
          <w:tcPr>
            <w:tcW w:w="2441" w:type="dxa"/>
            <w:tcBorders>
              <w:bottom w:val="single" w:sz="4" w:space="0" w:color="auto"/>
            </w:tcBorders>
            <w:shd w:val="clear" w:color="auto" w:fill="99FF99"/>
          </w:tcPr>
          <w:p w:rsidR="00907BEE" w:rsidRPr="00D12B8C" w:rsidRDefault="00907BEE" w:rsidP="00AE674B">
            <w:pPr>
              <w:numPr>
                <w:ilvl w:val="0"/>
                <w:numId w:val="26"/>
              </w:numPr>
              <w:spacing w:line="276" w:lineRule="auto"/>
              <w:ind w:left="457"/>
            </w:pPr>
            <w:r w:rsidRPr="00D12B8C">
              <w:t>Правила счастливого человека</w:t>
            </w:r>
          </w:p>
        </w:tc>
        <w:tc>
          <w:tcPr>
            <w:tcW w:w="2318" w:type="dxa"/>
            <w:tcBorders>
              <w:bottom w:val="single" w:sz="4" w:space="0" w:color="auto"/>
            </w:tcBorders>
            <w:shd w:val="clear" w:color="auto" w:fill="99FF99"/>
          </w:tcPr>
          <w:p w:rsidR="00907BEE" w:rsidRPr="00D12B8C" w:rsidRDefault="00907BEE" w:rsidP="00AE674B">
            <w:pPr>
              <w:spacing w:line="276" w:lineRule="auto"/>
              <w:rPr>
                <w:rFonts w:eastAsiaTheme="minorEastAsia"/>
              </w:rPr>
            </w:pPr>
            <w:r w:rsidRPr="00D12B8C">
              <w:rPr>
                <w:rFonts w:eastAsiaTheme="minorEastAsia"/>
              </w:rPr>
              <w:t>Творческая мастерская</w:t>
            </w:r>
          </w:p>
        </w:tc>
        <w:tc>
          <w:tcPr>
            <w:tcW w:w="2206" w:type="dxa"/>
            <w:tcBorders>
              <w:bottom w:val="single" w:sz="4" w:space="0" w:color="auto"/>
            </w:tcBorders>
            <w:shd w:val="clear" w:color="auto" w:fill="99FF99"/>
          </w:tcPr>
          <w:p w:rsidR="00907BEE" w:rsidRPr="00D12B8C" w:rsidRDefault="004D697C" w:rsidP="00AE674B">
            <w:pPr>
              <w:spacing w:line="276" w:lineRule="auto"/>
              <w:rPr>
                <w:rFonts w:eastAsiaTheme="minorEastAsia"/>
              </w:rPr>
            </w:pPr>
            <w:r>
              <w:rPr>
                <w:rFonts w:eastAsiaTheme="minorEastAsia"/>
              </w:rPr>
              <w:t>художественно-творческая</w:t>
            </w:r>
          </w:p>
        </w:tc>
      </w:tr>
      <w:tr w:rsidR="00907BEE" w:rsidRPr="00D12B8C" w:rsidTr="002F183A">
        <w:trPr>
          <w:trHeight w:val="585"/>
        </w:trPr>
        <w:tc>
          <w:tcPr>
            <w:tcW w:w="2019" w:type="dxa"/>
            <w:vMerge w:val="restart"/>
            <w:shd w:val="clear" w:color="auto" w:fill="CCCCFF"/>
          </w:tcPr>
          <w:p w:rsidR="00907BEE" w:rsidRPr="00D12B8C" w:rsidRDefault="00907BEE" w:rsidP="00AE674B">
            <w:pPr>
              <w:spacing w:line="276" w:lineRule="auto"/>
              <w:rPr>
                <w:rFonts w:eastAsiaTheme="minorEastAsia"/>
              </w:rPr>
            </w:pPr>
            <w:r w:rsidRPr="00D12B8C">
              <w:rPr>
                <w:rFonts w:eastAsiaTheme="minorEastAsia"/>
              </w:rPr>
              <w:t>Утверждай себя</w:t>
            </w:r>
          </w:p>
        </w:tc>
        <w:tc>
          <w:tcPr>
            <w:tcW w:w="2441" w:type="dxa"/>
            <w:tcBorders>
              <w:top w:val="single" w:sz="4" w:space="0" w:color="auto"/>
            </w:tcBorders>
            <w:shd w:val="clear" w:color="auto" w:fill="CCCCFF"/>
          </w:tcPr>
          <w:p w:rsidR="00907BEE" w:rsidRPr="00D12B8C" w:rsidRDefault="00907BEE" w:rsidP="00AE674B">
            <w:pPr>
              <w:numPr>
                <w:ilvl w:val="0"/>
                <w:numId w:val="26"/>
              </w:numPr>
              <w:spacing w:line="276" w:lineRule="auto"/>
              <w:ind w:left="457"/>
              <w:contextualSpacing/>
              <w:rPr>
                <w:rFonts w:eastAsiaTheme="minorEastAsia"/>
                <w:sz w:val="22"/>
                <w:szCs w:val="22"/>
              </w:rPr>
            </w:pPr>
            <w:r w:rsidRPr="00D12B8C">
              <w:rPr>
                <w:rFonts w:eastAsiaTheme="minorEastAsia"/>
                <w:sz w:val="22"/>
                <w:szCs w:val="22"/>
              </w:rPr>
              <w:t>Нужно ли уважать себя?</w:t>
            </w:r>
          </w:p>
        </w:tc>
        <w:tc>
          <w:tcPr>
            <w:tcW w:w="2318" w:type="dxa"/>
            <w:tcBorders>
              <w:top w:val="single" w:sz="4" w:space="0" w:color="auto"/>
            </w:tcBorders>
            <w:shd w:val="clear" w:color="auto" w:fill="CCCCFF"/>
          </w:tcPr>
          <w:p w:rsidR="00907BEE" w:rsidRPr="00D12B8C" w:rsidRDefault="00907BEE" w:rsidP="00AE674B">
            <w:pPr>
              <w:spacing w:line="276" w:lineRule="auto"/>
              <w:rPr>
                <w:rFonts w:eastAsiaTheme="minorEastAsia"/>
              </w:rPr>
            </w:pPr>
            <w:r w:rsidRPr="00D12B8C">
              <w:rPr>
                <w:rFonts w:eastAsiaTheme="minorEastAsia"/>
              </w:rPr>
              <w:t>Беседа, дискуссия</w:t>
            </w:r>
          </w:p>
        </w:tc>
        <w:tc>
          <w:tcPr>
            <w:tcW w:w="2206" w:type="dxa"/>
            <w:tcBorders>
              <w:top w:val="single" w:sz="4" w:space="0" w:color="auto"/>
            </w:tcBorders>
            <w:shd w:val="clear" w:color="auto" w:fill="CCCCFF"/>
          </w:tcPr>
          <w:p w:rsidR="004D697C" w:rsidRPr="004D697C" w:rsidRDefault="004D697C" w:rsidP="00AE674B">
            <w:pPr>
              <w:spacing w:line="276" w:lineRule="auto"/>
              <w:rPr>
                <w:rFonts w:eastAsiaTheme="minorEastAsia"/>
              </w:rPr>
            </w:pPr>
            <w:r w:rsidRPr="004D697C">
              <w:rPr>
                <w:rFonts w:eastAsiaTheme="minorEastAsia"/>
              </w:rPr>
              <w:t>проблемно-ценностное общение</w:t>
            </w:r>
          </w:p>
          <w:p w:rsidR="00907BEE" w:rsidRPr="00D12B8C" w:rsidRDefault="004D697C" w:rsidP="00AE674B">
            <w:pPr>
              <w:spacing w:line="276" w:lineRule="auto"/>
              <w:rPr>
                <w:rFonts w:eastAsiaTheme="minorEastAsia"/>
              </w:rPr>
            </w:pPr>
            <w:r w:rsidRPr="004D697C">
              <w:rPr>
                <w:rFonts w:eastAsiaTheme="minorEastAsia"/>
              </w:rPr>
              <w:t>познавательная</w:t>
            </w:r>
          </w:p>
        </w:tc>
      </w:tr>
      <w:tr w:rsidR="00907BEE" w:rsidRPr="00D12B8C" w:rsidTr="002F183A">
        <w:tc>
          <w:tcPr>
            <w:tcW w:w="2019" w:type="dxa"/>
            <w:vMerge/>
            <w:shd w:val="clear" w:color="auto" w:fill="CCCCFF"/>
          </w:tcPr>
          <w:p w:rsidR="00907BEE" w:rsidRPr="00D12B8C" w:rsidRDefault="00907BEE" w:rsidP="00AE674B">
            <w:pPr>
              <w:spacing w:line="276" w:lineRule="auto"/>
              <w:rPr>
                <w:rFonts w:eastAsiaTheme="minorEastAsia"/>
              </w:rPr>
            </w:pPr>
          </w:p>
        </w:tc>
        <w:tc>
          <w:tcPr>
            <w:tcW w:w="2441" w:type="dxa"/>
            <w:shd w:val="clear" w:color="auto" w:fill="CCCCFF"/>
          </w:tcPr>
          <w:p w:rsidR="00907BEE" w:rsidRPr="00D12B8C" w:rsidRDefault="00907BEE" w:rsidP="00AE674B">
            <w:pPr>
              <w:numPr>
                <w:ilvl w:val="0"/>
                <w:numId w:val="26"/>
              </w:numPr>
              <w:spacing w:line="276" w:lineRule="auto"/>
              <w:ind w:left="457"/>
            </w:pPr>
            <w:r w:rsidRPr="00D12B8C">
              <w:t>Поверь в себя</w:t>
            </w:r>
          </w:p>
        </w:tc>
        <w:tc>
          <w:tcPr>
            <w:tcW w:w="2318" w:type="dxa"/>
            <w:shd w:val="clear" w:color="auto" w:fill="CCCCFF"/>
          </w:tcPr>
          <w:p w:rsidR="00907BEE" w:rsidRPr="00D12B8C" w:rsidRDefault="00907BEE" w:rsidP="00AE674B">
            <w:pPr>
              <w:spacing w:line="276" w:lineRule="auto"/>
              <w:rPr>
                <w:rFonts w:eastAsiaTheme="minorEastAsia"/>
              </w:rPr>
            </w:pPr>
            <w:r w:rsidRPr="00D12B8C">
              <w:rPr>
                <w:rFonts w:eastAsiaTheme="minorEastAsia"/>
              </w:rPr>
              <w:t>Беседа, тренинг</w:t>
            </w:r>
          </w:p>
        </w:tc>
        <w:tc>
          <w:tcPr>
            <w:tcW w:w="2206" w:type="dxa"/>
            <w:shd w:val="clear" w:color="auto" w:fill="CCCCFF"/>
          </w:tcPr>
          <w:p w:rsidR="004D697C" w:rsidRPr="004D697C" w:rsidRDefault="004D697C" w:rsidP="00AE674B">
            <w:pPr>
              <w:spacing w:line="276" w:lineRule="auto"/>
              <w:rPr>
                <w:rFonts w:eastAsiaTheme="minorEastAsia"/>
              </w:rPr>
            </w:pPr>
            <w:r w:rsidRPr="004D697C">
              <w:rPr>
                <w:rFonts w:eastAsiaTheme="minorEastAsia"/>
              </w:rPr>
              <w:t>проблемно-ценностное общение</w:t>
            </w:r>
          </w:p>
          <w:p w:rsidR="00907BEE" w:rsidRPr="00D12B8C" w:rsidRDefault="004D697C" w:rsidP="00AE674B">
            <w:pPr>
              <w:spacing w:line="276" w:lineRule="auto"/>
              <w:rPr>
                <w:rFonts w:eastAsiaTheme="minorEastAsia"/>
              </w:rPr>
            </w:pPr>
            <w:r>
              <w:rPr>
                <w:rFonts w:eastAsiaTheme="minorEastAsia"/>
              </w:rPr>
              <w:t>игровая</w:t>
            </w:r>
          </w:p>
        </w:tc>
      </w:tr>
      <w:tr w:rsidR="00907BEE" w:rsidRPr="00D12B8C" w:rsidTr="002F183A">
        <w:tc>
          <w:tcPr>
            <w:tcW w:w="2019" w:type="dxa"/>
            <w:shd w:val="clear" w:color="auto" w:fill="FDE9D9" w:themeFill="accent6" w:themeFillTint="33"/>
          </w:tcPr>
          <w:p w:rsidR="00907BEE" w:rsidRPr="00D12B8C" w:rsidRDefault="00907BEE" w:rsidP="00AE674B">
            <w:pPr>
              <w:spacing w:line="276" w:lineRule="auto"/>
              <w:rPr>
                <w:rFonts w:eastAsiaTheme="minorEastAsia"/>
              </w:rPr>
            </w:pPr>
            <w:r w:rsidRPr="00D12B8C">
              <w:rPr>
                <w:rFonts w:eastAsiaTheme="minorEastAsia"/>
              </w:rPr>
              <w:lastRenderedPageBreak/>
              <w:t>Я – гражданин России</w:t>
            </w:r>
          </w:p>
        </w:tc>
        <w:tc>
          <w:tcPr>
            <w:tcW w:w="2441" w:type="dxa"/>
            <w:shd w:val="clear" w:color="auto" w:fill="FDE9D9" w:themeFill="accent6" w:themeFillTint="33"/>
          </w:tcPr>
          <w:p w:rsidR="00907BEE" w:rsidRPr="00D12B8C" w:rsidRDefault="00907BEE" w:rsidP="00AE674B">
            <w:pPr>
              <w:numPr>
                <w:ilvl w:val="0"/>
                <w:numId w:val="26"/>
              </w:numPr>
              <w:spacing w:line="276" w:lineRule="auto"/>
              <w:ind w:left="457"/>
              <w:contextualSpacing/>
              <w:rPr>
                <w:rFonts w:eastAsiaTheme="minorEastAsia"/>
              </w:rPr>
            </w:pPr>
            <w:r w:rsidRPr="00D12B8C">
              <w:rPr>
                <w:rFonts w:eastAsiaTheme="minorEastAsia"/>
              </w:rPr>
              <w:t>Дети и война</w:t>
            </w:r>
          </w:p>
        </w:tc>
        <w:tc>
          <w:tcPr>
            <w:tcW w:w="2318" w:type="dxa"/>
            <w:shd w:val="clear" w:color="auto" w:fill="FDE9D9" w:themeFill="accent6" w:themeFillTint="33"/>
          </w:tcPr>
          <w:p w:rsidR="00907BEE" w:rsidRPr="00D12B8C" w:rsidRDefault="00907BEE" w:rsidP="00AE674B">
            <w:pPr>
              <w:spacing w:line="276" w:lineRule="auto"/>
              <w:rPr>
                <w:rFonts w:eastAsiaTheme="minorEastAsia"/>
              </w:rPr>
            </w:pPr>
            <w:r w:rsidRPr="00D12B8C">
              <w:rPr>
                <w:rFonts w:eastAsiaTheme="minorEastAsia"/>
              </w:rPr>
              <w:t>Устный журнал</w:t>
            </w:r>
          </w:p>
        </w:tc>
        <w:tc>
          <w:tcPr>
            <w:tcW w:w="2206" w:type="dxa"/>
            <w:shd w:val="clear" w:color="auto" w:fill="FDE9D9" w:themeFill="accent6" w:themeFillTint="33"/>
          </w:tcPr>
          <w:p w:rsidR="0027431A" w:rsidRPr="0027431A" w:rsidRDefault="0027431A" w:rsidP="00AE674B">
            <w:pPr>
              <w:spacing w:line="276" w:lineRule="auto"/>
              <w:rPr>
                <w:rFonts w:eastAsiaTheme="minorEastAsia"/>
              </w:rPr>
            </w:pPr>
            <w:r w:rsidRPr="0027431A">
              <w:rPr>
                <w:rFonts w:eastAsiaTheme="minorEastAsia"/>
              </w:rPr>
              <w:t>проблемно-ценностное общение</w:t>
            </w:r>
          </w:p>
          <w:p w:rsidR="00907BEE" w:rsidRPr="00D12B8C" w:rsidRDefault="0027431A" w:rsidP="00AE674B">
            <w:pPr>
              <w:spacing w:line="276" w:lineRule="auto"/>
              <w:rPr>
                <w:rFonts w:eastAsiaTheme="minorEastAsia"/>
              </w:rPr>
            </w:pPr>
            <w:r w:rsidRPr="0027431A">
              <w:rPr>
                <w:rFonts w:eastAsiaTheme="minorEastAsia"/>
              </w:rPr>
              <w:t>познавательная</w:t>
            </w:r>
          </w:p>
        </w:tc>
      </w:tr>
      <w:tr w:rsidR="00907BEE" w:rsidRPr="00D12B8C" w:rsidTr="002F183A">
        <w:trPr>
          <w:trHeight w:val="360"/>
        </w:trPr>
        <w:tc>
          <w:tcPr>
            <w:tcW w:w="2019" w:type="dxa"/>
            <w:vMerge w:val="restart"/>
            <w:shd w:val="clear" w:color="auto" w:fill="CCFFFF"/>
          </w:tcPr>
          <w:p w:rsidR="00907BEE" w:rsidRPr="00D12B8C" w:rsidRDefault="00907BEE" w:rsidP="00AE674B">
            <w:pPr>
              <w:spacing w:line="276" w:lineRule="auto"/>
              <w:rPr>
                <w:rFonts w:eastAsiaTheme="minorEastAsia"/>
              </w:rPr>
            </w:pPr>
            <w:r w:rsidRPr="00D12B8C">
              <w:rPr>
                <w:rFonts w:eastAsiaTheme="minorEastAsia"/>
              </w:rPr>
              <w:t>Познай себя</w:t>
            </w:r>
          </w:p>
          <w:p w:rsidR="00907BEE" w:rsidRPr="00D12B8C" w:rsidRDefault="00907BEE" w:rsidP="00AE674B">
            <w:pPr>
              <w:spacing w:line="276" w:lineRule="auto"/>
              <w:rPr>
                <w:rFonts w:eastAsiaTheme="minorEastAsia"/>
              </w:rPr>
            </w:pPr>
          </w:p>
        </w:tc>
        <w:tc>
          <w:tcPr>
            <w:tcW w:w="2441" w:type="dxa"/>
            <w:tcBorders>
              <w:bottom w:val="single" w:sz="4" w:space="0" w:color="auto"/>
            </w:tcBorders>
            <w:shd w:val="clear" w:color="auto" w:fill="CCFFFF"/>
          </w:tcPr>
          <w:p w:rsidR="00907BEE" w:rsidRPr="00D12B8C" w:rsidRDefault="00907BEE" w:rsidP="00AE674B">
            <w:pPr>
              <w:numPr>
                <w:ilvl w:val="0"/>
                <w:numId w:val="26"/>
              </w:numPr>
              <w:spacing w:line="276" w:lineRule="auto"/>
              <w:ind w:left="457"/>
              <w:contextualSpacing/>
              <w:rPr>
                <w:rFonts w:eastAsiaTheme="minorEastAsia"/>
              </w:rPr>
            </w:pPr>
            <w:r w:rsidRPr="00D12B8C">
              <w:rPr>
                <w:rFonts w:eastAsiaTheme="minorEastAsia"/>
              </w:rPr>
              <w:t>На что мы способны</w:t>
            </w:r>
          </w:p>
        </w:tc>
        <w:tc>
          <w:tcPr>
            <w:tcW w:w="2318" w:type="dxa"/>
            <w:tcBorders>
              <w:bottom w:val="single" w:sz="4" w:space="0" w:color="auto"/>
            </w:tcBorders>
            <w:shd w:val="clear" w:color="auto" w:fill="CCFFFF"/>
          </w:tcPr>
          <w:p w:rsidR="00907BEE" w:rsidRPr="00D12B8C" w:rsidRDefault="00907BEE" w:rsidP="00AE674B">
            <w:pPr>
              <w:spacing w:line="276" w:lineRule="auto"/>
              <w:rPr>
                <w:rFonts w:eastAsiaTheme="minorEastAsia"/>
              </w:rPr>
            </w:pPr>
            <w:r w:rsidRPr="00D12B8C">
              <w:rPr>
                <w:rFonts w:eastAsiaTheme="minorEastAsia"/>
              </w:rPr>
              <w:t>Беседа, анкетирование, тренинг</w:t>
            </w:r>
          </w:p>
        </w:tc>
        <w:tc>
          <w:tcPr>
            <w:tcW w:w="2206" w:type="dxa"/>
            <w:tcBorders>
              <w:bottom w:val="single" w:sz="4" w:space="0" w:color="auto"/>
            </w:tcBorders>
            <w:shd w:val="clear" w:color="auto" w:fill="CCFFFF"/>
          </w:tcPr>
          <w:p w:rsidR="0027431A" w:rsidRPr="0027431A" w:rsidRDefault="0027431A" w:rsidP="00AE674B">
            <w:pPr>
              <w:spacing w:line="276" w:lineRule="auto"/>
              <w:rPr>
                <w:rFonts w:eastAsiaTheme="minorEastAsia"/>
              </w:rPr>
            </w:pPr>
            <w:r w:rsidRPr="0027431A">
              <w:rPr>
                <w:rFonts w:eastAsiaTheme="minorEastAsia"/>
              </w:rPr>
              <w:t>проблемно-ценностное общение</w:t>
            </w:r>
          </w:p>
          <w:p w:rsidR="00907BEE" w:rsidRDefault="0027431A" w:rsidP="00AE674B">
            <w:pPr>
              <w:spacing w:line="276" w:lineRule="auto"/>
              <w:rPr>
                <w:rFonts w:eastAsiaTheme="minorEastAsia"/>
              </w:rPr>
            </w:pPr>
            <w:r w:rsidRPr="0027431A">
              <w:rPr>
                <w:rFonts w:eastAsiaTheme="minorEastAsia"/>
              </w:rPr>
              <w:t>познавательная</w:t>
            </w:r>
          </w:p>
          <w:p w:rsidR="0027431A" w:rsidRDefault="0027431A" w:rsidP="00AE674B">
            <w:pPr>
              <w:spacing w:line="276" w:lineRule="auto"/>
              <w:rPr>
                <w:rFonts w:eastAsiaTheme="minorEastAsia"/>
              </w:rPr>
            </w:pPr>
            <w:r>
              <w:rPr>
                <w:rFonts w:eastAsiaTheme="minorEastAsia"/>
              </w:rPr>
              <w:t>исследовательская</w:t>
            </w:r>
          </w:p>
          <w:p w:rsidR="0027431A" w:rsidRPr="00D12B8C" w:rsidRDefault="0027431A" w:rsidP="00AE674B">
            <w:pPr>
              <w:spacing w:line="276" w:lineRule="auto"/>
              <w:rPr>
                <w:rFonts w:eastAsiaTheme="minorEastAsia"/>
              </w:rPr>
            </w:pPr>
            <w:proofErr w:type="spellStart"/>
            <w:r>
              <w:rPr>
                <w:rFonts w:eastAsiaTheme="minorEastAsia"/>
              </w:rPr>
              <w:t>игроваая</w:t>
            </w:r>
            <w:proofErr w:type="spellEnd"/>
          </w:p>
        </w:tc>
      </w:tr>
      <w:tr w:rsidR="00907BEE" w:rsidRPr="00D12B8C" w:rsidTr="002F183A">
        <w:trPr>
          <w:trHeight w:val="465"/>
        </w:trPr>
        <w:tc>
          <w:tcPr>
            <w:tcW w:w="2019" w:type="dxa"/>
            <w:vMerge/>
            <w:shd w:val="clear" w:color="auto" w:fill="CCFFFF"/>
          </w:tcPr>
          <w:p w:rsidR="00907BEE" w:rsidRPr="00D12B8C" w:rsidRDefault="00907BEE" w:rsidP="00AE674B">
            <w:pPr>
              <w:spacing w:line="276" w:lineRule="auto"/>
              <w:rPr>
                <w:rFonts w:eastAsiaTheme="minorEastAsia"/>
              </w:rPr>
            </w:pPr>
          </w:p>
        </w:tc>
        <w:tc>
          <w:tcPr>
            <w:tcW w:w="2441" w:type="dxa"/>
            <w:tcBorders>
              <w:top w:val="single" w:sz="4" w:space="0" w:color="auto"/>
            </w:tcBorders>
            <w:shd w:val="clear" w:color="auto" w:fill="CCFFFF"/>
          </w:tcPr>
          <w:p w:rsidR="00907BEE" w:rsidRPr="00D12B8C" w:rsidRDefault="00907BEE" w:rsidP="00AE674B">
            <w:pPr>
              <w:numPr>
                <w:ilvl w:val="0"/>
                <w:numId w:val="26"/>
              </w:numPr>
              <w:spacing w:line="276" w:lineRule="auto"/>
              <w:ind w:left="457"/>
              <w:contextualSpacing/>
              <w:rPr>
                <w:rFonts w:eastAsiaTheme="minorEastAsia"/>
              </w:rPr>
            </w:pPr>
            <w:r w:rsidRPr="00D12B8C">
              <w:rPr>
                <w:rFonts w:eastAsiaTheme="minorEastAsia"/>
              </w:rPr>
              <w:t>Как работать над собой</w:t>
            </w:r>
          </w:p>
        </w:tc>
        <w:tc>
          <w:tcPr>
            <w:tcW w:w="2318" w:type="dxa"/>
            <w:tcBorders>
              <w:top w:val="single" w:sz="4" w:space="0" w:color="auto"/>
            </w:tcBorders>
            <w:shd w:val="clear" w:color="auto" w:fill="CCFFFF"/>
          </w:tcPr>
          <w:p w:rsidR="00907BEE" w:rsidRPr="00D12B8C" w:rsidRDefault="00907BEE" w:rsidP="00AE674B">
            <w:pPr>
              <w:spacing w:line="276" w:lineRule="auto"/>
              <w:rPr>
                <w:rFonts w:eastAsiaTheme="minorEastAsia"/>
              </w:rPr>
            </w:pPr>
            <w:r w:rsidRPr="00D12B8C">
              <w:rPr>
                <w:rFonts w:eastAsiaTheme="minorEastAsia"/>
              </w:rPr>
              <w:t>Анкетирование, беседа</w:t>
            </w:r>
          </w:p>
        </w:tc>
        <w:tc>
          <w:tcPr>
            <w:tcW w:w="2206" w:type="dxa"/>
            <w:tcBorders>
              <w:top w:val="single" w:sz="4" w:space="0" w:color="auto"/>
            </w:tcBorders>
            <w:shd w:val="clear" w:color="auto" w:fill="CCFFFF"/>
          </w:tcPr>
          <w:p w:rsidR="0027431A" w:rsidRPr="0027431A" w:rsidRDefault="0027431A" w:rsidP="00AE674B">
            <w:pPr>
              <w:spacing w:line="276" w:lineRule="auto"/>
              <w:rPr>
                <w:rFonts w:eastAsiaTheme="minorEastAsia"/>
              </w:rPr>
            </w:pPr>
            <w:r w:rsidRPr="0027431A">
              <w:rPr>
                <w:rFonts w:eastAsiaTheme="minorEastAsia"/>
              </w:rPr>
              <w:t>проблемно-ценностное общение</w:t>
            </w:r>
          </w:p>
          <w:p w:rsidR="00907BEE" w:rsidRDefault="0027431A" w:rsidP="00AE674B">
            <w:pPr>
              <w:spacing w:line="276" w:lineRule="auto"/>
              <w:rPr>
                <w:rFonts w:eastAsiaTheme="minorEastAsia"/>
              </w:rPr>
            </w:pPr>
            <w:r w:rsidRPr="0027431A">
              <w:rPr>
                <w:rFonts w:eastAsiaTheme="minorEastAsia"/>
              </w:rPr>
              <w:t>познавательная</w:t>
            </w:r>
          </w:p>
          <w:p w:rsidR="00EF2EF9" w:rsidRPr="00D12B8C" w:rsidRDefault="00EF2EF9" w:rsidP="00AE674B">
            <w:pPr>
              <w:spacing w:line="276" w:lineRule="auto"/>
              <w:rPr>
                <w:rFonts w:eastAsiaTheme="minorEastAsia"/>
              </w:rPr>
            </w:pPr>
            <w:r>
              <w:rPr>
                <w:rFonts w:eastAsiaTheme="minorEastAsia"/>
              </w:rPr>
              <w:t>исследовательская</w:t>
            </w:r>
          </w:p>
        </w:tc>
      </w:tr>
      <w:tr w:rsidR="00907BEE" w:rsidRPr="00D12B8C" w:rsidTr="002F183A">
        <w:tc>
          <w:tcPr>
            <w:tcW w:w="2019" w:type="dxa"/>
            <w:vMerge w:val="restart"/>
            <w:shd w:val="clear" w:color="auto" w:fill="FFFFCC"/>
          </w:tcPr>
          <w:p w:rsidR="00907BEE" w:rsidRPr="00D12B8C" w:rsidRDefault="00907BEE" w:rsidP="00AE674B">
            <w:pPr>
              <w:spacing w:line="276" w:lineRule="auto"/>
              <w:rPr>
                <w:rFonts w:eastAsiaTheme="minorEastAsia"/>
              </w:rPr>
            </w:pPr>
            <w:r w:rsidRPr="00D12B8C">
              <w:rPr>
                <w:rFonts w:eastAsiaTheme="minorEastAsia"/>
              </w:rPr>
              <w:t>Научи себя учиться</w:t>
            </w:r>
          </w:p>
        </w:tc>
        <w:tc>
          <w:tcPr>
            <w:tcW w:w="2441" w:type="dxa"/>
            <w:shd w:val="clear" w:color="auto" w:fill="FFFFCC"/>
          </w:tcPr>
          <w:p w:rsidR="00907BEE" w:rsidRPr="00D12B8C" w:rsidRDefault="00907BEE" w:rsidP="00AE674B">
            <w:pPr>
              <w:numPr>
                <w:ilvl w:val="0"/>
                <w:numId w:val="26"/>
              </w:numPr>
              <w:spacing w:line="276" w:lineRule="auto"/>
              <w:ind w:left="457"/>
              <w:contextualSpacing/>
              <w:rPr>
                <w:rFonts w:eastAsiaTheme="minorEastAsia"/>
              </w:rPr>
            </w:pPr>
            <w:r w:rsidRPr="00D12B8C">
              <w:rPr>
                <w:rFonts w:eastAsiaTheme="minorEastAsia"/>
              </w:rPr>
              <w:t>Книга – наш друг</w:t>
            </w:r>
          </w:p>
          <w:p w:rsidR="00907BEE" w:rsidRPr="00D12B8C" w:rsidRDefault="00907BEE" w:rsidP="00AE674B">
            <w:pPr>
              <w:spacing w:line="276" w:lineRule="auto"/>
              <w:contextualSpacing/>
              <w:rPr>
                <w:rFonts w:eastAsiaTheme="minorEastAsia"/>
              </w:rPr>
            </w:pPr>
          </w:p>
        </w:tc>
        <w:tc>
          <w:tcPr>
            <w:tcW w:w="2318" w:type="dxa"/>
            <w:shd w:val="clear" w:color="auto" w:fill="FFFFCC"/>
          </w:tcPr>
          <w:p w:rsidR="00907BEE" w:rsidRPr="00D12B8C" w:rsidRDefault="00907BEE" w:rsidP="00AE674B">
            <w:pPr>
              <w:spacing w:line="276" w:lineRule="auto"/>
              <w:rPr>
                <w:rFonts w:eastAsiaTheme="minorEastAsia"/>
              </w:rPr>
            </w:pPr>
            <w:r w:rsidRPr="00D12B8C">
              <w:rPr>
                <w:rFonts w:eastAsiaTheme="minorEastAsia"/>
              </w:rPr>
              <w:t xml:space="preserve">Дискуссия, конкурс </w:t>
            </w:r>
          </w:p>
        </w:tc>
        <w:tc>
          <w:tcPr>
            <w:tcW w:w="2206" w:type="dxa"/>
            <w:shd w:val="clear" w:color="auto" w:fill="FFFFCC"/>
          </w:tcPr>
          <w:p w:rsidR="00EF2EF9" w:rsidRPr="00EF2EF9" w:rsidRDefault="00EF2EF9" w:rsidP="00AE674B">
            <w:pPr>
              <w:spacing w:line="276" w:lineRule="auto"/>
              <w:rPr>
                <w:rFonts w:eastAsiaTheme="minorEastAsia"/>
              </w:rPr>
            </w:pPr>
            <w:r w:rsidRPr="00EF2EF9">
              <w:rPr>
                <w:rFonts w:eastAsiaTheme="minorEastAsia"/>
              </w:rPr>
              <w:t>проблемно-ценностное общение</w:t>
            </w:r>
          </w:p>
          <w:p w:rsidR="00907BEE" w:rsidRPr="00D12B8C" w:rsidRDefault="00EF2EF9" w:rsidP="00AE674B">
            <w:pPr>
              <w:spacing w:line="276" w:lineRule="auto"/>
              <w:rPr>
                <w:rFonts w:eastAsiaTheme="minorEastAsia"/>
              </w:rPr>
            </w:pPr>
            <w:r w:rsidRPr="00EF2EF9">
              <w:rPr>
                <w:rFonts w:eastAsiaTheme="minorEastAsia"/>
              </w:rPr>
              <w:t>познавательная</w:t>
            </w:r>
          </w:p>
        </w:tc>
      </w:tr>
      <w:tr w:rsidR="00907BEE" w:rsidRPr="00D12B8C" w:rsidTr="002F183A">
        <w:tc>
          <w:tcPr>
            <w:tcW w:w="2019" w:type="dxa"/>
            <w:vMerge/>
            <w:shd w:val="clear" w:color="auto" w:fill="FFFFCC"/>
          </w:tcPr>
          <w:p w:rsidR="00907BEE" w:rsidRPr="00D12B8C" w:rsidRDefault="00907BEE" w:rsidP="00AE674B">
            <w:pPr>
              <w:spacing w:line="276" w:lineRule="auto"/>
              <w:rPr>
                <w:rFonts w:eastAsiaTheme="minorEastAsia"/>
              </w:rPr>
            </w:pPr>
          </w:p>
        </w:tc>
        <w:tc>
          <w:tcPr>
            <w:tcW w:w="2441" w:type="dxa"/>
            <w:shd w:val="clear" w:color="auto" w:fill="FFFFCC"/>
          </w:tcPr>
          <w:p w:rsidR="00907BEE" w:rsidRPr="00D12B8C" w:rsidRDefault="00907BEE" w:rsidP="00AE674B">
            <w:pPr>
              <w:numPr>
                <w:ilvl w:val="0"/>
                <w:numId w:val="26"/>
              </w:numPr>
              <w:spacing w:line="276" w:lineRule="auto"/>
              <w:ind w:left="457"/>
              <w:contextualSpacing/>
              <w:rPr>
                <w:rFonts w:eastAsiaTheme="minorEastAsia"/>
              </w:rPr>
            </w:pPr>
            <w:r w:rsidRPr="00D12B8C">
              <w:rPr>
                <w:rFonts w:eastAsiaTheme="minorEastAsia"/>
              </w:rPr>
              <w:t>ОТ А до Я, правила безопасности</w:t>
            </w:r>
          </w:p>
        </w:tc>
        <w:tc>
          <w:tcPr>
            <w:tcW w:w="2318" w:type="dxa"/>
            <w:shd w:val="clear" w:color="auto" w:fill="FFFFCC"/>
          </w:tcPr>
          <w:p w:rsidR="00907BEE" w:rsidRPr="00D12B8C" w:rsidRDefault="00907BEE" w:rsidP="00AE674B">
            <w:pPr>
              <w:spacing w:line="276" w:lineRule="auto"/>
              <w:rPr>
                <w:rFonts w:eastAsiaTheme="minorEastAsia"/>
              </w:rPr>
            </w:pPr>
            <w:r w:rsidRPr="00D12B8C">
              <w:rPr>
                <w:rFonts w:eastAsiaTheme="minorEastAsia"/>
              </w:rPr>
              <w:t>Беседа, игра</w:t>
            </w:r>
          </w:p>
        </w:tc>
        <w:tc>
          <w:tcPr>
            <w:tcW w:w="2206" w:type="dxa"/>
            <w:shd w:val="clear" w:color="auto" w:fill="FFFFCC"/>
          </w:tcPr>
          <w:p w:rsidR="00EF2EF9" w:rsidRPr="00EF2EF9" w:rsidRDefault="00EF2EF9" w:rsidP="00AE674B">
            <w:pPr>
              <w:spacing w:line="276" w:lineRule="auto"/>
              <w:rPr>
                <w:rFonts w:eastAsiaTheme="minorEastAsia"/>
              </w:rPr>
            </w:pPr>
            <w:r w:rsidRPr="00EF2EF9">
              <w:rPr>
                <w:rFonts w:eastAsiaTheme="minorEastAsia"/>
              </w:rPr>
              <w:t>проблемно-ценностное общение</w:t>
            </w:r>
          </w:p>
          <w:p w:rsidR="00907BEE" w:rsidRPr="00D12B8C" w:rsidRDefault="00EF2EF9" w:rsidP="00AE674B">
            <w:pPr>
              <w:spacing w:line="276" w:lineRule="auto"/>
              <w:rPr>
                <w:rFonts w:eastAsiaTheme="minorEastAsia"/>
              </w:rPr>
            </w:pPr>
            <w:r>
              <w:rPr>
                <w:rFonts w:eastAsiaTheme="minorEastAsia"/>
              </w:rPr>
              <w:t>игровая</w:t>
            </w:r>
          </w:p>
        </w:tc>
      </w:tr>
      <w:tr w:rsidR="00907BEE" w:rsidRPr="00D12B8C" w:rsidTr="002F183A">
        <w:tc>
          <w:tcPr>
            <w:tcW w:w="2019" w:type="dxa"/>
            <w:shd w:val="clear" w:color="auto" w:fill="99FF99"/>
          </w:tcPr>
          <w:p w:rsidR="00907BEE" w:rsidRPr="00D12B8C" w:rsidRDefault="00907BEE" w:rsidP="00AE674B">
            <w:pPr>
              <w:spacing w:line="276" w:lineRule="auto"/>
              <w:rPr>
                <w:rFonts w:eastAsiaTheme="minorEastAsia"/>
              </w:rPr>
            </w:pPr>
            <w:r w:rsidRPr="00D12B8C">
              <w:rPr>
                <w:rFonts w:eastAsiaTheme="minorEastAsia"/>
              </w:rPr>
              <w:t>Родники нравственности</w:t>
            </w:r>
          </w:p>
        </w:tc>
        <w:tc>
          <w:tcPr>
            <w:tcW w:w="2441" w:type="dxa"/>
            <w:shd w:val="clear" w:color="auto" w:fill="99FF99"/>
          </w:tcPr>
          <w:p w:rsidR="00907BEE" w:rsidRPr="00D12B8C" w:rsidRDefault="00907BEE" w:rsidP="00AE674B">
            <w:pPr>
              <w:numPr>
                <w:ilvl w:val="0"/>
                <w:numId w:val="26"/>
              </w:numPr>
              <w:spacing w:line="276" w:lineRule="auto"/>
              <w:ind w:left="457"/>
              <w:contextualSpacing/>
              <w:rPr>
                <w:rFonts w:eastAsiaTheme="minorEastAsia"/>
              </w:rPr>
            </w:pPr>
            <w:r w:rsidRPr="00D12B8C">
              <w:rPr>
                <w:rFonts w:eastAsiaTheme="minorEastAsia"/>
              </w:rPr>
              <w:t>Мой подарок  классу</w:t>
            </w:r>
          </w:p>
        </w:tc>
        <w:tc>
          <w:tcPr>
            <w:tcW w:w="2318" w:type="dxa"/>
            <w:shd w:val="clear" w:color="auto" w:fill="99FF99"/>
          </w:tcPr>
          <w:p w:rsidR="00907BEE" w:rsidRPr="00D12B8C" w:rsidRDefault="00907BEE" w:rsidP="00AE674B">
            <w:pPr>
              <w:spacing w:line="276" w:lineRule="auto"/>
              <w:rPr>
                <w:rFonts w:eastAsiaTheme="minorEastAsia"/>
              </w:rPr>
            </w:pPr>
            <w:r w:rsidRPr="00D12B8C">
              <w:rPr>
                <w:rFonts w:eastAsiaTheme="minorEastAsia"/>
              </w:rPr>
              <w:t xml:space="preserve"> Праздник-концерт</w:t>
            </w:r>
          </w:p>
        </w:tc>
        <w:tc>
          <w:tcPr>
            <w:tcW w:w="2206" w:type="dxa"/>
            <w:shd w:val="clear" w:color="auto" w:fill="99FF99"/>
          </w:tcPr>
          <w:p w:rsidR="00907BEE" w:rsidRPr="00D12B8C" w:rsidRDefault="00EF2EF9" w:rsidP="00AE674B">
            <w:pPr>
              <w:spacing w:line="276" w:lineRule="auto"/>
              <w:rPr>
                <w:rFonts w:eastAsiaTheme="minorEastAsia"/>
              </w:rPr>
            </w:pPr>
            <w:r>
              <w:rPr>
                <w:rFonts w:eastAsiaTheme="minorEastAsia"/>
              </w:rPr>
              <w:t>Художественно-творческая</w:t>
            </w:r>
          </w:p>
        </w:tc>
      </w:tr>
    </w:tbl>
    <w:p w:rsidR="002F183A" w:rsidRPr="00D12B8C" w:rsidRDefault="002F183A" w:rsidP="00AE674B">
      <w:pPr>
        <w:spacing w:after="200" w:line="276" w:lineRule="auto"/>
        <w:jc w:val="center"/>
        <w:rPr>
          <w:rFonts w:eastAsiaTheme="minorEastAsia"/>
        </w:rPr>
      </w:pPr>
    </w:p>
    <w:p w:rsidR="002F183A" w:rsidRPr="00D12B8C" w:rsidRDefault="002F183A" w:rsidP="00AE674B">
      <w:pPr>
        <w:tabs>
          <w:tab w:val="center" w:pos="7852"/>
        </w:tabs>
        <w:spacing w:after="200" w:line="276" w:lineRule="auto"/>
        <w:jc w:val="center"/>
        <w:rPr>
          <w:rFonts w:eastAsiaTheme="minorEastAsia"/>
          <w:b/>
        </w:rPr>
      </w:pPr>
      <w:r w:rsidRPr="00D12B8C">
        <w:rPr>
          <w:rFonts w:eastAsiaTheme="minorEastAsia"/>
          <w:b/>
        </w:rPr>
        <w:t>7 класс</w:t>
      </w:r>
    </w:p>
    <w:tbl>
      <w:tblPr>
        <w:tblStyle w:val="12"/>
        <w:tblW w:w="0" w:type="auto"/>
        <w:tblLook w:val="04A0" w:firstRow="1" w:lastRow="0" w:firstColumn="1" w:lastColumn="0" w:noHBand="0" w:noVBand="1"/>
      </w:tblPr>
      <w:tblGrid>
        <w:gridCol w:w="1974"/>
        <w:gridCol w:w="2672"/>
        <w:gridCol w:w="2214"/>
        <w:gridCol w:w="2127"/>
      </w:tblGrid>
      <w:tr w:rsidR="002F183A" w:rsidRPr="00D12B8C" w:rsidTr="002F183A">
        <w:tc>
          <w:tcPr>
            <w:tcW w:w="1974" w:type="dxa"/>
          </w:tcPr>
          <w:p w:rsidR="002F183A" w:rsidRPr="00D12B8C" w:rsidRDefault="002F183A" w:rsidP="00AE674B">
            <w:pPr>
              <w:spacing w:line="276" w:lineRule="auto"/>
              <w:rPr>
                <w:rFonts w:eastAsiaTheme="minorEastAsia"/>
                <w:b/>
              </w:rPr>
            </w:pPr>
            <w:r w:rsidRPr="00D12B8C">
              <w:rPr>
                <w:rFonts w:eastAsiaTheme="minorEastAsia"/>
                <w:b/>
              </w:rPr>
              <w:t>раздел</w:t>
            </w:r>
          </w:p>
        </w:tc>
        <w:tc>
          <w:tcPr>
            <w:tcW w:w="2672" w:type="dxa"/>
          </w:tcPr>
          <w:p w:rsidR="002F183A" w:rsidRPr="00D12B8C" w:rsidRDefault="002F183A" w:rsidP="00AE674B">
            <w:pPr>
              <w:spacing w:line="276" w:lineRule="auto"/>
              <w:rPr>
                <w:rFonts w:eastAsiaTheme="minorEastAsia"/>
                <w:b/>
              </w:rPr>
            </w:pPr>
            <w:r w:rsidRPr="00D12B8C">
              <w:rPr>
                <w:rFonts w:eastAsiaTheme="minorEastAsia"/>
                <w:b/>
              </w:rPr>
              <w:t>Тема занятий</w:t>
            </w:r>
          </w:p>
        </w:tc>
        <w:tc>
          <w:tcPr>
            <w:tcW w:w="2214" w:type="dxa"/>
          </w:tcPr>
          <w:p w:rsidR="002F183A" w:rsidRPr="00D12B8C" w:rsidRDefault="002F183A" w:rsidP="00AE674B">
            <w:pPr>
              <w:spacing w:line="276" w:lineRule="auto"/>
              <w:rPr>
                <w:rFonts w:eastAsiaTheme="minorEastAsia"/>
                <w:b/>
              </w:rPr>
            </w:pPr>
            <w:r w:rsidRPr="00D12B8C">
              <w:rPr>
                <w:rFonts w:eastAsiaTheme="minorEastAsia"/>
                <w:b/>
              </w:rPr>
              <w:t>Форма организации</w:t>
            </w:r>
          </w:p>
        </w:tc>
        <w:tc>
          <w:tcPr>
            <w:tcW w:w="2122" w:type="dxa"/>
          </w:tcPr>
          <w:p w:rsidR="002F183A" w:rsidRPr="00D12B8C" w:rsidRDefault="002F183A" w:rsidP="00AE674B">
            <w:pPr>
              <w:spacing w:line="276" w:lineRule="auto"/>
              <w:rPr>
                <w:rFonts w:eastAsiaTheme="minorEastAsia"/>
                <w:b/>
              </w:rPr>
            </w:pPr>
            <w:r w:rsidRPr="00D12B8C">
              <w:rPr>
                <w:rFonts w:eastAsiaTheme="minorEastAsia"/>
                <w:b/>
              </w:rPr>
              <w:t>Основные виды деятельности</w:t>
            </w:r>
          </w:p>
        </w:tc>
      </w:tr>
      <w:tr w:rsidR="00907BEE" w:rsidRPr="00D12B8C" w:rsidTr="002F183A">
        <w:tc>
          <w:tcPr>
            <w:tcW w:w="1974" w:type="dxa"/>
            <w:vMerge w:val="restart"/>
            <w:shd w:val="clear" w:color="auto" w:fill="FFFFCC"/>
          </w:tcPr>
          <w:p w:rsidR="00907BEE" w:rsidRPr="00D12B8C" w:rsidRDefault="00907BEE" w:rsidP="00AE674B">
            <w:pPr>
              <w:spacing w:line="276" w:lineRule="auto"/>
              <w:rPr>
                <w:rFonts w:eastAsiaTheme="minorEastAsia"/>
              </w:rPr>
            </w:pPr>
            <w:r w:rsidRPr="00D12B8C">
              <w:rPr>
                <w:rFonts w:eastAsiaTheme="minorEastAsia"/>
              </w:rPr>
              <w:t>Научи себя учиться</w:t>
            </w:r>
          </w:p>
        </w:tc>
        <w:tc>
          <w:tcPr>
            <w:tcW w:w="2672" w:type="dxa"/>
            <w:shd w:val="clear" w:color="auto" w:fill="FFFFCC"/>
          </w:tcPr>
          <w:p w:rsidR="00907BEE" w:rsidRPr="00D12B8C" w:rsidRDefault="00907BEE" w:rsidP="00AE674B">
            <w:pPr>
              <w:numPr>
                <w:ilvl w:val="0"/>
                <w:numId w:val="30"/>
              </w:numPr>
              <w:spacing w:line="276" w:lineRule="auto"/>
              <w:ind w:left="363"/>
              <w:contextualSpacing/>
              <w:rPr>
                <w:rFonts w:eastAsiaTheme="minorEastAsia"/>
              </w:rPr>
            </w:pPr>
            <w:r w:rsidRPr="00D12B8C">
              <w:rPr>
                <w:rFonts w:eastAsiaTheme="minorEastAsia"/>
              </w:rPr>
              <w:t>Зачем я хожу в школу?</w:t>
            </w:r>
          </w:p>
        </w:tc>
        <w:tc>
          <w:tcPr>
            <w:tcW w:w="2214" w:type="dxa"/>
            <w:shd w:val="clear" w:color="auto" w:fill="FFFFCC"/>
          </w:tcPr>
          <w:p w:rsidR="00907BEE" w:rsidRPr="00D12B8C" w:rsidRDefault="00907BEE" w:rsidP="00AE674B">
            <w:pPr>
              <w:spacing w:line="276" w:lineRule="auto"/>
              <w:rPr>
                <w:rFonts w:eastAsiaTheme="minorEastAsia"/>
              </w:rPr>
            </w:pPr>
            <w:r w:rsidRPr="00D12B8C">
              <w:rPr>
                <w:rFonts w:eastAsiaTheme="minorEastAsia"/>
              </w:rPr>
              <w:t>Беседа, дискуссия</w:t>
            </w:r>
          </w:p>
        </w:tc>
        <w:tc>
          <w:tcPr>
            <w:tcW w:w="2122" w:type="dxa"/>
            <w:shd w:val="clear" w:color="auto" w:fill="FFFFCC"/>
          </w:tcPr>
          <w:p w:rsidR="00901138" w:rsidRPr="00901138" w:rsidRDefault="00901138" w:rsidP="00AE674B">
            <w:pPr>
              <w:spacing w:line="276" w:lineRule="auto"/>
              <w:rPr>
                <w:rFonts w:eastAsiaTheme="minorEastAsia"/>
              </w:rPr>
            </w:pPr>
            <w:r w:rsidRPr="00901138">
              <w:rPr>
                <w:rFonts w:eastAsiaTheme="minorEastAsia"/>
              </w:rPr>
              <w:t>проблемно-ценностное общение</w:t>
            </w:r>
          </w:p>
          <w:p w:rsidR="00907BEE" w:rsidRPr="00D12B8C" w:rsidRDefault="00901138" w:rsidP="00AE674B">
            <w:pPr>
              <w:spacing w:line="276" w:lineRule="auto"/>
              <w:rPr>
                <w:rFonts w:eastAsiaTheme="minorEastAsia"/>
              </w:rPr>
            </w:pPr>
            <w:r w:rsidRPr="00901138">
              <w:rPr>
                <w:rFonts w:eastAsiaTheme="minorEastAsia"/>
              </w:rPr>
              <w:t>познавательная</w:t>
            </w:r>
          </w:p>
        </w:tc>
      </w:tr>
      <w:tr w:rsidR="00907BEE" w:rsidRPr="00D12B8C" w:rsidTr="002F183A">
        <w:tc>
          <w:tcPr>
            <w:tcW w:w="1974" w:type="dxa"/>
            <w:vMerge/>
            <w:shd w:val="clear" w:color="auto" w:fill="FFFFCC"/>
          </w:tcPr>
          <w:p w:rsidR="00907BEE" w:rsidRPr="00D12B8C" w:rsidRDefault="00907BEE" w:rsidP="00AE674B">
            <w:pPr>
              <w:spacing w:line="276" w:lineRule="auto"/>
              <w:rPr>
                <w:rFonts w:eastAsiaTheme="minorEastAsia"/>
              </w:rPr>
            </w:pPr>
          </w:p>
        </w:tc>
        <w:tc>
          <w:tcPr>
            <w:tcW w:w="2672" w:type="dxa"/>
            <w:shd w:val="clear" w:color="auto" w:fill="FFFFCC"/>
          </w:tcPr>
          <w:p w:rsidR="00907BEE" w:rsidRPr="00D12B8C" w:rsidRDefault="00907BEE" w:rsidP="00AE674B">
            <w:pPr>
              <w:numPr>
                <w:ilvl w:val="0"/>
                <w:numId w:val="30"/>
              </w:numPr>
              <w:spacing w:line="276" w:lineRule="auto"/>
              <w:ind w:left="363"/>
              <w:contextualSpacing/>
              <w:rPr>
                <w:rFonts w:eastAsiaTheme="minorEastAsia"/>
              </w:rPr>
            </w:pPr>
            <w:r w:rsidRPr="00D12B8C">
              <w:rPr>
                <w:rFonts w:eastAsiaTheme="minorEastAsia"/>
              </w:rPr>
              <w:t>Безопасность в наших руках</w:t>
            </w:r>
          </w:p>
        </w:tc>
        <w:tc>
          <w:tcPr>
            <w:tcW w:w="2214" w:type="dxa"/>
            <w:shd w:val="clear" w:color="auto" w:fill="FFFFCC"/>
          </w:tcPr>
          <w:p w:rsidR="00907BEE" w:rsidRPr="00D12B8C" w:rsidRDefault="00907BEE" w:rsidP="00AE674B">
            <w:pPr>
              <w:spacing w:line="276" w:lineRule="auto"/>
              <w:rPr>
                <w:rFonts w:eastAsiaTheme="minorEastAsia"/>
              </w:rPr>
            </w:pPr>
            <w:r w:rsidRPr="00D12B8C">
              <w:rPr>
                <w:rFonts w:eastAsiaTheme="minorEastAsia"/>
              </w:rPr>
              <w:t>Беседа, ситуативная игра</w:t>
            </w:r>
          </w:p>
        </w:tc>
        <w:tc>
          <w:tcPr>
            <w:tcW w:w="2122" w:type="dxa"/>
            <w:shd w:val="clear" w:color="auto" w:fill="FFFFCC"/>
          </w:tcPr>
          <w:p w:rsidR="00901138" w:rsidRPr="00901138" w:rsidRDefault="00901138" w:rsidP="00AE674B">
            <w:pPr>
              <w:spacing w:line="276" w:lineRule="auto"/>
              <w:rPr>
                <w:rFonts w:eastAsiaTheme="minorEastAsia"/>
              </w:rPr>
            </w:pPr>
            <w:r w:rsidRPr="00901138">
              <w:rPr>
                <w:rFonts w:eastAsiaTheme="minorEastAsia"/>
              </w:rPr>
              <w:t>проблемно-ценностное общение</w:t>
            </w:r>
          </w:p>
          <w:p w:rsidR="00907BEE" w:rsidRDefault="00901138" w:rsidP="00AE674B">
            <w:pPr>
              <w:spacing w:line="276" w:lineRule="auto"/>
              <w:rPr>
                <w:rFonts w:eastAsiaTheme="minorEastAsia"/>
              </w:rPr>
            </w:pPr>
            <w:r w:rsidRPr="00901138">
              <w:rPr>
                <w:rFonts w:eastAsiaTheme="minorEastAsia"/>
              </w:rPr>
              <w:t>познавательная</w:t>
            </w:r>
          </w:p>
          <w:p w:rsidR="00901138" w:rsidRPr="00D12B8C" w:rsidRDefault="00901138" w:rsidP="00AE674B">
            <w:pPr>
              <w:spacing w:line="276" w:lineRule="auto"/>
              <w:rPr>
                <w:rFonts w:eastAsiaTheme="minorEastAsia"/>
              </w:rPr>
            </w:pPr>
            <w:r>
              <w:rPr>
                <w:rFonts w:eastAsiaTheme="minorEastAsia"/>
              </w:rPr>
              <w:t>игровая</w:t>
            </w:r>
          </w:p>
        </w:tc>
      </w:tr>
      <w:tr w:rsidR="00907BEE" w:rsidRPr="00D12B8C" w:rsidTr="002F183A">
        <w:trPr>
          <w:trHeight w:val="360"/>
        </w:trPr>
        <w:tc>
          <w:tcPr>
            <w:tcW w:w="1974" w:type="dxa"/>
            <w:shd w:val="clear" w:color="auto" w:fill="CCFFFF"/>
          </w:tcPr>
          <w:p w:rsidR="00907BEE" w:rsidRPr="00D12B8C" w:rsidRDefault="00907BEE" w:rsidP="00AE674B">
            <w:pPr>
              <w:spacing w:line="276" w:lineRule="auto"/>
              <w:rPr>
                <w:rFonts w:eastAsiaTheme="minorEastAsia"/>
              </w:rPr>
            </w:pPr>
            <w:r w:rsidRPr="00D12B8C">
              <w:rPr>
                <w:rFonts w:eastAsiaTheme="minorEastAsia"/>
              </w:rPr>
              <w:t>Познай себя</w:t>
            </w:r>
          </w:p>
          <w:p w:rsidR="00907BEE" w:rsidRPr="00D12B8C" w:rsidRDefault="00907BEE" w:rsidP="00AE674B">
            <w:pPr>
              <w:spacing w:line="276" w:lineRule="auto"/>
              <w:rPr>
                <w:rFonts w:eastAsiaTheme="minorEastAsia"/>
              </w:rPr>
            </w:pPr>
            <w:r w:rsidRPr="00D12B8C">
              <w:rPr>
                <w:rFonts w:eastAsiaTheme="minorEastAsia"/>
              </w:rPr>
              <w:t>(самопознание)</w:t>
            </w:r>
          </w:p>
        </w:tc>
        <w:tc>
          <w:tcPr>
            <w:tcW w:w="2672" w:type="dxa"/>
            <w:tcBorders>
              <w:bottom w:val="single" w:sz="4" w:space="0" w:color="auto"/>
            </w:tcBorders>
            <w:shd w:val="clear" w:color="auto" w:fill="CCFFFF"/>
          </w:tcPr>
          <w:p w:rsidR="00907BEE" w:rsidRPr="00D12B8C" w:rsidRDefault="00907BEE" w:rsidP="00AE674B">
            <w:pPr>
              <w:numPr>
                <w:ilvl w:val="0"/>
                <w:numId w:val="30"/>
              </w:numPr>
              <w:spacing w:line="276" w:lineRule="auto"/>
              <w:ind w:left="363"/>
              <w:contextualSpacing/>
              <w:rPr>
                <w:rFonts w:eastAsiaTheme="minorEastAsia"/>
              </w:rPr>
            </w:pPr>
            <w:r w:rsidRPr="00D12B8C">
              <w:t>Сходство и различие наших Я</w:t>
            </w:r>
          </w:p>
          <w:p w:rsidR="00907BEE" w:rsidRPr="00D12B8C" w:rsidRDefault="00907BEE" w:rsidP="00AE674B">
            <w:pPr>
              <w:spacing w:line="276" w:lineRule="auto"/>
              <w:contextualSpacing/>
            </w:pPr>
          </w:p>
        </w:tc>
        <w:tc>
          <w:tcPr>
            <w:tcW w:w="2214" w:type="dxa"/>
            <w:tcBorders>
              <w:bottom w:val="single" w:sz="4" w:space="0" w:color="auto"/>
            </w:tcBorders>
            <w:shd w:val="clear" w:color="auto" w:fill="CCFFFF"/>
          </w:tcPr>
          <w:p w:rsidR="00907BEE" w:rsidRPr="00D12B8C" w:rsidRDefault="00907BEE" w:rsidP="00AE674B">
            <w:pPr>
              <w:spacing w:line="276" w:lineRule="auto"/>
              <w:rPr>
                <w:rFonts w:eastAsiaTheme="minorEastAsia"/>
              </w:rPr>
            </w:pPr>
            <w:r w:rsidRPr="00D12B8C">
              <w:rPr>
                <w:rFonts w:eastAsiaTheme="minorEastAsia"/>
              </w:rPr>
              <w:t>Анкетирование, беседа</w:t>
            </w:r>
          </w:p>
        </w:tc>
        <w:tc>
          <w:tcPr>
            <w:tcW w:w="2122" w:type="dxa"/>
            <w:tcBorders>
              <w:bottom w:val="single" w:sz="4" w:space="0" w:color="auto"/>
            </w:tcBorders>
            <w:shd w:val="clear" w:color="auto" w:fill="CCFFFF"/>
          </w:tcPr>
          <w:p w:rsidR="00901138" w:rsidRPr="00901138" w:rsidRDefault="00901138" w:rsidP="00AE674B">
            <w:pPr>
              <w:spacing w:line="276" w:lineRule="auto"/>
              <w:rPr>
                <w:rFonts w:eastAsiaTheme="minorEastAsia"/>
              </w:rPr>
            </w:pPr>
            <w:r w:rsidRPr="00901138">
              <w:rPr>
                <w:rFonts w:eastAsiaTheme="minorEastAsia"/>
              </w:rPr>
              <w:t>проблемно-ценностное общение</w:t>
            </w:r>
          </w:p>
          <w:p w:rsidR="00907BEE" w:rsidRDefault="00901138" w:rsidP="00AE674B">
            <w:pPr>
              <w:spacing w:line="276" w:lineRule="auto"/>
              <w:rPr>
                <w:rFonts w:eastAsiaTheme="minorEastAsia"/>
              </w:rPr>
            </w:pPr>
            <w:r w:rsidRPr="00901138">
              <w:rPr>
                <w:rFonts w:eastAsiaTheme="minorEastAsia"/>
              </w:rPr>
              <w:lastRenderedPageBreak/>
              <w:t>познавательная</w:t>
            </w:r>
          </w:p>
          <w:p w:rsidR="00901138" w:rsidRPr="00D12B8C" w:rsidRDefault="00901138" w:rsidP="00AE674B">
            <w:pPr>
              <w:spacing w:line="276" w:lineRule="auto"/>
              <w:rPr>
                <w:rFonts w:eastAsiaTheme="minorEastAsia"/>
              </w:rPr>
            </w:pPr>
            <w:r>
              <w:rPr>
                <w:rFonts w:eastAsiaTheme="minorEastAsia"/>
              </w:rPr>
              <w:t>исследовательская</w:t>
            </w:r>
          </w:p>
        </w:tc>
      </w:tr>
      <w:tr w:rsidR="00907BEE" w:rsidRPr="00D12B8C" w:rsidTr="002F183A">
        <w:trPr>
          <w:trHeight w:val="360"/>
        </w:trPr>
        <w:tc>
          <w:tcPr>
            <w:tcW w:w="1974" w:type="dxa"/>
            <w:vMerge w:val="restart"/>
            <w:shd w:val="clear" w:color="auto" w:fill="FDE9D9" w:themeFill="accent6" w:themeFillTint="33"/>
          </w:tcPr>
          <w:p w:rsidR="00907BEE" w:rsidRPr="00D12B8C" w:rsidRDefault="00907BEE" w:rsidP="00AE674B">
            <w:pPr>
              <w:spacing w:line="276" w:lineRule="auto"/>
              <w:rPr>
                <w:rFonts w:eastAsiaTheme="minorEastAsia"/>
              </w:rPr>
            </w:pPr>
            <w:r w:rsidRPr="00D12B8C">
              <w:rPr>
                <w:rFonts w:eastAsiaTheme="minorEastAsia"/>
              </w:rPr>
              <w:lastRenderedPageBreak/>
              <w:t>Я – гражданин России</w:t>
            </w:r>
          </w:p>
        </w:tc>
        <w:tc>
          <w:tcPr>
            <w:tcW w:w="2672" w:type="dxa"/>
            <w:tcBorders>
              <w:bottom w:val="single" w:sz="4" w:space="0" w:color="auto"/>
            </w:tcBorders>
            <w:shd w:val="clear" w:color="auto" w:fill="FDE9D9" w:themeFill="accent6" w:themeFillTint="33"/>
          </w:tcPr>
          <w:p w:rsidR="00907BEE" w:rsidRPr="00D12B8C" w:rsidRDefault="00907BEE" w:rsidP="00AE674B">
            <w:pPr>
              <w:numPr>
                <w:ilvl w:val="0"/>
                <w:numId w:val="30"/>
              </w:numPr>
              <w:spacing w:line="276" w:lineRule="auto"/>
              <w:ind w:left="363"/>
              <w:contextualSpacing/>
              <w:rPr>
                <w:rFonts w:eastAsiaTheme="minorEastAsia"/>
              </w:rPr>
            </w:pPr>
            <w:r w:rsidRPr="00D12B8C">
              <w:rPr>
                <w:rFonts w:eastAsiaTheme="minorEastAsia"/>
              </w:rPr>
              <w:t>Зачем нужны законы?</w:t>
            </w:r>
          </w:p>
        </w:tc>
        <w:tc>
          <w:tcPr>
            <w:tcW w:w="2214" w:type="dxa"/>
            <w:tcBorders>
              <w:bottom w:val="single" w:sz="4" w:space="0" w:color="auto"/>
            </w:tcBorders>
            <w:shd w:val="clear" w:color="auto" w:fill="FDE9D9" w:themeFill="accent6" w:themeFillTint="33"/>
          </w:tcPr>
          <w:p w:rsidR="00907BEE" w:rsidRPr="00D12B8C" w:rsidRDefault="00907BEE" w:rsidP="00AE674B">
            <w:pPr>
              <w:spacing w:line="276" w:lineRule="auto"/>
              <w:rPr>
                <w:rFonts w:eastAsiaTheme="minorEastAsia"/>
              </w:rPr>
            </w:pPr>
            <w:r w:rsidRPr="00D12B8C">
              <w:rPr>
                <w:rFonts w:eastAsiaTheme="minorEastAsia"/>
              </w:rPr>
              <w:t>Круглый стол</w:t>
            </w:r>
          </w:p>
        </w:tc>
        <w:tc>
          <w:tcPr>
            <w:tcW w:w="2122" w:type="dxa"/>
            <w:tcBorders>
              <w:bottom w:val="single" w:sz="4" w:space="0" w:color="auto"/>
            </w:tcBorders>
            <w:shd w:val="clear" w:color="auto" w:fill="FDE9D9" w:themeFill="accent6" w:themeFillTint="33"/>
          </w:tcPr>
          <w:p w:rsidR="00907BEE" w:rsidRPr="00D12B8C" w:rsidRDefault="00901138" w:rsidP="00AE674B">
            <w:pPr>
              <w:spacing w:line="276" w:lineRule="auto"/>
              <w:rPr>
                <w:rFonts w:eastAsiaTheme="minorEastAsia"/>
              </w:rPr>
            </w:pPr>
            <w:r w:rsidRPr="00901138">
              <w:rPr>
                <w:rFonts w:eastAsiaTheme="minorEastAsia"/>
              </w:rPr>
              <w:t>проблемно-ценностное общение</w:t>
            </w:r>
          </w:p>
        </w:tc>
      </w:tr>
      <w:tr w:rsidR="00907BEE" w:rsidRPr="00D12B8C" w:rsidTr="002F183A">
        <w:trPr>
          <w:trHeight w:val="420"/>
        </w:trPr>
        <w:tc>
          <w:tcPr>
            <w:tcW w:w="1974" w:type="dxa"/>
            <w:vMerge/>
            <w:shd w:val="clear" w:color="auto" w:fill="FDE9D9" w:themeFill="accent6" w:themeFillTint="33"/>
          </w:tcPr>
          <w:p w:rsidR="00907BEE" w:rsidRPr="00D12B8C" w:rsidRDefault="00907BEE" w:rsidP="00AE674B">
            <w:pPr>
              <w:spacing w:line="276" w:lineRule="auto"/>
              <w:rPr>
                <w:rFonts w:eastAsiaTheme="minorEastAsia"/>
              </w:rPr>
            </w:pPr>
          </w:p>
        </w:tc>
        <w:tc>
          <w:tcPr>
            <w:tcW w:w="2672" w:type="dxa"/>
            <w:tcBorders>
              <w:top w:val="single" w:sz="4" w:space="0" w:color="auto"/>
              <w:bottom w:val="single" w:sz="4" w:space="0" w:color="auto"/>
            </w:tcBorders>
            <w:shd w:val="clear" w:color="auto" w:fill="FDE9D9" w:themeFill="accent6" w:themeFillTint="33"/>
          </w:tcPr>
          <w:p w:rsidR="00907BEE" w:rsidRPr="00D12B8C" w:rsidRDefault="00907BEE" w:rsidP="00AE674B">
            <w:pPr>
              <w:numPr>
                <w:ilvl w:val="0"/>
                <w:numId w:val="30"/>
              </w:numPr>
              <w:spacing w:line="276" w:lineRule="auto"/>
              <w:ind w:left="363"/>
              <w:contextualSpacing/>
              <w:rPr>
                <w:rFonts w:eastAsiaTheme="minorEastAsia"/>
              </w:rPr>
            </w:pPr>
            <w:r w:rsidRPr="00D12B8C">
              <w:rPr>
                <w:rFonts w:eastAsiaTheme="minorEastAsia"/>
              </w:rPr>
              <w:t>Мой выбор (выбор актива класса)</w:t>
            </w:r>
          </w:p>
        </w:tc>
        <w:tc>
          <w:tcPr>
            <w:tcW w:w="2214" w:type="dxa"/>
            <w:tcBorders>
              <w:top w:val="single" w:sz="4" w:space="0" w:color="auto"/>
              <w:bottom w:val="single" w:sz="4" w:space="0" w:color="auto"/>
            </w:tcBorders>
            <w:shd w:val="clear" w:color="auto" w:fill="FDE9D9" w:themeFill="accent6" w:themeFillTint="33"/>
          </w:tcPr>
          <w:p w:rsidR="00907BEE" w:rsidRPr="00D12B8C" w:rsidRDefault="00907BEE" w:rsidP="00AE674B">
            <w:pPr>
              <w:spacing w:line="276" w:lineRule="auto"/>
              <w:rPr>
                <w:rFonts w:eastAsiaTheme="minorEastAsia"/>
              </w:rPr>
            </w:pPr>
            <w:r w:rsidRPr="00D12B8C">
              <w:rPr>
                <w:rFonts w:eastAsiaTheme="minorEastAsia"/>
              </w:rPr>
              <w:t>Деловая игра</w:t>
            </w:r>
          </w:p>
        </w:tc>
        <w:tc>
          <w:tcPr>
            <w:tcW w:w="2122" w:type="dxa"/>
            <w:tcBorders>
              <w:top w:val="single" w:sz="4" w:space="0" w:color="auto"/>
              <w:bottom w:val="single" w:sz="4" w:space="0" w:color="auto"/>
            </w:tcBorders>
            <w:shd w:val="clear" w:color="auto" w:fill="FDE9D9" w:themeFill="accent6" w:themeFillTint="33"/>
          </w:tcPr>
          <w:p w:rsidR="00907BEE" w:rsidRPr="00D12B8C" w:rsidRDefault="00901138" w:rsidP="00AE674B">
            <w:pPr>
              <w:spacing w:line="276" w:lineRule="auto"/>
              <w:rPr>
                <w:rFonts w:eastAsiaTheme="minorEastAsia"/>
              </w:rPr>
            </w:pPr>
            <w:r>
              <w:rPr>
                <w:rFonts w:eastAsiaTheme="minorEastAsia"/>
              </w:rPr>
              <w:t>игровая</w:t>
            </w:r>
          </w:p>
        </w:tc>
      </w:tr>
      <w:tr w:rsidR="00907BEE" w:rsidRPr="00D12B8C" w:rsidTr="002F183A">
        <w:tc>
          <w:tcPr>
            <w:tcW w:w="1974" w:type="dxa"/>
            <w:shd w:val="clear" w:color="auto" w:fill="DBE5F1" w:themeFill="accent1" w:themeFillTint="33"/>
          </w:tcPr>
          <w:p w:rsidR="00907BEE" w:rsidRPr="00D12B8C" w:rsidRDefault="00907BEE" w:rsidP="00AE674B">
            <w:pPr>
              <w:spacing w:line="276" w:lineRule="auto"/>
              <w:rPr>
                <w:rFonts w:eastAsiaTheme="minorEastAsia"/>
              </w:rPr>
            </w:pPr>
            <w:r w:rsidRPr="00D12B8C">
              <w:rPr>
                <w:rFonts w:eastAsiaTheme="minorEastAsia"/>
              </w:rPr>
              <w:t>Утверждай себя</w:t>
            </w:r>
          </w:p>
        </w:tc>
        <w:tc>
          <w:tcPr>
            <w:tcW w:w="2672" w:type="dxa"/>
            <w:shd w:val="clear" w:color="auto" w:fill="DBE5F1" w:themeFill="accent1" w:themeFillTint="33"/>
          </w:tcPr>
          <w:p w:rsidR="00907BEE" w:rsidRPr="00D12B8C" w:rsidRDefault="00907BEE" w:rsidP="00AE674B">
            <w:pPr>
              <w:numPr>
                <w:ilvl w:val="0"/>
                <w:numId w:val="30"/>
              </w:numPr>
              <w:spacing w:line="276" w:lineRule="auto"/>
              <w:ind w:left="363"/>
              <w:contextualSpacing/>
            </w:pPr>
            <w:r w:rsidRPr="00D12B8C">
              <w:t>Поведение: от самооценки к поступку</w:t>
            </w:r>
          </w:p>
        </w:tc>
        <w:tc>
          <w:tcPr>
            <w:tcW w:w="2214" w:type="dxa"/>
            <w:shd w:val="clear" w:color="auto" w:fill="DBE5F1" w:themeFill="accent1" w:themeFillTint="33"/>
          </w:tcPr>
          <w:p w:rsidR="00907BEE" w:rsidRPr="00D12B8C" w:rsidRDefault="00907BEE" w:rsidP="00AE674B">
            <w:pPr>
              <w:spacing w:line="276" w:lineRule="auto"/>
              <w:rPr>
                <w:rFonts w:eastAsiaTheme="minorEastAsia"/>
              </w:rPr>
            </w:pPr>
            <w:r w:rsidRPr="00D12B8C">
              <w:rPr>
                <w:rFonts w:eastAsiaTheme="minorEastAsia"/>
              </w:rPr>
              <w:t>Беседа, ситуативная игра</w:t>
            </w:r>
          </w:p>
        </w:tc>
        <w:tc>
          <w:tcPr>
            <w:tcW w:w="2122" w:type="dxa"/>
            <w:shd w:val="clear" w:color="auto" w:fill="DBE5F1" w:themeFill="accent1" w:themeFillTint="33"/>
          </w:tcPr>
          <w:p w:rsidR="00901138" w:rsidRPr="00901138" w:rsidRDefault="00901138" w:rsidP="00AE674B">
            <w:pPr>
              <w:spacing w:line="276" w:lineRule="auto"/>
              <w:rPr>
                <w:rFonts w:eastAsiaTheme="minorEastAsia"/>
              </w:rPr>
            </w:pPr>
            <w:r w:rsidRPr="00901138">
              <w:rPr>
                <w:rFonts w:eastAsiaTheme="minorEastAsia"/>
              </w:rPr>
              <w:t>проблемно-ценностное общение</w:t>
            </w:r>
          </w:p>
          <w:p w:rsidR="00907BEE" w:rsidRPr="00D12B8C" w:rsidRDefault="00901138" w:rsidP="00AE674B">
            <w:pPr>
              <w:spacing w:line="276" w:lineRule="auto"/>
              <w:rPr>
                <w:rFonts w:eastAsiaTheme="minorEastAsia"/>
              </w:rPr>
            </w:pPr>
            <w:r>
              <w:rPr>
                <w:rFonts w:eastAsiaTheme="minorEastAsia"/>
              </w:rPr>
              <w:t>игровая</w:t>
            </w:r>
          </w:p>
        </w:tc>
      </w:tr>
      <w:tr w:rsidR="00907BEE" w:rsidRPr="00D12B8C" w:rsidTr="002F183A">
        <w:tc>
          <w:tcPr>
            <w:tcW w:w="1974" w:type="dxa"/>
            <w:vMerge w:val="restart"/>
          </w:tcPr>
          <w:p w:rsidR="00907BEE" w:rsidRPr="00D12B8C" w:rsidRDefault="00907BEE" w:rsidP="00AE674B">
            <w:pPr>
              <w:spacing w:line="276" w:lineRule="auto"/>
              <w:rPr>
                <w:rFonts w:eastAsiaTheme="minorEastAsia"/>
              </w:rPr>
            </w:pPr>
            <w:r w:rsidRPr="00D12B8C">
              <w:rPr>
                <w:rFonts w:eastAsiaTheme="minorEastAsia"/>
              </w:rPr>
              <w:t>Найди себя</w:t>
            </w:r>
          </w:p>
        </w:tc>
        <w:tc>
          <w:tcPr>
            <w:tcW w:w="2672" w:type="dxa"/>
          </w:tcPr>
          <w:p w:rsidR="00907BEE" w:rsidRPr="00D12B8C" w:rsidRDefault="00907BEE" w:rsidP="00AE674B">
            <w:pPr>
              <w:numPr>
                <w:ilvl w:val="0"/>
                <w:numId w:val="30"/>
              </w:numPr>
              <w:spacing w:line="276" w:lineRule="auto"/>
              <w:ind w:left="363"/>
              <w:contextualSpacing/>
              <w:rPr>
                <w:rFonts w:eastAsiaTheme="minorEastAsia"/>
              </w:rPr>
            </w:pPr>
            <w:r w:rsidRPr="00D12B8C">
              <w:rPr>
                <w:rFonts w:eastAsiaTheme="minorEastAsia"/>
              </w:rPr>
              <w:t>Дорога труда</w:t>
            </w:r>
          </w:p>
        </w:tc>
        <w:tc>
          <w:tcPr>
            <w:tcW w:w="2214" w:type="dxa"/>
          </w:tcPr>
          <w:p w:rsidR="00907BEE" w:rsidRPr="00D12B8C" w:rsidRDefault="00907BEE" w:rsidP="00AE674B">
            <w:pPr>
              <w:spacing w:line="276" w:lineRule="auto"/>
              <w:rPr>
                <w:rFonts w:eastAsiaTheme="minorEastAsia"/>
              </w:rPr>
            </w:pPr>
            <w:r w:rsidRPr="00D12B8C">
              <w:rPr>
                <w:rFonts w:eastAsiaTheme="minorEastAsia"/>
              </w:rPr>
              <w:t>Беседа, презентация</w:t>
            </w:r>
          </w:p>
        </w:tc>
        <w:tc>
          <w:tcPr>
            <w:tcW w:w="2122" w:type="dxa"/>
          </w:tcPr>
          <w:p w:rsidR="00907BEE" w:rsidRPr="00D12B8C" w:rsidRDefault="00901138" w:rsidP="00AE674B">
            <w:pPr>
              <w:spacing w:line="276" w:lineRule="auto"/>
              <w:rPr>
                <w:rFonts w:eastAsiaTheme="minorEastAsia"/>
              </w:rPr>
            </w:pPr>
            <w:r w:rsidRPr="00901138">
              <w:rPr>
                <w:rFonts w:eastAsiaTheme="minorEastAsia"/>
              </w:rPr>
              <w:t>проблемно-ценностное общение</w:t>
            </w:r>
          </w:p>
        </w:tc>
      </w:tr>
      <w:tr w:rsidR="00907BEE" w:rsidRPr="00D12B8C" w:rsidTr="002F183A">
        <w:tc>
          <w:tcPr>
            <w:tcW w:w="1974" w:type="dxa"/>
            <w:vMerge/>
          </w:tcPr>
          <w:p w:rsidR="00907BEE" w:rsidRPr="00D12B8C" w:rsidRDefault="00907BEE" w:rsidP="00AE674B">
            <w:pPr>
              <w:spacing w:line="276" w:lineRule="auto"/>
              <w:rPr>
                <w:rFonts w:eastAsiaTheme="minorEastAsia"/>
              </w:rPr>
            </w:pPr>
          </w:p>
        </w:tc>
        <w:tc>
          <w:tcPr>
            <w:tcW w:w="2672" w:type="dxa"/>
          </w:tcPr>
          <w:p w:rsidR="00907BEE" w:rsidRPr="00D12B8C" w:rsidRDefault="00907BEE" w:rsidP="00AE674B">
            <w:pPr>
              <w:numPr>
                <w:ilvl w:val="0"/>
                <w:numId w:val="30"/>
              </w:numPr>
              <w:spacing w:line="276" w:lineRule="auto"/>
              <w:ind w:left="363"/>
              <w:contextualSpacing/>
              <w:rPr>
                <w:rFonts w:eastAsiaTheme="minorEastAsia"/>
              </w:rPr>
            </w:pPr>
            <w:r w:rsidRPr="00D12B8C">
              <w:rPr>
                <w:rFonts w:eastAsiaTheme="minorEastAsia"/>
              </w:rPr>
              <w:t>Труд и творчество</w:t>
            </w:r>
          </w:p>
        </w:tc>
        <w:tc>
          <w:tcPr>
            <w:tcW w:w="2214" w:type="dxa"/>
          </w:tcPr>
          <w:p w:rsidR="00907BEE" w:rsidRPr="00D12B8C" w:rsidRDefault="00907BEE" w:rsidP="00AE674B">
            <w:pPr>
              <w:spacing w:line="276" w:lineRule="auto"/>
              <w:rPr>
                <w:rFonts w:eastAsiaTheme="minorEastAsia"/>
              </w:rPr>
            </w:pPr>
            <w:r w:rsidRPr="00D12B8C">
              <w:rPr>
                <w:rFonts w:eastAsiaTheme="minorEastAsia"/>
              </w:rPr>
              <w:t>Игра-конкурс</w:t>
            </w:r>
          </w:p>
        </w:tc>
        <w:tc>
          <w:tcPr>
            <w:tcW w:w="2122" w:type="dxa"/>
          </w:tcPr>
          <w:p w:rsidR="00907BEE" w:rsidRPr="00D12B8C" w:rsidRDefault="00765953" w:rsidP="00AE674B">
            <w:pPr>
              <w:spacing w:line="276" w:lineRule="auto"/>
              <w:rPr>
                <w:rFonts w:eastAsiaTheme="minorEastAsia"/>
              </w:rPr>
            </w:pPr>
            <w:r>
              <w:rPr>
                <w:rFonts w:eastAsiaTheme="minorEastAsia"/>
              </w:rPr>
              <w:t>игровая</w:t>
            </w:r>
          </w:p>
        </w:tc>
      </w:tr>
      <w:tr w:rsidR="00907BEE" w:rsidRPr="00D12B8C" w:rsidTr="002F183A">
        <w:tc>
          <w:tcPr>
            <w:tcW w:w="1974" w:type="dxa"/>
            <w:shd w:val="clear" w:color="auto" w:fill="FDE9D9" w:themeFill="accent6" w:themeFillTint="33"/>
          </w:tcPr>
          <w:p w:rsidR="00907BEE" w:rsidRPr="00D12B8C" w:rsidRDefault="00907BEE" w:rsidP="00AE674B">
            <w:pPr>
              <w:spacing w:line="276" w:lineRule="auto"/>
              <w:rPr>
                <w:rFonts w:eastAsiaTheme="minorEastAsia"/>
              </w:rPr>
            </w:pPr>
            <w:r w:rsidRPr="00D12B8C">
              <w:rPr>
                <w:rFonts w:eastAsiaTheme="minorEastAsia"/>
              </w:rPr>
              <w:t>Я – гражданин России</w:t>
            </w:r>
          </w:p>
        </w:tc>
        <w:tc>
          <w:tcPr>
            <w:tcW w:w="2672" w:type="dxa"/>
            <w:shd w:val="clear" w:color="auto" w:fill="FDE9D9" w:themeFill="accent6" w:themeFillTint="33"/>
          </w:tcPr>
          <w:p w:rsidR="00907BEE" w:rsidRPr="00D12B8C" w:rsidRDefault="00907BEE" w:rsidP="00AE674B">
            <w:pPr>
              <w:numPr>
                <w:ilvl w:val="0"/>
                <w:numId w:val="30"/>
              </w:numPr>
              <w:spacing w:line="276" w:lineRule="auto"/>
              <w:ind w:left="363"/>
              <w:contextualSpacing/>
            </w:pPr>
            <w:r w:rsidRPr="00D12B8C">
              <w:t>Единство – это сила</w:t>
            </w:r>
          </w:p>
        </w:tc>
        <w:tc>
          <w:tcPr>
            <w:tcW w:w="2214" w:type="dxa"/>
            <w:shd w:val="clear" w:color="auto" w:fill="FDE9D9" w:themeFill="accent6" w:themeFillTint="33"/>
          </w:tcPr>
          <w:p w:rsidR="00907BEE" w:rsidRPr="00D12B8C" w:rsidRDefault="00907BEE" w:rsidP="00AE674B">
            <w:pPr>
              <w:spacing w:line="276" w:lineRule="auto"/>
              <w:rPr>
                <w:rFonts w:eastAsiaTheme="minorEastAsia"/>
              </w:rPr>
            </w:pPr>
            <w:r w:rsidRPr="00D12B8C">
              <w:rPr>
                <w:rFonts w:eastAsiaTheme="minorEastAsia"/>
              </w:rPr>
              <w:t>Беседа, устный журнал</w:t>
            </w:r>
          </w:p>
        </w:tc>
        <w:tc>
          <w:tcPr>
            <w:tcW w:w="2122" w:type="dxa"/>
            <w:shd w:val="clear" w:color="auto" w:fill="FDE9D9" w:themeFill="accent6" w:themeFillTint="33"/>
          </w:tcPr>
          <w:p w:rsidR="00907BEE" w:rsidRDefault="00765953" w:rsidP="00AE674B">
            <w:pPr>
              <w:spacing w:line="276" w:lineRule="auto"/>
              <w:rPr>
                <w:rFonts w:eastAsiaTheme="minorEastAsia"/>
              </w:rPr>
            </w:pPr>
            <w:r w:rsidRPr="00765953">
              <w:rPr>
                <w:rFonts w:eastAsiaTheme="minorEastAsia"/>
              </w:rPr>
              <w:t>проблемно-ценностное общение</w:t>
            </w:r>
          </w:p>
          <w:p w:rsidR="00765953" w:rsidRPr="00D12B8C" w:rsidRDefault="00765953" w:rsidP="00AE674B">
            <w:pPr>
              <w:spacing w:line="276" w:lineRule="auto"/>
              <w:rPr>
                <w:rFonts w:eastAsiaTheme="minorEastAsia"/>
              </w:rPr>
            </w:pPr>
            <w:r>
              <w:rPr>
                <w:rFonts w:eastAsiaTheme="minorEastAsia"/>
              </w:rPr>
              <w:t>познавательная</w:t>
            </w:r>
          </w:p>
        </w:tc>
      </w:tr>
      <w:tr w:rsidR="00907BEE" w:rsidRPr="00D12B8C" w:rsidTr="002F183A">
        <w:trPr>
          <w:trHeight w:val="465"/>
        </w:trPr>
        <w:tc>
          <w:tcPr>
            <w:tcW w:w="1974" w:type="dxa"/>
            <w:vMerge w:val="restart"/>
            <w:shd w:val="clear" w:color="auto" w:fill="FFFFCC"/>
          </w:tcPr>
          <w:p w:rsidR="00907BEE" w:rsidRPr="00D12B8C" w:rsidRDefault="00907BEE" w:rsidP="00AE674B">
            <w:pPr>
              <w:spacing w:line="276" w:lineRule="auto"/>
              <w:rPr>
                <w:rFonts w:eastAsiaTheme="minorEastAsia"/>
              </w:rPr>
            </w:pPr>
            <w:r w:rsidRPr="00D12B8C">
              <w:rPr>
                <w:rFonts w:eastAsiaTheme="minorEastAsia"/>
              </w:rPr>
              <w:t>Научи себя учиться</w:t>
            </w:r>
          </w:p>
        </w:tc>
        <w:tc>
          <w:tcPr>
            <w:tcW w:w="2672" w:type="dxa"/>
            <w:tcBorders>
              <w:bottom w:val="single" w:sz="4" w:space="0" w:color="auto"/>
            </w:tcBorders>
            <w:shd w:val="clear" w:color="auto" w:fill="FFFFCC"/>
          </w:tcPr>
          <w:p w:rsidR="00907BEE" w:rsidRPr="00D12B8C" w:rsidRDefault="00907BEE" w:rsidP="00AE674B">
            <w:pPr>
              <w:numPr>
                <w:ilvl w:val="0"/>
                <w:numId w:val="30"/>
              </w:numPr>
              <w:spacing w:line="276" w:lineRule="auto"/>
              <w:ind w:left="363"/>
              <w:contextualSpacing/>
            </w:pPr>
            <w:r w:rsidRPr="00D12B8C">
              <w:t>.Воля и трудолюбие в учебе</w:t>
            </w:r>
          </w:p>
        </w:tc>
        <w:tc>
          <w:tcPr>
            <w:tcW w:w="2214" w:type="dxa"/>
            <w:tcBorders>
              <w:bottom w:val="single" w:sz="4" w:space="0" w:color="auto"/>
            </w:tcBorders>
            <w:shd w:val="clear" w:color="auto" w:fill="FFFFCC"/>
          </w:tcPr>
          <w:p w:rsidR="00907BEE" w:rsidRPr="00D12B8C" w:rsidRDefault="00907BEE" w:rsidP="00AE674B">
            <w:pPr>
              <w:spacing w:line="276" w:lineRule="auto"/>
              <w:rPr>
                <w:rFonts w:eastAsiaTheme="minorEastAsia"/>
              </w:rPr>
            </w:pPr>
            <w:r w:rsidRPr="00D12B8C">
              <w:rPr>
                <w:rFonts w:eastAsiaTheme="minorEastAsia"/>
              </w:rPr>
              <w:t>Беседа, тестирование, игры на развитие памяти</w:t>
            </w:r>
          </w:p>
        </w:tc>
        <w:tc>
          <w:tcPr>
            <w:tcW w:w="2122" w:type="dxa"/>
            <w:tcBorders>
              <w:bottom w:val="single" w:sz="4" w:space="0" w:color="auto"/>
            </w:tcBorders>
            <w:shd w:val="clear" w:color="auto" w:fill="FFFFCC"/>
          </w:tcPr>
          <w:p w:rsidR="00765953" w:rsidRPr="00765953" w:rsidRDefault="00765953" w:rsidP="00AE674B">
            <w:pPr>
              <w:spacing w:line="276" w:lineRule="auto"/>
              <w:rPr>
                <w:rFonts w:eastAsiaTheme="minorEastAsia"/>
              </w:rPr>
            </w:pPr>
            <w:r w:rsidRPr="00765953">
              <w:rPr>
                <w:rFonts w:eastAsiaTheme="minorEastAsia"/>
              </w:rPr>
              <w:t>проблемно-ценностное общение</w:t>
            </w:r>
          </w:p>
          <w:p w:rsidR="00907BEE" w:rsidRPr="00D12B8C" w:rsidRDefault="00765953" w:rsidP="00AE674B">
            <w:pPr>
              <w:spacing w:line="276" w:lineRule="auto"/>
              <w:rPr>
                <w:rFonts w:eastAsiaTheme="minorEastAsia"/>
              </w:rPr>
            </w:pPr>
            <w:r>
              <w:rPr>
                <w:rFonts w:eastAsiaTheme="minorEastAsia"/>
              </w:rPr>
              <w:t>игровая</w:t>
            </w:r>
          </w:p>
        </w:tc>
      </w:tr>
      <w:tr w:rsidR="00907BEE" w:rsidRPr="00D12B8C" w:rsidTr="002F183A">
        <w:trPr>
          <w:trHeight w:val="348"/>
        </w:trPr>
        <w:tc>
          <w:tcPr>
            <w:tcW w:w="1974" w:type="dxa"/>
            <w:vMerge/>
            <w:shd w:val="clear" w:color="auto" w:fill="FFFFCC"/>
          </w:tcPr>
          <w:p w:rsidR="00907BEE" w:rsidRPr="00D12B8C" w:rsidRDefault="00907BEE" w:rsidP="00AE674B">
            <w:pPr>
              <w:spacing w:line="276" w:lineRule="auto"/>
              <w:rPr>
                <w:rFonts w:eastAsiaTheme="minorEastAsia"/>
              </w:rPr>
            </w:pPr>
          </w:p>
        </w:tc>
        <w:tc>
          <w:tcPr>
            <w:tcW w:w="2672" w:type="dxa"/>
            <w:tcBorders>
              <w:top w:val="single" w:sz="4" w:space="0" w:color="auto"/>
            </w:tcBorders>
            <w:shd w:val="clear" w:color="auto" w:fill="FFFFCC"/>
          </w:tcPr>
          <w:p w:rsidR="00907BEE" w:rsidRPr="00D12B8C" w:rsidRDefault="00907BEE" w:rsidP="00AE674B">
            <w:pPr>
              <w:numPr>
                <w:ilvl w:val="0"/>
                <w:numId w:val="30"/>
              </w:numPr>
              <w:spacing w:line="276" w:lineRule="auto"/>
              <w:ind w:left="363"/>
              <w:contextualSpacing/>
            </w:pPr>
            <w:r w:rsidRPr="00D12B8C">
              <w:t>Учил-учил и не выучил</w:t>
            </w:r>
          </w:p>
        </w:tc>
        <w:tc>
          <w:tcPr>
            <w:tcW w:w="2214" w:type="dxa"/>
            <w:tcBorders>
              <w:top w:val="single" w:sz="4" w:space="0" w:color="auto"/>
            </w:tcBorders>
            <w:shd w:val="clear" w:color="auto" w:fill="FFFFCC"/>
          </w:tcPr>
          <w:p w:rsidR="00907BEE" w:rsidRPr="00D12B8C" w:rsidRDefault="00907BEE" w:rsidP="00AE674B">
            <w:pPr>
              <w:spacing w:line="276" w:lineRule="auto"/>
              <w:rPr>
                <w:rFonts w:eastAsiaTheme="minorEastAsia"/>
              </w:rPr>
            </w:pPr>
            <w:r w:rsidRPr="00D12B8C">
              <w:rPr>
                <w:rFonts w:eastAsiaTheme="minorEastAsia"/>
              </w:rPr>
              <w:t>Беседа, ситуативная игра</w:t>
            </w:r>
          </w:p>
        </w:tc>
        <w:tc>
          <w:tcPr>
            <w:tcW w:w="2122" w:type="dxa"/>
            <w:tcBorders>
              <w:top w:val="single" w:sz="4" w:space="0" w:color="auto"/>
            </w:tcBorders>
            <w:shd w:val="clear" w:color="auto" w:fill="FFFFCC"/>
          </w:tcPr>
          <w:p w:rsidR="00765953" w:rsidRPr="00765953" w:rsidRDefault="00765953" w:rsidP="00AE674B">
            <w:pPr>
              <w:spacing w:line="276" w:lineRule="auto"/>
              <w:rPr>
                <w:rFonts w:eastAsiaTheme="minorEastAsia"/>
              </w:rPr>
            </w:pPr>
            <w:r w:rsidRPr="00765953">
              <w:rPr>
                <w:rFonts w:eastAsiaTheme="minorEastAsia"/>
              </w:rPr>
              <w:t>проблемно-ценностное общение</w:t>
            </w:r>
          </w:p>
          <w:p w:rsidR="00907BEE" w:rsidRPr="00D12B8C" w:rsidRDefault="00765953" w:rsidP="00AE674B">
            <w:pPr>
              <w:spacing w:line="276" w:lineRule="auto"/>
              <w:rPr>
                <w:rFonts w:eastAsiaTheme="minorEastAsia"/>
              </w:rPr>
            </w:pPr>
            <w:r>
              <w:rPr>
                <w:rFonts w:eastAsiaTheme="minorEastAsia"/>
              </w:rPr>
              <w:t>игровая</w:t>
            </w:r>
          </w:p>
        </w:tc>
      </w:tr>
      <w:tr w:rsidR="00907BEE" w:rsidRPr="00D12B8C" w:rsidTr="002F183A">
        <w:tc>
          <w:tcPr>
            <w:tcW w:w="1974" w:type="dxa"/>
            <w:shd w:val="clear" w:color="auto" w:fill="CCFFFF"/>
          </w:tcPr>
          <w:p w:rsidR="00907BEE" w:rsidRPr="00D12B8C" w:rsidRDefault="00907BEE" w:rsidP="00AE674B">
            <w:pPr>
              <w:spacing w:line="276" w:lineRule="auto"/>
              <w:rPr>
                <w:rFonts w:eastAsiaTheme="minorEastAsia"/>
              </w:rPr>
            </w:pPr>
            <w:r w:rsidRPr="00D12B8C">
              <w:rPr>
                <w:rFonts w:eastAsiaTheme="minorEastAsia"/>
              </w:rPr>
              <w:t>Познай себя</w:t>
            </w:r>
          </w:p>
        </w:tc>
        <w:tc>
          <w:tcPr>
            <w:tcW w:w="2672" w:type="dxa"/>
            <w:shd w:val="clear" w:color="auto" w:fill="CCFFFF"/>
          </w:tcPr>
          <w:p w:rsidR="00907BEE" w:rsidRPr="00D12B8C" w:rsidRDefault="00907BEE" w:rsidP="00AE674B">
            <w:pPr>
              <w:numPr>
                <w:ilvl w:val="0"/>
                <w:numId w:val="30"/>
              </w:numPr>
              <w:spacing w:line="276" w:lineRule="auto"/>
              <w:ind w:left="363"/>
              <w:contextualSpacing/>
            </w:pPr>
            <w:r w:rsidRPr="00D12B8C">
              <w:t>Я и  окружающий мир</w:t>
            </w:r>
          </w:p>
        </w:tc>
        <w:tc>
          <w:tcPr>
            <w:tcW w:w="2214" w:type="dxa"/>
            <w:shd w:val="clear" w:color="auto" w:fill="CCFFFF"/>
          </w:tcPr>
          <w:p w:rsidR="00907BEE" w:rsidRPr="00D12B8C" w:rsidRDefault="00907BEE" w:rsidP="00AE674B">
            <w:pPr>
              <w:spacing w:line="276" w:lineRule="auto"/>
              <w:rPr>
                <w:rFonts w:eastAsiaTheme="minorEastAsia"/>
              </w:rPr>
            </w:pPr>
            <w:r w:rsidRPr="00D12B8C">
              <w:rPr>
                <w:rFonts w:eastAsiaTheme="minorEastAsia"/>
              </w:rPr>
              <w:t>Анкетирование, беседа</w:t>
            </w:r>
          </w:p>
        </w:tc>
        <w:tc>
          <w:tcPr>
            <w:tcW w:w="2122" w:type="dxa"/>
            <w:shd w:val="clear" w:color="auto" w:fill="CCFFFF"/>
          </w:tcPr>
          <w:p w:rsidR="00907BEE" w:rsidRPr="00D12B8C" w:rsidRDefault="008368CF" w:rsidP="00AE674B">
            <w:pPr>
              <w:spacing w:line="276" w:lineRule="auto"/>
              <w:rPr>
                <w:rFonts w:eastAsiaTheme="minorEastAsia"/>
              </w:rPr>
            </w:pPr>
            <w:r w:rsidRPr="008368CF">
              <w:rPr>
                <w:rFonts w:eastAsiaTheme="minorEastAsia"/>
              </w:rPr>
              <w:t>проблемно-ценностное общение</w:t>
            </w:r>
          </w:p>
        </w:tc>
      </w:tr>
      <w:tr w:rsidR="00907BEE" w:rsidRPr="00D12B8C" w:rsidTr="002F183A">
        <w:trPr>
          <w:trHeight w:val="435"/>
        </w:trPr>
        <w:tc>
          <w:tcPr>
            <w:tcW w:w="1974" w:type="dxa"/>
            <w:vMerge w:val="restart"/>
            <w:shd w:val="clear" w:color="auto" w:fill="E5DFEC" w:themeFill="accent4" w:themeFillTint="33"/>
          </w:tcPr>
          <w:p w:rsidR="00907BEE" w:rsidRPr="00D12B8C" w:rsidRDefault="00907BEE" w:rsidP="00AE674B">
            <w:pPr>
              <w:spacing w:line="276" w:lineRule="auto"/>
              <w:rPr>
                <w:rFonts w:eastAsiaTheme="minorEastAsia"/>
              </w:rPr>
            </w:pPr>
            <w:r w:rsidRPr="00D12B8C">
              <w:rPr>
                <w:rFonts w:eastAsiaTheme="minorEastAsia"/>
              </w:rPr>
              <w:t>Утверждай себя</w:t>
            </w:r>
          </w:p>
        </w:tc>
        <w:tc>
          <w:tcPr>
            <w:tcW w:w="2672" w:type="dxa"/>
            <w:tcBorders>
              <w:bottom w:val="single" w:sz="4" w:space="0" w:color="auto"/>
            </w:tcBorders>
            <w:shd w:val="clear" w:color="auto" w:fill="E5DFEC" w:themeFill="accent4" w:themeFillTint="33"/>
          </w:tcPr>
          <w:p w:rsidR="00907BEE" w:rsidRPr="00D12B8C" w:rsidRDefault="00907BEE" w:rsidP="00AE674B">
            <w:pPr>
              <w:numPr>
                <w:ilvl w:val="0"/>
                <w:numId w:val="30"/>
              </w:numPr>
              <w:spacing w:line="276" w:lineRule="auto"/>
              <w:ind w:left="363"/>
              <w:contextualSpacing/>
            </w:pPr>
            <w:r w:rsidRPr="00D12B8C">
              <w:t>Мой герой</w:t>
            </w:r>
          </w:p>
          <w:p w:rsidR="00907BEE" w:rsidRPr="00D12B8C" w:rsidRDefault="00907BEE" w:rsidP="00AE674B">
            <w:pPr>
              <w:spacing w:line="276" w:lineRule="auto"/>
              <w:rPr>
                <w:rFonts w:eastAsiaTheme="minorEastAsia"/>
              </w:rPr>
            </w:pPr>
          </w:p>
        </w:tc>
        <w:tc>
          <w:tcPr>
            <w:tcW w:w="2214" w:type="dxa"/>
            <w:tcBorders>
              <w:bottom w:val="single" w:sz="4" w:space="0" w:color="auto"/>
            </w:tcBorders>
            <w:shd w:val="clear" w:color="auto" w:fill="E5DFEC" w:themeFill="accent4" w:themeFillTint="33"/>
          </w:tcPr>
          <w:p w:rsidR="00907BEE" w:rsidRPr="00D12B8C" w:rsidRDefault="00907BEE" w:rsidP="00AE674B">
            <w:pPr>
              <w:spacing w:line="276" w:lineRule="auto"/>
              <w:rPr>
                <w:rFonts w:eastAsiaTheme="minorEastAsia"/>
              </w:rPr>
            </w:pPr>
            <w:r w:rsidRPr="00D12B8C">
              <w:rPr>
                <w:rFonts w:eastAsiaTheme="minorEastAsia"/>
              </w:rPr>
              <w:t>Анкетирование, беседа, дискуссия</w:t>
            </w:r>
          </w:p>
        </w:tc>
        <w:tc>
          <w:tcPr>
            <w:tcW w:w="2122" w:type="dxa"/>
            <w:tcBorders>
              <w:bottom w:val="single" w:sz="4" w:space="0" w:color="auto"/>
            </w:tcBorders>
            <w:shd w:val="clear" w:color="auto" w:fill="E5DFEC" w:themeFill="accent4" w:themeFillTint="33"/>
          </w:tcPr>
          <w:p w:rsidR="00907BEE" w:rsidRPr="00D12B8C" w:rsidRDefault="008368CF" w:rsidP="00AE674B">
            <w:pPr>
              <w:spacing w:line="276" w:lineRule="auto"/>
              <w:rPr>
                <w:rFonts w:eastAsiaTheme="minorEastAsia"/>
              </w:rPr>
            </w:pPr>
            <w:r w:rsidRPr="008368CF">
              <w:rPr>
                <w:rFonts w:eastAsiaTheme="minorEastAsia"/>
              </w:rPr>
              <w:t>проблемно-ценностное общение</w:t>
            </w:r>
          </w:p>
        </w:tc>
      </w:tr>
      <w:tr w:rsidR="00907BEE" w:rsidRPr="00D12B8C" w:rsidTr="002F183A">
        <w:trPr>
          <w:trHeight w:val="390"/>
        </w:trPr>
        <w:tc>
          <w:tcPr>
            <w:tcW w:w="1974" w:type="dxa"/>
            <w:vMerge/>
            <w:shd w:val="clear" w:color="auto" w:fill="E5DFEC" w:themeFill="accent4" w:themeFillTint="33"/>
          </w:tcPr>
          <w:p w:rsidR="00907BEE" w:rsidRPr="00D12B8C" w:rsidRDefault="00907BEE" w:rsidP="00AE674B">
            <w:pPr>
              <w:spacing w:line="276" w:lineRule="auto"/>
              <w:rPr>
                <w:rFonts w:eastAsiaTheme="minorEastAsia"/>
              </w:rPr>
            </w:pPr>
          </w:p>
        </w:tc>
        <w:tc>
          <w:tcPr>
            <w:tcW w:w="2672" w:type="dxa"/>
            <w:tcBorders>
              <w:top w:val="single" w:sz="4" w:space="0" w:color="auto"/>
              <w:bottom w:val="single" w:sz="4" w:space="0" w:color="auto"/>
            </w:tcBorders>
            <w:shd w:val="clear" w:color="auto" w:fill="E5DFEC" w:themeFill="accent4" w:themeFillTint="33"/>
          </w:tcPr>
          <w:p w:rsidR="00907BEE" w:rsidRPr="00D12B8C" w:rsidRDefault="00907BEE" w:rsidP="00AE674B">
            <w:pPr>
              <w:numPr>
                <w:ilvl w:val="0"/>
                <w:numId w:val="30"/>
              </w:numPr>
              <w:spacing w:line="276" w:lineRule="auto"/>
              <w:ind w:left="363"/>
              <w:contextualSpacing/>
              <w:rPr>
                <w:rFonts w:eastAsiaTheme="minorEastAsia"/>
              </w:rPr>
            </w:pPr>
            <w:r w:rsidRPr="00D12B8C">
              <w:t>Умей говорить нет!</w:t>
            </w:r>
          </w:p>
        </w:tc>
        <w:tc>
          <w:tcPr>
            <w:tcW w:w="2214" w:type="dxa"/>
            <w:tcBorders>
              <w:top w:val="single" w:sz="4" w:space="0" w:color="auto"/>
            </w:tcBorders>
            <w:shd w:val="clear" w:color="auto" w:fill="E5DFEC" w:themeFill="accent4" w:themeFillTint="33"/>
          </w:tcPr>
          <w:p w:rsidR="00907BEE" w:rsidRPr="00D12B8C" w:rsidRDefault="00907BEE" w:rsidP="00AE674B">
            <w:pPr>
              <w:spacing w:line="276" w:lineRule="auto"/>
              <w:rPr>
                <w:rFonts w:eastAsiaTheme="minorEastAsia"/>
              </w:rPr>
            </w:pPr>
            <w:r w:rsidRPr="00D12B8C">
              <w:rPr>
                <w:rFonts w:eastAsiaTheme="minorEastAsia"/>
              </w:rPr>
              <w:t>Деловая игра</w:t>
            </w:r>
          </w:p>
        </w:tc>
        <w:tc>
          <w:tcPr>
            <w:tcW w:w="2122" w:type="dxa"/>
            <w:tcBorders>
              <w:top w:val="single" w:sz="4" w:space="0" w:color="auto"/>
            </w:tcBorders>
            <w:shd w:val="clear" w:color="auto" w:fill="E5DFEC" w:themeFill="accent4" w:themeFillTint="33"/>
          </w:tcPr>
          <w:p w:rsidR="00907BEE" w:rsidRPr="00D12B8C" w:rsidRDefault="008368CF" w:rsidP="00AE674B">
            <w:pPr>
              <w:spacing w:line="276" w:lineRule="auto"/>
              <w:rPr>
                <w:rFonts w:eastAsiaTheme="minorEastAsia"/>
              </w:rPr>
            </w:pPr>
            <w:r>
              <w:rPr>
                <w:rFonts w:eastAsiaTheme="minorEastAsia"/>
              </w:rPr>
              <w:t>игровая</w:t>
            </w:r>
          </w:p>
        </w:tc>
      </w:tr>
      <w:tr w:rsidR="00907BEE" w:rsidRPr="00D12B8C" w:rsidTr="002F183A">
        <w:tc>
          <w:tcPr>
            <w:tcW w:w="1974" w:type="dxa"/>
            <w:vMerge/>
            <w:shd w:val="clear" w:color="auto" w:fill="E5DFEC" w:themeFill="accent4" w:themeFillTint="33"/>
          </w:tcPr>
          <w:p w:rsidR="00907BEE" w:rsidRPr="00D12B8C" w:rsidRDefault="00907BEE" w:rsidP="00AE674B">
            <w:pPr>
              <w:spacing w:line="276" w:lineRule="auto"/>
              <w:rPr>
                <w:rFonts w:eastAsiaTheme="minorEastAsia"/>
              </w:rPr>
            </w:pPr>
          </w:p>
        </w:tc>
        <w:tc>
          <w:tcPr>
            <w:tcW w:w="2672" w:type="dxa"/>
            <w:tcBorders>
              <w:top w:val="single" w:sz="4" w:space="0" w:color="auto"/>
            </w:tcBorders>
            <w:shd w:val="clear" w:color="auto" w:fill="E5DFEC" w:themeFill="accent4" w:themeFillTint="33"/>
          </w:tcPr>
          <w:p w:rsidR="00907BEE" w:rsidRPr="00D12B8C" w:rsidRDefault="00907BEE" w:rsidP="00AE674B">
            <w:pPr>
              <w:numPr>
                <w:ilvl w:val="0"/>
                <w:numId w:val="30"/>
              </w:numPr>
              <w:spacing w:line="276" w:lineRule="auto"/>
              <w:ind w:left="363"/>
              <w:contextualSpacing/>
            </w:pPr>
            <w:r w:rsidRPr="00D12B8C">
              <w:t>Много ли человеку надо?</w:t>
            </w:r>
          </w:p>
        </w:tc>
        <w:tc>
          <w:tcPr>
            <w:tcW w:w="2214" w:type="dxa"/>
            <w:shd w:val="clear" w:color="auto" w:fill="E5DFEC" w:themeFill="accent4" w:themeFillTint="33"/>
          </w:tcPr>
          <w:p w:rsidR="00907BEE" w:rsidRPr="00D12B8C" w:rsidRDefault="00907BEE" w:rsidP="00AE674B">
            <w:pPr>
              <w:spacing w:line="276" w:lineRule="auto"/>
              <w:rPr>
                <w:rFonts w:eastAsiaTheme="minorEastAsia"/>
              </w:rPr>
            </w:pPr>
            <w:r w:rsidRPr="00D12B8C">
              <w:rPr>
                <w:rFonts w:eastAsiaTheme="minorEastAsia"/>
              </w:rPr>
              <w:t>Анкетирование, беседа, дискуссия</w:t>
            </w:r>
          </w:p>
        </w:tc>
        <w:tc>
          <w:tcPr>
            <w:tcW w:w="2122" w:type="dxa"/>
            <w:shd w:val="clear" w:color="auto" w:fill="E5DFEC" w:themeFill="accent4" w:themeFillTint="33"/>
          </w:tcPr>
          <w:p w:rsidR="00907BEE" w:rsidRPr="00D12B8C" w:rsidRDefault="008368CF" w:rsidP="00AE674B">
            <w:pPr>
              <w:spacing w:line="276" w:lineRule="auto"/>
              <w:rPr>
                <w:rFonts w:eastAsiaTheme="minorEastAsia"/>
              </w:rPr>
            </w:pPr>
            <w:r w:rsidRPr="008368CF">
              <w:rPr>
                <w:rFonts w:eastAsiaTheme="minorEastAsia"/>
              </w:rPr>
              <w:t>проблемно-ценностное общение</w:t>
            </w:r>
          </w:p>
        </w:tc>
      </w:tr>
      <w:tr w:rsidR="00907BEE" w:rsidRPr="00D12B8C" w:rsidTr="002F183A">
        <w:tc>
          <w:tcPr>
            <w:tcW w:w="1974" w:type="dxa"/>
            <w:shd w:val="clear" w:color="auto" w:fill="FDE9D9" w:themeFill="accent6" w:themeFillTint="33"/>
          </w:tcPr>
          <w:p w:rsidR="00907BEE" w:rsidRPr="00D12B8C" w:rsidRDefault="00907BEE" w:rsidP="00AE674B">
            <w:pPr>
              <w:spacing w:line="276" w:lineRule="auto"/>
              <w:rPr>
                <w:rFonts w:eastAsiaTheme="minorEastAsia"/>
              </w:rPr>
            </w:pPr>
            <w:r w:rsidRPr="00D12B8C">
              <w:rPr>
                <w:rFonts w:eastAsiaTheme="minorEastAsia"/>
              </w:rPr>
              <w:t>Я – гражданин России</w:t>
            </w:r>
          </w:p>
        </w:tc>
        <w:tc>
          <w:tcPr>
            <w:tcW w:w="2672" w:type="dxa"/>
            <w:shd w:val="clear" w:color="auto" w:fill="FDE9D9" w:themeFill="accent6" w:themeFillTint="33"/>
          </w:tcPr>
          <w:p w:rsidR="00907BEE" w:rsidRPr="00D12B8C" w:rsidRDefault="00907BEE" w:rsidP="00AE674B">
            <w:pPr>
              <w:numPr>
                <w:ilvl w:val="0"/>
                <w:numId w:val="30"/>
              </w:numPr>
              <w:spacing w:line="276" w:lineRule="auto"/>
              <w:ind w:left="363"/>
              <w:contextualSpacing/>
            </w:pPr>
            <w:r w:rsidRPr="00D12B8C">
              <w:t>Широка страна моя родная</w:t>
            </w:r>
          </w:p>
        </w:tc>
        <w:tc>
          <w:tcPr>
            <w:tcW w:w="2214" w:type="dxa"/>
            <w:shd w:val="clear" w:color="auto" w:fill="FDE9D9" w:themeFill="accent6" w:themeFillTint="33"/>
          </w:tcPr>
          <w:p w:rsidR="00907BEE" w:rsidRPr="00D12B8C" w:rsidRDefault="00907BEE" w:rsidP="00AE674B">
            <w:pPr>
              <w:spacing w:line="276" w:lineRule="auto"/>
              <w:rPr>
                <w:rFonts w:eastAsiaTheme="minorEastAsia"/>
              </w:rPr>
            </w:pPr>
            <w:r w:rsidRPr="00D12B8C">
              <w:rPr>
                <w:rFonts w:eastAsiaTheme="minorEastAsia"/>
              </w:rPr>
              <w:t xml:space="preserve"> Беседа, устный журнал, конкурс</w:t>
            </w:r>
          </w:p>
        </w:tc>
        <w:tc>
          <w:tcPr>
            <w:tcW w:w="2122" w:type="dxa"/>
            <w:shd w:val="clear" w:color="auto" w:fill="FDE9D9" w:themeFill="accent6" w:themeFillTint="33"/>
          </w:tcPr>
          <w:p w:rsidR="008368CF" w:rsidRPr="008368CF" w:rsidRDefault="008368CF" w:rsidP="00AE674B">
            <w:pPr>
              <w:spacing w:line="276" w:lineRule="auto"/>
              <w:rPr>
                <w:rFonts w:eastAsiaTheme="minorEastAsia"/>
              </w:rPr>
            </w:pPr>
            <w:r w:rsidRPr="008368CF">
              <w:rPr>
                <w:rFonts w:eastAsiaTheme="minorEastAsia"/>
              </w:rPr>
              <w:t>проблемно-ценностное общение</w:t>
            </w:r>
          </w:p>
          <w:p w:rsidR="00907BEE" w:rsidRPr="00D12B8C" w:rsidRDefault="008368CF" w:rsidP="00AE674B">
            <w:pPr>
              <w:spacing w:line="276" w:lineRule="auto"/>
              <w:rPr>
                <w:rFonts w:eastAsiaTheme="minorEastAsia"/>
              </w:rPr>
            </w:pPr>
            <w:r>
              <w:rPr>
                <w:rFonts w:eastAsiaTheme="minorEastAsia"/>
              </w:rPr>
              <w:t>познавательная</w:t>
            </w:r>
          </w:p>
        </w:tc>
      </w:tr>
      <w:tr w:rsidR="00907BEE" w:rsidRPr="00D12B8C" w:rsidTr="002F183A">
        <w:trPr>
          <w:trHeight w:val="390"/>
        </w:trPr>
        <w:tc>
          <w:tcPr>
            <w:tcW w:w="1974" w:type="dxa"/>
            <w:vMerge w:val="restart"/>
            <w:shd w:val="clear" w:color="auto" w:fill="99FF99"/>
          </w:tcPr>
          <w:p w:rsidR="00907BEE" w:rsidRPr="00D12B8C" w:rsidRDefault="00907BEE" w:rsidP="00AE674B">
            <w:pPr>
              <w:spacing w:line="276" w:lineRule="auto"/>
              <w:rPr>
                <w:rFonts w:eastAsiaTheme="minorEastAsia"/>
              </w:rPr>
            </w:pPr>
            <w:r w:rsidRPr="00D12B8C">
              <w:rPr>
                <w:rFonts w:eastAsiaTheme="minorEastAsia"/>
              </w:rPr>
              <w:t>Родники нравственности</w:t>
            </w:r>
          </w:p>
        </w:tc>
        <w:tc>
          <w:tcPr>
            <w:tcW w:w="2672" w:type="dxa"/>
            <w:tcBorders>
              <w:bottom w:val="single" w:sz="4" w:space="0" w:color="auto"/>
            </w:tcBorders>
            <w:shd w:val="clear" w:color="auto" w:fill="99FF99"/>
          </w:tcPr>
          <w:p w:rsidR="00907BEE" w:rsidRPr="00D12B8C" w:rsidRDefault="00907BEE" w:rsidP="00AE674B">
            <w:pPr>
              <w:numPr>
                <w:ilvl w:val="0"/>
                <w:numId w:val="30"/>
              </w:numPr>
              <w:spacing w:line="276" w:lineRule="auto"/>
              <w:ind w:left="363"/>
              <w:rPr>
                <w:sz w:val="22"/>
                <w:szCs w:val="22"/>
              </w:rPr>
            </w:pPr>
            <w:r w:rsidRPr="00D12B8C">
              <w:rPr>
                <w:sz w:val="22"/>
                <w:szCs w:val="22"/>
              </w:rPr>
              <w:t>Нам жизнь дана на добрые дела.</w:t>
            </w:r>
          </w:p>
        </w:tc>
        <w:tc>
          <w:tcPr>
            <w:tcW w:w="2214" w:type="dxa"/>
            <w:tcBorders>
              <w:bottom w:val="single" w:sz="4" w:space="0" w:color="auto"/>
            </w:tcBorders>
            <w:shd w:val="clear" w:color="auto" w:fill="99FF99"/>
          </w:tcPr>
          <w:p w:rsidR="00907BEE" w:rsidRPr="00D12B8C" w:rsidRDefault="00907BEE" w:rsidP="00AE674B">
            <w:pPr>
              <w:spacing w:line="276" w:lineRule="auto"/>
              <w:rPr>
                <w:rFonts w:eastAsiaTheme="minorEastAsia"/>
              </w:rPr>
            </w:pPr>
            <w:r w:rsidRPr="00D12B8C">
              <w:rPr>
                <w:rFonts w:eastAsiaTheme="minorEastAsia"/>
              </w:rPr>
              <w:t xml:space="preserve">Дискуссия </w:t>
            </w:r>
          </w:p>
        </w:tc>
        <w:tc>
          <w:tcPr>
            <w:tcW w:w="2122" w:type="dxa"/>
            <w:tcBorders>
              <w:bottom w:val="single" w:sz="4" w:space="0" w:color="auto"/>
            </w:tcBorders>
            <w:shd w:val="clear" w:color="auto" w:fill="99FF99"/>
          </w:tcPr>
          <w:p w:rsidR="00907BEE" w:rsidRPr="00D12B8C" w:rsidRDefault="008368CF" w:rsidP="00AE674B">
            <w:pPr>
              <w:spacing w:line="276" w:lineRule="auto"/>
              <w:rPr>
                <w:rFonts w:eastAsiaTheme="minorEastAsia"/>
              </w:rPr>
            </w:pPr>
            <w:r w:rsidRPr="008368CF">
              <w:rPr>
                <w:rFonts w:eastAsiaTheme="minorEastAsia"/>
              </w:rPr>
              <w:t>проблемно-ценностное общение</w:t>
            </w:r>
          </w:p>
        </w:tc>
      </w:tr>
      <w:tr w:rsidR="00907BEE" w:rsidRPr="00D12B8C" w:rsidTr="002F183A">
        <w:trPr>
          <w:trHeight w:val="435"/>
        </w:trPr>
        <w:tc>
          <w:tcPr>
            <w:tcW w:w="1974" w:type="dxa"/>
            <w:vMerge/>
            <w:shd w:val="clear" w:color="auto" w:fill="99FF99"/>
          </w:tcPr>
          <w:p w:rsidR="00907BEE" w:rsidRPr="00D12B8C" w:rsidRDefault="00907BEE" w:rsidP="00AE674B">
            <w:pPr>
              <w:spacing w:line="276" w:lineRule="auto"/>
              <w:rPr>
                <w:rFonts w:eastAsiaTheme="minorEastAsia"/>
              </w:rPr>
            </w:pPr>
          </w:p>
        </w:tc>
        <w:tc>
          <w:tcPr>
            <w:tcW w:w="2672" w:type="dxa"/>
            <w:tcBorders>
              <w:top w:val="single" w:sz="4" w:space="0" w:color="auto"/>
            </w:tcBorders>
            <w:shd w:val="clear" w:color="auto" w:fill="99FF99"/>
          </w:tcPr>
          <w:p w:rsidR="00907BEE" w:rsidRPr="00D12B8C" w:rsidRDefault="00907BEE" w:rsidP="00AE674B">
            <w:pPr>
              <w:numPr>
                <w:ilvl w:val="0"/>
                <w:numId w:val="30"/>
              </w:numPr>
              <w:spacing w:line="276" w:lineRule="auto"/>
              <w:ind w:left="363"/>
              <w:rPr>
                <w:sz w:val="22"/>
                <w:szCs w:val="22"/>
              </w:rPr>
            </w:pPr>
            <w:r w:rsidRPr="00D12B8C">
              <w:rPr>
                <w:sz w:val="22"/>
                <w:szCs w:val="22"/>
              </w:rPr>
              <w:t>Мой класс – мои друзья</w:t>
            </w:r>
          </w:p>
          <w:p w:rsidR="00907BEE" w:rsidRPr="00D12B8C" w:rsidRDefault="00907BEE" w:rsidP="00AE674B">
            <w:pPr>
              <w:spacing w:line="276" w:lineRule="auto"/>
              <w:rPr>
                <w:rFonts w:eastAsiaTheme="minorEastAsia"/>
                <w:sz w:val="22"/>
                <w:szCs w:val="22"/>
              </w:rPr>
            </w:pPr>
          </w:p>
        </w:tc>
        <w:tc>
          <w:tcPr>
            <w:tcW w:w="2214" w:type="dxa"/>
            <w:tcBorders>
              <w:top w:val="single" w:sz="4" w:space="0" w:color="auto"/>
            </w:tcBorders>
            <w:shd w:val="clear" w:color="auto" w:fill="99FF99"/>
          </w:tcPr>
          <w:p w:rsidR="00907BEE" w:rsidRPr="00D12B8C" w:rsidRDefault="00907BEE" w:rsidP="00AE674B">
            <w:pPr>
              <w:spacing w:line="276" w:lineRule="auto"/>
              <w:rPr>
                <w:rFonts w:eastAsiaTheme="minorEastAsia"/>
              </w:rPr>
            </w:pPr>
            <w:r w:rsidRPr="00D12B8C">
              <w:rPr>
                <w:rFonts w:eastAsiaTheme="minorEastAsia"/>
              </w:rPr>
              <w:t xml:space="preserve">Дискуссия </w:t>
            </w:r>
          </w:p>
        </w:tc>
        <w:tc>
          <w:tcPr>
            <w:tcW w:w="2122" w:type="dxa"/>
            <w:tcBorders>
              <w:top w:val="single" w:sz="4" w:space="0" w:color="auto"/>
            </w:tcBorders>
            <w:shd w:val="clear" w:color="auto" w:fill="99FF99"/>
          </w:tcPr>
          <w:p w:rsidR="00907BEE" w:rsidRPr="00D12B8C" w:rsidRDefault="008368CF" w:rsidP="00AE674B">
            <w:pPr>
              <w:spacing w:line="276" w:lineRule="auto"/>
              <w:rPr>
                <w:rFonts w:eastAsiaTheme="minorEastAsia"/>
              </w:rPr>
            </w:pPr>
            <w:r w:rsidRPr="008368CF">
              <w:rPr>
                <w:rFonts w:eastAsiaTheme="minorEastAsia"/>
              </w:rPr>
              <w:t>проблемно-ценностное общение</w:t>
            </w:r>
          </w:p>
        </w:tc>
      </w:tr>
      <w:tr w:rsidR="00907BEE" w:rsidRPr="00D12B8C" w:rsidTr="002F183A">
        <w:trPr>
          <w:trHeight w:val="345"/>
        </w:trPr>
        <w:tc>
          <w:tcPr>
            <w:tcW w:w="1974" w:type="dxa"/>
            <w:shd w:val="clear" w:color="auto" w:fill="FFFFCC"/>
          </w:tcPr>
          <w:p w:rsidR="00907BEE" w:rsidRPr="00D12B8C" w:rsidRDefault="00907BEE" w:rsidP="00AE674B">
            <w:pPr>
              <w:spacing w:line="276" w:lineRule="auto"/>
              <w:rPr>
                <w:rFonts w:eastAsiaTheme="minorEastAsia"/>
              </w:rPr>
            </w:pPr>
            <w:r w:rsidRPr="00D12B8C">
              <w:rPr>
                <w:rFonts w:eastAsiaTheme="minorEastAsia"/>
              </w:rPr>
              <w:lastRenderedPageBreak/>
              <w:t>Научи себя учиться</w:t>
            </w:r>
          </w:p>
        </w:tc>
        <w:tc>
          <w:tcPr>
            <w:tcW w:w="2672" w:type="dxa"/>
            <w:tcBorders>
              <w:bottom w:val="single" w:sz="4" w:space="0" w:color="auto"/>
            </w:tcBorders>
            <w:shd w:val="clear" w:color="auto" w:fill="FFFFCC"/>
          </w:tcPr>
          <w:p w:rsidR="00907BEE" w:rsidRPr="00D12B8C" w:rsidRDefault="00907BEE" w:rsidP="00AE674B">
            <w:pPr>
              <w:numPr>
                <w:ilvl w:val="0"/>
                <w:numId w:val="30"/>
              </w:numPr>
              <w:spacing w:beforeAutospacing="1" w:afterAutospacing="1" w:line="276" w:lineRule="auto"/>
              <w:ind w:left="363"/>
            </w:pPr>
            <w:r w:rsidRPr="00D12B8C">
              <w:t>Знания и безопасность</w:t>
            </w:r>
          </w:p>
        </w:tc>
        <w:tc>
          <w:tcPr>
            <w:tcW w:w="2214" w:type="dxa"/>
            <w:tcBorders>
              <w:bottom w:val="single" w:sz="4" w:space="0" w:color="auto"/>
            </w:tcBorders>
            <w:shd w:val="clear" w:color="auto" w:fill="FFFFCC"/>
          </w:tcPr>
          <w:p w:rsidR="00907BEE" w:rsidRPr="00D12B8C" w:rsidRDefault="00907BEE" w:rsidP="00AE674B">
            <w:pPr>
              <w:spacing w:line="276" w:lineRule="auto"/>
              <w:rPr>
                <w:rFonts w:eastAsiaTheme="minorEastAsia"/>
              </w:rPr>
            </w:pPr>
            <w:r w:rsidRPr="00D12B8C">
              <w:rPr>
                <w:rFonts w:eastAsiaTheme="minorEastAsia"/>
              </w:rPr>
              <w:t>Беседа, игра</w:t>
            </w:r>
          </w:p>
        </w:tc>
        <w:tc>
          <w:tcPr>
            <w:tcW w:w="2122" w:type="dxa"/>
            <w:tcBorders>
              <w:bottom w:val="single" w:sz="4" w:space="0" w:color="auto"/>
            </w:tcBorders>
            <w:shd w:val="clear" w:color="auto" w:fill="FFFFCC"/>
          </w:tcPr>
          <w:p w:rsidR="008368CF" w:rsidRPr="008368CF" w:rsidRDefault="008368CF" w:rsidP="00AE674B">
            <w:pPr>
              <w:spacing w:line="276" w:lineRule="auto"/>
              <w:rPr>
                <w:rFonts w:eastAsiaTheme="minorEastAsia"/>
              </w:rPr>
            </w:pPr>
            <w:r w:rsidRPr="008368CF">
              <w:rPr>
                <w:rFonts w:eastAsiaTheme="minorEastAsia"/>
              </w:rPr>
              <w:t>проблемно-ценностное общение</w:t>
            </w:r>
          </w:p>
          <w:p w:rsidR="00907BEE" w:rsidRPr="00D12B8C" w:rsidRDefault="008368CF" w:rsidP="00AE674B">
            <w:pPr>
              <w:spacing w:line="276" w:lineRule="auto"/>
              <w:rPr>
                <w:rFonts w:eastAsiaTheme="minorEastAsia"/>
              </w:rPr>
            </w:pPr>
            <w:r>
              <w:rPr>
                <w:rFonts w:eastAsiaTheme="minorEastAsia"/>
              </w:rPr>
              <w:t>игровая</w:t>
            </w:r>
          </w:p>
        </w:tc>
      </w:tr>
      <w:tr w:rsidR="00907BEE" w:rsidRPr="00D12B8C" w:rsidTr="002F183A">
        <w:trPr>
          <w:trHeight w:val="300"/>
        </w:trPr>
        <w:tc>
          <w:tcPr>
            <w:tcW w:w="1974" w:type="dxa"/>
            <w:vMerge w:val="restart"/>
            <w:shd w:val="clear" w:color="auto" w:fill="99FF99"/>
          </w:tcPr>
          <w:p w:rsidR="00907BEE" w:rsidRPr="00D12B8C" w:rsidRDefault="00907BEE" w:rsidP="00AE674B">
            <w:pPr>
              <w:spacing w:line="276" w:lineRule="auto"/>
              <w:rPr>
                <w:rFonts w:eastAsiaTheme="minorEastAsia"/>
              </w:rPr>
            </w:pPr>
            <w:r w:rsidRPr="00D12B8C">
              <w:rPr>
                <w:rFonts w:eastAsiaTheme="minorEastAsia"/>
              </w:rPr>
              <w:t>Родники нравственности</w:t>
            </w:r>
          </w:p>
        </w:tc>
        <w:tc>
          <w:tcPr>
            <w:tcW w:w="2672" w:type="dxa"/>
            <w:tcBorders>
              <w:bottom w:val="single" w:sz="4" w:space="0" w:color="auto"/>
            </w:tcBorders>
            <w:shd w:val="clear" w:color="auto" w:fill="99FF99"/>
          </w:tcPr>
          <w:p w:rsidR="00907BEE" w:rsidRPr="00D12B8C" w:rsidRDefault="00907BEE" w:rsidP="00AE674B">
            <w:pPr>
              <w:numPr>
                <w:ilvl w:val="0"/>
                <w:numId w:val="30"/>
              </w:numPr>
              <w:spacing w:beforeAutospacing="1" w:afterAutospacing="1" w:line="276" w:lineRule="auto"/>
              <w:ind w:left="363"/>
            </w:pPr>
            <w:r w:rsidRPr="00D12B8C">
              <w:t>Кузбасс – земля моя родная</w:t>
            </w:r>
          </w:p>
        </w:tc>
        <w:tc>
          <w:tcPr>
            <w:tcW w:w="2214" w:type="dxa"/>
            <w:tcBorders>
              <w:bottom w:val="single" w:sz="4" w:space="0" w:color="auto"/>
            </w:tcBorders>
            <w:shd w:val="clear" w:color="auto" w:fill="99FF99"/>
          </w:tcPr>
          <w:p w:rsidR="00907BEE" w:rsidRPr="00D12B8C" w:rsidRDefault="00907BEE" w:rsidP="00AE674B">
            <w:pPr>
              <w:spacing w:line="276" w:lineRule="auto"/>
              <w:rPr>
                <w:rFonts w:eastAsiaTheme="minorEastAsia"/>
              </w:rPr>
            </w:pPr>
            <w:r w:rsidRPr="00D12B8C">
              <w:rPr>
                <w:rFonts w:eastAsiaTheme="minorEastAsia"/>
              </w:rPr>
              <w:t>Устный журнал</w:t>
            </w:r>
          </w:p>
        </w:tc>
        <w:tc>
          <w:tcPr>
            <w:tcW w:w="2122" w:type="dxa"/>
            <w:tcBorders>
              <w:bottom w:val="single" w:sz="4" w:space="0" w:color="auto"/>
            </w:tcBorders>
            <w:shd w:val="clear" w:color="auto" w:fill="99FF99"/>
          </w:tcPr>
          <w:p w:rsidR="008368CF" w:rsidRPr="008368CF" w:rsidRDefault="008368CF" w:rsidP="00AE674B">
            <w:pPr>
              <w:spacing w:line="276" w:lineRule="auto"/>
              <w:rPr>
                <w:rFonts w:eastAsiaTheme="minorEastAsia"/>
              </w:rPr>
            </w:pPr>
            <w:r w:rsidRPr="008368CF">
              <w:rPr>
                <w:rFonts w:eastAsiaTheme="minorEastAsia"/>
              </w:rPr>
              <w:t>проблемно-ценностное общение</w:t>
            </w:r>
          </w:p>
          <w:p w:rsidR="00907BEE" w:rsidRPr="00D12B8C" w:rsidRDefault="008368CF" w:rsidP="00AE674B">
            <w:pPr>
              <w:spacing w:line="276" w:lineRule="auto"/>
              <w:rPr>
                <w:rFonts w:eastAsiaTheme="minorEastAsia"/>
              </w:rPr>
            </w:pPr>
            <w:r>
              <w:rPr>
                <w:rFonts w:eastAsiaTheme="minorEastAsia"/>
              </w:rPr>
              <w:t>познавательная</w:t>
            </w:r>
          </w:p>
        </w:tc>
      </w:tr>
      <w:tr w:rsidR="00907BEE" w:rsidRPr="00D12B8C" w:rsidTr="002F183A">
        <w:trPr>
          <w:trHeight w:val="795"/>
        </w:trPr>
        <w:tc>
          <w:tcPr>
            <w:tcW w:w="1974" w:type="dxa"/>
            <w:vMerge/>
            <w:shd w:val="clear" w:color="auto" w:fill="99FF99"/>
          </w:tcPr>
          <w:p w:rsidR="00907BEE" w:rsidRPr="00D12B8C" w:rsidRDefault="00907BEE" w:rsidP="00AE674B">
            <w:pPr>
              <w:spacing w:line="276" w:lineRule="auto"/>
              <w:rPr>
                <w:rFonts w:eastAsiaTheme="minorEastAsia"/>
              </w:rPr>
            </w:pPr>
          </w:p>
        </w:tc>
        <w:tc>
          <w:tcPr>
            <w:tcW w:w="2672" w:type="dxa"/>
            <w:tcBorders>
              <w:top w:val="single" w:sz="4" w:space="0" w:color="auto"/>
            </w:tcBorders>
            <w:shd w:val="clear" w:color="auto" w:fill="99FF99"/>
          </w:tcPr>
          <w:p w:rsidR="00907BEE" w:rsidRPr="00D12B8C" w:rsidRDefault="00907BEE" w:rsidP="00AE674B">
            <w:pPr>
              <w:numPr>
                <w:ilvl w:val="0"/>
                <w:numId w:val="30"/>
              </w:numPr>
              <w:spacing w:beforeAutospacing="1" w:afterAutospacing="1" w:line="276" w:lineRule="auto"/>
              <w:ind w:left="363"/>
            </w:pPr>
            <w:r w:rsidRPr="00D12B8C">
              <w:t>С пороками – нам не по пути!</w:t>
            </w:r>
          </w:p>
        </w:tc>
        <w:tc>
          <w:tcPr>
            <w:tcW w:w="2214" w:type="dxa"/>
            <w:tcBorders>
              <w:top w:val="single" w:sz="4" w:space="0" w:color="auto"/>
            </w:tcBorders>
            <w:shd w:val="clear" w:color="auto" w:fill="99FF99"/>
          </w:tcPr>
          <w:p w:rsidR="00907BEE" w:rsidRPr="00D12B8C" w:rsidRDefault="00907BEE" w:rsidP="00AE674B">
            <w:pPr>
              <w:spacing w:line="276" w:lineRule="auto"/>
              <w:rPr>
                <w:rFonts w:eastAsiaTheme="minorEastAsia"/>
              </w:rPr>
            </w:pPr>
            <w:r w:rsidRPr="00D12B8C">
              <w:rPr>
                <w:rFonts w:eastAsiaTheme="minorEastAsia"/>
              </w:rPr>
              <w:t>Беседа, устный журнал, конкурс</w:t>
            </w:r>
          </w:p>
        </w:tc>
        <w:tc>
          <w:tcPr>
            <w:tcW w:w="2122" w:type="dxa"/>
            <w:tcBorders>
              <w:top w:val="single" w:sz="4" w:space="0" w:color="auto"/>
            </w:tcBorders>
            <w:shd w:val="clear" w:color="auto" w:fill="99FF99"/>
          </w:tcPr>
          <w:p w:rsidR="008368CF" w:rsidRPr="008368CF" w:rsidRDefault="008368CF" w:rsidP="00AE674B">
            <w:pPr>
              <w:spacing w:line="276" w:lineRule="auto"/>
              <w:rPr>
                <w:rFonts w:eastAsiaTheme="minorEastAsia"/>
              </w:rPr>
            </w:pPr>
            <w:r w:rsidRPr="008368CF">
              <w:rPr>
                <w:rFonts w:eastAsiaTheme="minorEastAsia"/>
              </w:rPr>
              <w:t>проблемно-ценностное общение</w:t>
            </w:r>
          </w:p>
          <w:p w:rsidR="00907BEE" w:rsidRPr="00D12B8C" w:rsidRDefault="008368CF" w:rsidP="00AE674B">
            <w:pPr>
              <w:spacing w:line="276" w:lineRule="auto"/>
              <w:rPr>
                <w:rFonts w:eastAsiaTheme="minorEastAsia"/>
              </w:rPr>
            </w:pPr>
            <w:r>
              <w:rPr>
                <w:rFonts w:eastAsiaTheme="minorEastAsia"/>
              </w:rPr>
              <w:t>познавательная</w:t>
            </w:r>
          </w:p>
        </w:tc>
      </w:tr>
      <w:tr w:rsidR="00907BEE" w:rsidRPr="00D12B8C" w:rsidTr="002F183A">
        <w:tc>
          <w:tcPr>
            <w:tcW w:w="1974" w:type="dxa"/>
            <w:vMerge w:val="restart"/>
            <w:shd w:val="clear" w:color="auto" w:fill="FDE9D9" w:themeFill="accent6" w:themeFillTint="33"/>
          </w:tcPr>
          <w:p w:rsidR="00907BEE" w:rsidRPr="00D12B8C" w:rsidRDefault="00907BEE" w:rsidP="00AE674B">
            <w:pPr>
              <w:spacing w:line="276" w:lineRule="auto"/>
              <w:rPr>
                <w:rFonts w:eastAsiaTheme="minorEastAsia"/>
              </w:rPr>
            </w:pPr>
            <w:r w:rsidRPr="00D12B8C">
              <w:rPr>
                <w:rFonts w:eastAsiaTheme="minorEastAsia"/>
              </w:rPr>
              <w:t>Я – гражданин России</w:t>
            </w:r>
          </w:p>
        </w:tc>
        <w:tc>
          <w:tcPr>
            <w:tcW w:w="2672" w:type="dxa"/>
            <w:shd w:val="clear" w:color="auto" w:fill="FDE9D9" w:themeFill="accent6" w:themeFillTint="33"/>
          </w:tcPr>
          <w:p w:rsidR="00907BEE" w:rsidRPr="00D12B8C" w:rsidRDefault="00907BEE" w:rsidP="00AE674B">
            <w:pPr>
              <w:numPr>
                <w:ilvl w:val="0"/>
                <w:numId w:val="30"/>
              </w:numPr>
              <w:spacing w:line="276" w:lineRule="auto"/>
              <w:ind w:left="363"/>
            </w:pPr>
            <w:r w:rsidRPr="00D12B8C">
              <w:t>Герои, которыми я горжусь</w:t>
            </w:r>
          </w:p>
        </w:tc>
        <w:tc>
          <w:tcPr>
            <w:tcW w:w="2214" w:type="dxa"/>
            <w:shd w:val="clear" w:color="auto" w:fill="FDE9D9" w:themeFill="accent6" w:themeFillTint="33"/>
          </w:tcPr>
          <w:p w:rsidR="00907BEE" w:rsidRPr="00D12B8C" w:rsidRDefault="00907BEE" w:rsidP="00AE674B">
            <w:pPr>
              <w:spacing w:line="276" w:lineRule="auto"/>
              <w:rPr>
                <w:rFonts w:eastAsiaTheme="minorEastAsia"/>
              </w:rPr>
            </w:pPr>
            <w:r w:rsidRPr="00D12B8C">
              <w:rPr>
                <w:rFonts w:eastAsiaTheme="minorEastAsia"/>
              </w:rPr>
              <w:t>Устный журнал</w:t>
            </w:r>
          </w:p>
        </w:tc>
        <w:tc>
          <w:tcPr>
            <w:tcW w:w="2122" w:type="dxa"/>
            <w:shd w:val="clear" w:color="auto" w:fill="FDE9D9" w:themeFill="accent6" w:themeFillTint="33"/>
          </w:tcPr>
          <w:p w:rsidR="008368CF" w:rsidRPr="008368CF" w:rsidRDefault="008368CF" w:rsidP="00AE674B">
            <w:pPr>
              <w:spacing w:line="276" w:lineRule="auto"/>
              <w:rPr>
                <w:rFonts w:eastAsiaTheme="minorEastAsia"/>
              </w:rPr>
            </w:pPr>
            <w:r w:rsidRPr="008368CF">
              <w:rPr>
                <w:rFonts w:eastAsiaTheme="minorEastAsia"/>
              </w:rPr>
              <w:t>проблемно-ценностное общение</w:t>
            </w:r>
          </w:p>
          <w:p w:rsidR="00907BEE" w:rsidRPr="00D12B8C" w:rsidRDefault="008368CF" w:rsidP="00AE674B">
            <w:pPr>
              <w:spacing w:line="276" w:lineRule="auto"/>
              <w:rPr>
                <w:rFonts w:eastAsiaTheme="minorEastAsia"/>
              </w:rPr>
            </w:pPr>
            <w:r w:rsidRPr="008368CF">
              <w:rPr>
                <w:rFonts w:eastAsiaTheme="minorEastAsia"/>
              </w:rPr>
              <w:t>познавательная</w:t>
            </w:r>
          </w:p>
        </w:tc>
      </w:tr>
      <w:tr w:rsidR="00907BEE" w:rsidRPr="00D12B8C" w:rsidTr="002F183A">
        <w:tc>
          <w:tcPr>
            <w:tcW w:w="1974" w:type="dxa"/>
            <w:vMerge/>
            <w:shd w:val="clear" w:color="auto" w:fill="FDE9D9" w:themeFill="accent6" w:themeFillTint="33"/>
          </w:tcPr>
          <w:p w:rsidR="00907BEE" w:rsidRPr="00D12B8C" w:rsidRDefault="00907BEE" w:rsidP="00AE674B">
            <w:pPr>
              <w:spacing w:line="276" w:lineRule="auto"/>
              <w:rPr>
                <w:rFonts w:eastAsiaTheme="minorEastAsia"/>
              </w:rPr>
            </w:pPr>
          </w:p>
        </w:tc>
        <w:tc>
          <w:tcPr>
            <w:tcW w:w="2672" w:type="dxa"/>
            <w:shd w:val="clear" w:color="auto" w:fill="FDE9D9" w:themeFill="accent6" w:themeFillTint="33"/>
          </w:tcPr>
          <w:p w:rsidR="00907BEE" w:rsidRPr="00D12B8C" w:rsidRDefault="00907BEE" w:rsidP="00AE674B">
            <w:pPr>
              <w:numPr>
                <w:ilvl w:val="0"/>
                <w:numId w:val="30"/>
              </w:numPr>
              <w:spacing w:line="276" w:lineRule="auto"/>
              <w:ind w:left="363"/>
              <w:rPr>
                <w:sz w:val="22"/>
                <w:szCs w:val="22"/>
              </w:rPr>
            </w:pPr>
            <w:r w:rsidRPr="00D12B8C">
              <w:rPr>
                <w:sz w:val="22"/>
                <w:szCs w:val="22"/>
              </w:rPr>
              <w:t>Азбука правоведа</w:t>
            </w:r>
          </w:p>
          <w:p w:rsidR="00907BEE" w:rsidRPr="00D12B8C" w:rsidRDefault="00907BEE" w:rsidP="00AE674B">
            <w:pPr>
              <w:spacing w:line="276" w:lineRule="auto"/>
            </w:pPr>
          </w:p>
        </w:tc>
        <w:tc>
          <w:tcPr>
            <w:tcW w:w="2214" w:type="dxa"/>
            <w:shd w:val="clear" w:color="auto" w:fill="FDE9D9" w:themeFill="accent6" w:themeFillTint="33"/>
          </w:tcPr>
          <w:p w:rsidR="00907BEE" w:rsidRPr="00D12B8C" w:rsidRDefault="00907BEE" w:rsidP="00AE674B">
            <w:pPr>
              <w:spacing w:line="276" w:lineRule="auto"/>
              <w:rPr>
                <w:rFonts w:eastAsiaTheme="minorEastAsia"/>
              </w:rPr>
            </w:pPr>
            <w:r w:rsidRPr="00D12B8C">
              <w:rPr>
                <w:rFonts w:eastAsiaTheme="minorEastAsia"/>
              </w:rPr>
              <w:t>Беседа, встреча со специалистами</w:t>
            </w:r>
          </w:p>
        </w:tc>
        <w:tc>
          <w:tcPr>
            <w:tcW w:w="2122" w:type="dxa"/>
            <w:shd w:val="clear" w:color="auto" w:fill="FDE9D9" w:themeFill="accent6" w:themeFillTint="33"/>
          </w:tcPr>
          <w:p w:rsidR="008368CF" w:rsidRPr="008368CF" w:rsidRDefault="008368CF" w:rsidP="00AE674B">
            <w:pPr>
              <w:spacing w:line="276" w:lineRule="auto"/>
              <w:rPr>
                <w:rFonts w:eastAsiaTheme="minorEastAsia"/>
              </w:rPr>
            </w:pPr>
            <w:r w:rsidRPr="008368CF">
              <w:rPr>
                <w:rFonts w:eastAsiaTheme="minorEastAsia"/>
              </w:rPr>
              <w:t>проблемно-ценностное общение</w:t>
            </w:r>
          </w:p>
          <w:p w:rsidR="00907BEE" w:rsidRPr="00D12B8C" w:rsidRDefault="008368CF" w:rsidP="00AE674B">
            <w:pPr>
              <w:spacing w:line="276" w:lineRule="auto"/>
              <w:rPr>
                <w:rFonts w:eastAsiaTheme="minorEastAsia"/>
              </w:rPr>
            </w:pPr>
            <w:r w:rsidRPr="008368CF">
              <w:rPr>
                <w:rFonts w:eastAsiaTheme="minorEastAsia"/>
              </w:rPr>
              <w:t>познавательная</w:t>
            </w:r>
          </w:p>
        </w:tc>
      </w:tr>
      <w:tr w:rsidR="00907BEE" w:rsidRPr="00D12B8C" w:rsidTr="002F183A">
        <w:tc>
          <w:tcPr>
            <w:tcW w:w="1974" w:type="dxa"/>
            <w:vMerge/>
            <w:shd w:val="clear" w:color="auto" w:fill="FDE9D9" w:themeFill="accent6" w:themeFillTint="33"/>
          </w:tcPr>
          <w:p w:rsidR="00907BEE" w:rsidRPr="00D12B8C" w:rsidRDefault="00907BEE" w:rsidP="00AE674B">
            <w:pPr>
              <w:spacing w:line="276" w:lineRule="auto"/>
              <w:rPr>
                <w:rFonts w:eastAsiaTheme="minorEastAsia"/>
              </w:rPr>
            </w:pPr>
          </w:p>
        </w:tc>
        <w:tc>
          <w:tcPr>
            <w:tcW w:w="2672" w:type="dxa"/>
            <w:shd w:val="clear" w:color="auto" w:fill="FDE9D9" w:themeFill="accent6" w:themeFillTint="33"/>
          </w:tcPr>
          <w:p w:rsidR="00907BEE" w:rsidRPr="00D12B8C" w:rsidRDefault="00907BEE" w:rsidP="00AE674B">
            <w:pPr>
              <w:numPr>
                <w:ilvl w:val="0"/>
                <w:numId w:val="30"/>
              </w:numPr>
              <w:spacing w:line="276" w:lineRule="auto"/>
              <w:ind w:left="363"/>
              <w:rPr>
                <w:sz w:val="22"/>
                <w:szCs w:val="22"/>
              </w:rPr>
            </w:pPr>
            <w:r w:rsidRPr="00D12B8C">
              <w:rPr>
                <w:sz w:val="22"/>
                <w:szCs w:val="22"/>
              </w:rPr>
              <w:t>От правовых знаний к гражданской позиции.</w:t>
            </w:r>
          </w:p>
          <w:p w:rsidR="00907BEE" w:rsidRPr="00D12B8C" w:rsidRDefault="00907BEE" w:rsidP="00AE674B">
            <w:pPr>
              <w:spacing w:line="276" w:lineRule="auto"/>
              <w:rPr>
                <w:sz w:val="22"/>
                <w:szCs w:val="22"/>
              </w:rPr>
            </w:pPr>
          </w:p>
        </w:tc>
        <w:tc>
          <w:tcPr>
            <w:tcW w:w="2214" w:type="dxa"/>
            <w:shd w:val="clear" w:color="auto" w:fill="FDE9D9" w:themeFill="accent6" w:themeFillTint="33"/>
          </w:tcPr>
          <w:p w:rsidR="00907BEE" w:rsidRPr="00D12B8C" w:rsidRDefault="00907BEE" w:rsidP="00AE674B">
            <w:pPr>
              <w:spacing w:line="276" w:lineRule="auto"/>
              <w:rPr>
                <w:rFonts w:eastAsiaTheme="minorEastAsia"/>
              </w:rPr>
            </w:pPr>
            <w:r w:rsidRPr="00D12B8C">
              <w:rPr>
                <w:rFonts w:eastAsiaTheme="minorEastAsia"/>
              </w:rPr>
              <w:t>дискуссия</w:t>
            </w:r>
          </w:p>
        </w:tc>
        <w:tc>
          <w:tcPr>
            <w:tcW w:w="2122" w:type="dxa"/>
            <w:shd w:val="clear" w:color="auto" w:fill="FDE9D9" w:themeFill="accent6" w:themeFillTint="33"/>
          </w:tcPr>
          <w:p w:rsidR="008368CF" w:rsidRPr="008368CF" w:rsidRDefault="008368CF" w:rsidP="00AE674B">
            <w:pPr>
              <w:spacing w:line="276" w:lineRule="auto"/>
              <w:rPr>
                <w:rFonts w:eastAsiaTheme="minorEastAsia"/>
              </w:rPr>
            </w:pPr>
            <w:r w:rsidRPr="008368CF">
              <w:rPr>
                <w:rFonts w:eastAsiaTheme="minorEastAsia"/>
              </w:rPr>
              <w:t>проблемно-ценностное общение</w:t>
            </w:r>
          </w:p>
          <w:p w:rsidR="00907BEE" w:rsidRPr="00D12B8C" w:rsidRDefault="008368CF" w:rsidP="00AE674B">
            <w:pPr>
              <w:spacing w:line="276" w:lineRule="auto"/>
              <w:rPr>
                <w:rFonts w:eastAsiaTheme="minorEastAsia"/>
              </w:rPr>
            </w:pPr>
            <w:r w:rsidRPr="008368CF">
              <w:rPr>
                <w:rFonts w:eastAsiaTheme="minorEastAsia"/>
              </w:rPr>
              <w:t>познавательная</w:t>
            </w:r>
          </w:p>
        </w:tc>
      </w:tr>
      <w:tr w:rsidR="00907BEE" w:rsidRPr="00D12B8C" w:rsidTr="002F183A">
        <w:trPr>
          <w:trHeight w:val="705"/>
        </w:trPr>
        <w:tc>
          <w:tcPr>
            <w:tcW w:w="1974" w:type="dxa"/>
            <w:vMerge w:val="restart"/>
            <w:shd w:val="clear" w:color="auto" w:fill="FFFFFF" w:themeFill="background1"/>
          </w:tcPr>
          <w:p w:rsidR="00907BEE" w:rsidRPr="00D12B8C" w:rsidRDefault="00907BEE" w:rsidP="00AE674B">
            <w:pPr>
              <w:spacing w:line="276" w:lineRule="auto"/>
              <w:rPr>
                <w:rFonts w:eastAsiaTheme="minorEastAsia"/>
              </w:rPr>
            </w:pPr>
            <w:r w:rsidRPr="00D12B8C">
              <w:rPr>
                <w:rFonts w:eastAsiaTheme="minorEastAsia"/>
              </w:rPr>
              <w:t>Найди себя</w:t>
            </w:r>
          </w:p>
        </w:tc>
        <w:tc>
          <w:tcPr>
            <w:tcW w:w="2672" w:type="dxa"/>
            <w:tcBorders>
              <w:bottom w:val="single" w:sz="4" w:space="0" w:color="auto"/>
            </w:tcBorders>
            <w:shd w:val="clear" w:color="auto" w:fill="FFFFFF" w:themeFill="background1"/>
          </w:tcPr>
          <w:p w:rsidR="00907BEE" w:rsidRPr="00D12B8C" w:rsidRDefault="00907BEE" w:rsidP="00AE674B">
            <w:pPr>
              <w:numPr>
                <w:ilvl w:val="0"/>
                <w:numId w:val="30"/>
              </w:numPr>
              <w:spacing w:line="276" w:lineRule="auto"/>
              <w:ind w:left="363"/>
              <w:rPr>
                <w:sz w:val="22"/>
                <w:szCs w:val="22"/>
              </w:rPr>
            </w:pPr>
            <w:r w:rsidRPr="00D12B8C">
              <w:rPr>
                <w:sz w:val="22"/>
                <w:szCs w:val="22"/>
              </w:rPr>
              <w:t>Важные профессиональные качества.</w:t>
            </w:r>
          </w:p>
          <w:p w:rsidR="00907BEE" w:rsidRPr="00D12B8C" w:rsidRDefault="00907BEE" w:rsidP="00AE674B">
            <w:pPr>
              <w:spacing w:line="276" w:lineRule="auto"/>
              <w:contextualSpacing/>
              <w:rPr>
                <w:rFonts w:eastAsiaTheme="minorEastAsia"/>
              </w:rPr>
            </w:pPr>
          </w:p>
        </w:tc>
        <w:tc>
          <w:tcPr>
            <w:tcW w:w="2214" w:type="dxa"/>
            <w:tcBorders>
              <w:bottom w:val="single" w:sz="4" w:space="0" w:color="auto"/>
            </w:tcBorders>
            <w:shd w:val="clear" w:color="auto" w:fill="FFFFFF" w:themeFill="background1"/>
          </w:tcPr>
          <w:p w:rsidR="00907BEE" w:rsidRPr="00D12B8C" w:rsidRDefault="00907BEE" w:rsidP="00AE674B">
            <w:pPr>
              <w:spacing w:line="276" w:lineRule="auto"/>
              <w:rPr>
                <w:rFonts w:eastAsiaTheme="minorEastAsia"/>
              </w:rPr>
            </w:pPr>
            <w:r w:rsidRPr="00D12B8C">
              <w:rPr>
                <w:rFonts w:eastAsiaTheme="minorEastAsia"/>
              </w:rPr>
              <w:t>Беседа, устный журнал</w:t>
            </w:r>
          </w:p>
        </w:tc>
        <w:tc>
          <w:tcPr>
            <w:tcW w:w="2122" w:type="dxa"/>
            <w:tcBorders>
              <w:bottom w:val="single" w:sz="4" w:space="0" w:color="auto"/>
            </w:tcBorders>
            <w:shd w:val="clear" w:color="auto" w:fill="FFFFFF" w:themeFill="background1"/>
          </w:tcPr>
          <w:p w:rsidR="00907BEE" w:rsidRDefault="008368CF" w:rsidP="00AE674B">
            <w:pPr>
              <w:spacing w:line="276" w:lineRule="auto"/>
              <w:rPr>
                <w:rFonts w:eastAsiaTheme="minorEastAsia"/>
              </w:rPr>
            </w:pPr>
            <w:r>
              <w:rPr>
                <w:rFonts w:eastAsiaTheme="minorEastAsia"/>
              </w:rPr>
              <w:t>познавательная</w:t>
            </w:r>
          </w:p>
          <w:p w:rsidR="008368CF" w:rsidRPr="008368CF" w:rsidRDefault="008368CF" w:rsidP="00AE674B">
            <w:pPr>
              <w:spacing w:line="276" w:lineRule="auto"/>
              <w:rPr>
                <w:rFonts w:eastAsiaTheme="minorEastAsia"/>
              </w:rPr>
            </w:pPr>
            <w:r w:rsidRPr="008368CF">
              <w:rPr>
                <w:rFonts w:eastAsiaTheme="minorEastAsia"/>
              </w:rPr>
              <w:t>проблемно-ценностное общение</w:t>
            </w:r>
          </w:p>
          <w:p w:rsidR="008368CF" w:rsidRPr="00D12B8C" w:rsidRDefault="008368CF" w:rsidP="00AE674B">
            <w:pPr>
              <w:spacing w:line="276" w:lineRule="auto"/>
              <w:rPr>
                <w:rFonts w:eastAsiaTheme="minorEastAsia"/>
              </w:rPr>
            </w:pPr>
            <w:r w:rsidRPr="008368CF">
              <w:rPr>
                <w:rFonts w:eastAsiaTheme="minorEastAsia"/>
              </w:rPr>
              <w:t>познавательная</w:t>
            </w:r>
          </w:p>
        </w:tc>
      </w:tr>
      <w:tr w:rsidR="00907BEE" w:rsidRPr="00D12B8C" w:rsidTr="002F183A">
        <w:trPr>
          <w:trHeight w:val="540"/>
        </w:trPr>
        <w:tc>
          <w:tcPr>
            <w:tcW w:w="1974" w:type="dxa"/>
            <w:vMerge/>
            <w:shd w:val="clear" w:color="auto" w:fill="FFFFFF" w:themeFill="background1"/>
          </w:tcPr>
          <w:p w:rsidR="00907BEE" w:rsidRPr="00D12B8C" w:rsidRDefault="00907BEE" w:rsidP="00AE674B">
            <w:pPr>
              <w:spacing w:line="276" w:lineRule="auto"/>
              <w:rPr>
                <w:rFonts w:eastAsiaTheme="minorEastAsia"/>
              </w:rPr>
            </w:pPr>
          </w:p>
        </w:tc>
        <w:tc>
          <w:tcPr>
            <w:tcW w:w="2672" w:type="dxa"/>
            <w:tcBorders>
              <w:top w:val="single" w:sz="4" w:space="0" w:color="auto"/>
            </w:tcBorders>
            <w:shd w:val="clear" w:color="auto" w:fill="FFFFFF" w:themeFill="background1"/>
          </w:tcPr>
          <w:p w:rsidR="00907BEE" w:rsidRPr="00D12B8C" w:rsidRDefault="00907BEE" w:rsidP="00AE674B">
            <w:pPr>
              <w:numPr>
                <w:ilvl w:val="0"/>
                <w:numId w:val="30"/>
              </w:numPr>
              <w:spacing w:line="276" w:lineRule="auto"/>
              <w:ind w:left="363"/>
              <w:contextualSpacing/>
              <w:rPr>
                <w:rFonts w:eastAsiaTheme="minorEastAsia"/>
              </w:rPr>
            </w:pPr>
            <w:r w:rsidRPr="00D12B8C">
              <w:rPr>
                <w:rFonts w:eastAsiaTheme="minorEastAsia"/>
                <w:snapToGrid w:val="0"/>
              </w:rPr>
              <w:t>Моё место в обществе</w:t>
            </w:r>
          </w:p>
        </w:tc>
        <w:tc>
          <w:tcPr>
            <w:tcW w:w="2214" w:type="dxa"/>
            <w:tcBorders>
              <w:top w:val="single" w:sz="4" w:space="0" w:color="auto"/>
            </w:tcBorders>
            <w:shd w:val="clear" w:color="auto" w:fill="FFFFFF" w:themeFill="background1"/>
          </w:tcPr>
          <w:p w:rsidR="00907BEE" w:rsidRPr="00D12B8C" w:rsidRDefault="00907BEE" w:rsidP="00AE674B">
            <w:pPr>
              <w:spacing w:line="276" w:lineRule="auto"/>
              <w:rPr>
                <w:rFonts w:eastAsiaTheme="minorEastAsia"/>
              </w:rPr>
            </w:pPr>
            <w:r w:rsidRPr="00D12B8C">
              <w:rPr>
                <w:rFonts w:eastAsiaTheme="minorEastAsia"/>
              </w:rPr>
              <w:t>Беседа, анкетирование, презентация</w:t>
            </w:r>
          </w:p>
        </w:tc>
        <w:tc>
          <w:tcPr>
            <w:tcW w:w="2122" w:type="dxa"/>
            <w:tcBorders>
              <w:top w:val="single" w:sz="4" w:space="0" w:color="auto"/>
            </w:tcBorders>
            <w:shd w:val="clear" w:color="auto" w:fill="FFFFFF" w:themeFill="background1"/>
          </w:tcPr>
          <w:p w:rsidR="00907BEE" w:rsidRPr="00D12B8C" w:rsidRDefault="008368CF" w:rsidP="00AE674B">
            <w:pPr>
              <w:spacing w:line="276" w:lineRule="auto"/>
              <w:rPr>
                <w:rFonts w:eastAsiaTheme="minorEastAsia"/>
              </w:rPr>
            </w:pPr>
            <w:r w:rsidRPr="008368CF">
              <w:rPr>
                <w:rFonts w:eastAsiaTheme="minorEastAsia"/>
              </w:rPr>
              <w:t>проблемно-</w:t>
            </w:r>
            <w:r>
              <w:rPr>
                <w:rFonts w:eastAsiaTheme="minorEastAsia"/>
              </w:rPr>
              <w:t>ценностное общение</w:t>
            </w:r>
          </w:p>
        </w:tc>
      </w:tr>
      <w:tr w:rsidR="00907BEE" w:rsidRPr="00D12B8C" w:rsidTr="002F183A">
        <w:trPr>
          <w:trHeight w:val="540"/>
        </w:trPr>
        <w:tc>
          <w:tcPr>
            <w:tcW w:w="1974" w:type="dxa"/>
            <w:vMerge/>
            <w:shd w:val="clear" w:color="auto" w:fill="FFFFFF" w:themeFill="background1"/>
          </w:tcPr>
          <w:p w:rsidR="00907BEE" w:rsidRPr="00D12B8C" w:rsidRDefault="00907BEE" w:rsidP="00AE674B">
            <w:pPr>
              <w:spacing w:line="276" w:lineRule="auto"/>
              <w:rPr>
                <w:rFonts w:eastAsiaTheme="minorEastAsia"/>
              </w:rPr>
            </w:pPr>
          </w:p>
        </w:tc>
        <w:tc>
          <w:tcPr>
            <w:tcW w:w="2672" w:type="dxa"/>
            <w:tcBorders>
              <w:top w:val="single" w:sz="4" w:space="0" w:color="auto"/>
            </w:tcBorders>
            <w:shd w:val="clear" w:color="auto" w:fill="FFFFFF" w:themeFill="background1"/>
          </w:tcPr>
          <w:p w:rsidR="00907BEE" w:rsidRPr="00D12B8C" w:rsidRDefault="00907BEE" w:rsidP="00AE674B">
            <w:pPr>
              <w:numPr>
                <w:ilvl w:val="0"/>
                <w:numId w:val="30"/>
              </w:numPr>
              <w:spacing w:line="276" w:lineRule="auto"/>
              <w:ind w:left="363"/>
              <w:contextualSpacing/>
              <w:rPr>
                <w:rFonts w:eastAsiaTheme="minorEastAsia"/>
                <w:snapToGrid w:val="0"/>
              </w:rPr>
            </w:pPr>
            <w:r w:rsidRPr="00D12B8C">
              <w:rPr>
                <w:rFonts w:eastAsiaTheme="minorEastAsia"/>
                <w:snapToGrid w:val="0"/>
              </w:rPr>
              <w:t>Путь в мир профессий</w:t>
            </w:r>
          </w:p>
        </w:tc>
        <w:tc>
          <w:tcPr>
            <w:tcW w:w="2214" w:type="dxa"/>
            <w:tcBorders>
              <w:top w:val="single" w:sz="4" w:space="0" w:color="auto"/>
            </w:tcBorders>
            <w:shd w:val="clear" w:color="auto" w:fill="FFFFFF" w:themeFill="background1"/>
          </w:tcPr>
          <w:p w:rsidR="00907BEE" w:rsidRPr="00D12B8C" w:rsidRDefault="00907BEE" w:rsidP="00AE674B">
            <w:pPr>
              <w:spacing w:line="276" w:lineRule="auto"/>
              <w:rPr>
                <w:rFonts w:eastAsiaTheme="minorEastAsia"/>
              </w:rPr>
            </w:pPr>
            <w:r w:rsidRPr="00D12B8C">
              <w:rPr>
                <w:rFonts w:eastAsiaTheme="minorEastAsia"/>
              </w:rPr>
              <w:t>Беседа, анкетирование, презентация</w:t>
            </w:r>
          </w:p>
        </w:tc>
        <w:tc>
          <w:tcPr>
            <w:tcW w:w="2122" w:type="dxa"/>
            <w:tcBorders>
              <w:top w:val="single" w:sz="4" w:space="0" w:color="auto"/>
            </w:tcBorders>
            <w:shd w:val="clear" w:color="auto" w:fill="FFFFFF" w:themeFill="background1"/>
          </w:tcPr>
          <w:p w:rsidR="008368CF" w:rsidRPr="008368CF" w:rsidRDefault="008368CF" w:rsidP="00AE674B">
            <w:pPr>
              <w:spacing w:line="276" w:lineRule="auto"/>
              <w:rPr>
                <w:rFonts w:eastAsiaTheme="minorEastAsia"/>
              </w:rPr>
            </w:pPr>
            <w:r w:rsidRPr="008368CF">
              <w:rPr>
                <w:rFonts w:eastAsiaTheme="minorEastAsia"/>
              </w:rPr>
              <w:t>проблемно-ценностное общение</w:t>
            </w:r>
          </w:p>
          <w:p w:rsidR="00907BEE" w:rsidRDefault="008368CF" w:rsidP="00AE674B">
            <w:pPr>
              <w:spacing w:line="276" w:lineRule="auto"/>
              <w:rPr>
                <w:rFonts w:eastAsiaTheme="minorEastAsia"/>
              </w:rPr>
            </w:pPr>
            <w:r w:rsidRPr="008368CF">
              <w:rPr>
                <w:rFonts w:eastAsiaTheme="minorEastAsia"/>
              </w:rPr>
              <w:t>познавательная</w:t>
            </w:r>
          </w:p>
          <w:p w:rsidR="008368CF" w:rsidRPr="00D12B8C" w:rsidRDefault="008368CF" w:rsidP="00AE674B">
            <w:pPr>
              <w:spacing w:line="276" w:lineRule="auto"/>
              <w:rPr>
                <w:rFonts w:eastAsiaTheme="minorEastAsia"/>
              </w:rPr>
            </w:pPr>
            <w:r>
              <w:rPr>
                <w:rFonts w:eastAsiaTheme="minorEastAsia"/>
              </w:rPr>
              <w:t>исследовательская</w:t>
            </w:r>
          </w:p>
        </w:tc>
      </w:tr>
      <w:tr w:rsidR="00907BEE" w:rsidRPr="00D12B8C" w:rsidTr="002F183A">
        <w:trPr>
          <w:trHeight w:val="585"/>
        </w:trPr>
        <w:tc>
          <w:tcPr>
            <w:tcW w:w="1974" w:type="dxa"/>
            <w:vMerge w:val="restart"/>
            <w:shd w:val="clear" w:color="auto" w:fill="CCCCFF"/>
          </w:tcPr>
          <w:p w:rsidR="00907BEE" w:rsidRPr="00D12B8C" w:rsidRDefault="00907BEE" w:rsidP="00AE674B">
            <w:pPr>
              <w:spacing w:line="276" w:lineRule="auto"/>
              <w:rPr>
                <w:rFonts w:eastAsiaTheme="minorEastAsia"/>
              </w:rPr>
            </w:pPr>
            <w:r w:rsidRPr="00D12B8C">
              <w:rPr>
                <w:rFonts w:eastAsiaTheme="minorEastAsia"/>
              </w:rPr>
              <w:t>Утверждай себя</w:t>
            </w:r>
          </w:p>
        </w:tc>
        <w:tc>
          <w:tcPr>
            <w:tcW w:w="2672" w:type="dxa"/>
            <w:tcBorders>
              <w:top w:val="single" w:sz="4" w:space="0" w:color="auto"/>
            </w:tcBorders>
            <w:shd w:val="clear" w:color="auto" w:fill="CCCCFF"/>
          </w:tcPr>
          <w:p w:rsidR="00907BEE" w:rsidRPr="00D12B8C" w:rsidRDefault="00907BEE" w:rsidP="00AE674B">
            <w:pPr>
              <w:numPr>
                <w:ilvl w:val="0"/>
                <w:numId w:val="30"/>
              </w:numPr>
              <w:spacing w:line="276" w:lineRule="auto"/>
              <w:ind w:left="363"/>
              <w:contextualSpacing/>
              <w:rPr>
                <w:rFonts w:eastAsiaTheme="minorEastAsia"/>
                <w:sz w:val="22"/>
                <w:szCs w:val="22"/>
              </w:rPr>
            </w:pPr>
            <w:r w:rsidRPr="00D12B8C">
              <w:rPr>
                <w:rFonts w:eastAsiaTheme="minorEastAsia"/>
                <w:sz w:val="22"/>
                <w:szCs w:val="22"/>
              </w:rPr>
              <w:t>Чтобы все в моей жизни было не зря</w:t>
            </w:r>
          </w:p>
        </w:tc>
        <w:tc>
          <w:tcPr>
            <w:tcW w:w="2214" w:type="dxa"/>
            <w:tcBorders>
              <w:top w:val="single" w:sz="4" w:space="0" w:color="auto"/>
            </w:tcBorders>
            <w:shd w:val="clear" w:color="auto" w:fill="CCCCFF"/>
          </w:tcPr>
          <w:p w:rsidR="00907BEE" w:rsidRPr="00D12B8C" w:rsidRDefault="00907BEE" w:rsidP="00AE674B">
            <w:pPr>
              <w:spacing w:line="276" w:lineRule="auto"/>
              <w:rPr>
                <w:rFonts w:eastAsiaTheme="minorEastAsia"/>
              </w:rPr>
            </w:pPr>
            <w:r w:rsidRPr="00D12B8C">
              <w:rPr>
                <w:rFonts w:eastAsiaTheme="minorEastAsia"/>
              </w:rPr>
              <w:t>Беседа, дискуссия</w:t>
            </w:r>
          </w:p>
        </w:tc>
        <w:tc>
          <w:tcPr>
            <w:tcW w:w="2122" w:type="dxa"/>
            <w:tcBorders>
              <w:top w:val="single" w:sz="4" w:space="0" w:color="auto"/>
            </w:tcBorders>
            <w:shd w:val="clear" w:color="auto" w:fill="CCCCFF"/>
          </w:tcPr>
          <w:p w:rsidR="008368CF" w:rsidRPr="008368CF" w:rsidRDefault="008368CF" w:rsidP="00AE674B">
            <w:pPr>
              <w:spacing w:line="276" w:lineRule="auto"/>
              <w:rPr>
                <w:rFonts w:eastAsiaTheme="minorEastAsia"/>
              </w:rPr>
            </w:pPr>
            <w:r w:rsidRPr="008368CF">
              <w:rPr>
                <w:rFonts w:eastAsiaTheme="minorEastAsia"/>
              </w:rPr>
              <w:t>проблемно-ценностное общение</w:t>
            </w:r>
          </w:p>
          <w:p w:rsidR="00907BEE" w:rsidRPr="00D12B8C" w:rsidRDefault="008368CF" w:rsidP="00AE674B">
            <w:pPr>
              <w:spacing w:line="276" w:lineRule="auto"/>
              <w:rPr>
                <w:rFonts w:eastAsiaTheme="minorEastAsia"/>
              </w:rPr>
            </w:pPr>
            <w:r w:rsidRPr="008368CF">
              <w:rPr>
                <w:rFonts w:eastAsiaTheme="minorEastAsia"/>
              </w:rPr>
              <w:t>познавательная</w:t>
            </w:r>
          </w:p>
        </w:tc>
      </w:tr>
      <w:tr w:rsidR="00907BEE" w:rsidRPr="00D12B8C" w:rsidTr="002F183A">
        <w:tc>
          <w:tcPr>
            <w:tcW w:w="1974" w:type="dxa"/>
            <w:vMerge/>
            <w:shd w:val="clear" w:color="auto" w:fill="CCCCFF"/>
          </w:tcPr>
          <w:p w:rsidR="00907BEE" w:rsidRPr="00D12B8C" w:rsidRDefault="00907BEE" w:rsidP="00AE674B">
            <w:pPr>
              <w:spacing w:line="276" w:lineRule="auto"/>
              <w:rPr>
                <w:rFonts w:eastAsiaTheme="minorEastAsia"/>
              </w:rPr>
            </w:pPr>
          </w:p>
        </w:tc>
        <w:tc>
          <w:tcPr>
            <w:tcW w:w="2672" w:type="dxa"/>
            <w:shd w:val="clear" w:color="auto" w:fill="CCCCFF"/>
          </w:tcPr>
          <w:p w:rsidR="00907BEE" w:rsidRPr="00D12B8C" w:rsidRDefault="00907BEE" w:rsidP="00AE674B">
            <w:pPr>
              <w:numPr>
                <w:ilvl w:val="0"/>
                <w:numId w:val="30"/>
              </w:numPr>
              <w:spacing w:line="276" w:lineRule="auto"/>
              <w:ind w:left="363"/>
            </w:pPr>
            <w:r w:rsidRPr="00D12B8C">
              <w:t>Поверь в себя</w:t>
            </w:r>
          </w:p>
        </w:tc>
        <w:tc>
          <w:tcPr>
            <w:tcW w:w="2214" w:type="dxa"/>
            <w:shd w:val="clear" w:color="auto" w:fill="CCCCFF"/>
          </w:tcPr>
          <w:p w:rsidR="00907BEE" w:rsidRPr="00D12B8C" w:rsidRDefault="00907BEE" w:rsidP="00AE674B">
            <w:pPr>
              <w:spacing w:line="276" w:lineRule="auto"/>
              <w:rPr>
                <w:rFonts w:eastAsiaTheme="minorEastAsia"/>
              </w:rPr>
            </w:pPr>
            <w:r w:rsidRPr="00D12B8C">
              <w:rPr>
                <w:rFonts w:eastAsiaTheme="minorEastAsia"/>
              </w:rPr>
              <w:t>Беседа, тренинг</w:t>
            </w:r>
          </w:p>
        </w:tc>
        <w:tc>
          <w:tcPr>
            <w:tcW w:w="2122" w:type="dxa"/>
            <w:shd w:val="clear" w:color="auto" w:fill="CCCCFF"/>
          </w:tcPr>
          <w:p w:rsidR="008368CF" w:rsidRPr="008368CF" w:rsidRDefault="008368CF" w:rsidP="00AE674B">
            <w:pPr>
              <w:spacing w:line="276" w:lineRule="auto"/>
              <w:rPr>
                <w:rFonts w:eastAsiaTheme="minorEastAsia"/>
              </w:rPr>
            </w:pPr>
            <w:r w:rsidRPr="008368CF">
              <w:rPr>
                <w:rFonts w:eastAsiaTheme="minorEastAsia"/>
              </w:rPr>
              <w:t>проблемно-ценностное общение</w:t>
            </w:r>
          </w:p>
          <w:p w:rsidR="00907BEE" w:rsidRDefault="008368CF" w:rsidP="00AE674B">
            <w:pPr>
              <w:spacing w:line="276" w:lineRule="auto"/>
              <w:rPr>
                <w:rFonts w:eastAsiaTheme="minorEastAsia"/>
              </w:rPr>
            </w:pPr>
            <w:r w:rsidRPr="008368CF">
              <w:rPr>
                <w:rFonts w:eastAsiaTheme="minorEastAsia"/>
              </w:rPr>
              <w:t>познавательная</w:t>
            </w:r>
          </w:p>
          <w:p w:rsidR="008368CF" w:rsidRPr="00D12B8C" w:rsidRDefault="008368CF" w:rsidP="00AE674B">
            <w:pPr>
              <w:spacing w:line="276" w:lineRule="auto"/>
              <w:rPr>
                <w:rFonts w:eastAsiaTheme="minorEastAsia"/>
              </w:rPr>
            </w:pPr>
            <w:r>
              <w:rPr>
                <w:rFonts w:eastAsiaTheme="minorEastAsia"/>
              </w:rPr>
              <w:t>игровая</w:t>
            </w:r>
          </w:p>
        </w:tc>
      </w:tr>
      <w:tr w:rsidR="00907BEE" w:rsidRPr="00D12B8C" w:rsidTr="002F183A">
        <w:tc>
          <w:tcPr>
            <w:tcW w:w="1974" w:type="dxa"/>
            <w:shd w:val="clear" w:color="auto" w:fill="FDE9D9" w:themeFill="accent6" w:themeFillTint="33"/>
          </w:tcPr>
          <w:p w:rsidR="00907BEE" w:rsidRPr="00D12B8C" w:rsidRDefault="00907BEE" w:rsidP="00AE674B">
            <w:pPr>
              <w:spacing w:line="276" w:lineRule="auto"/>
              <w:rPr>
                <w:rFonts w:eastAsiaTheme="minorEastAsia"/>
              </w:rPr>
            </w:pPr>
            <w:r w:rsidRPr="00D12B8C">
              <w:rPr>
                <w:rFonts w:eastAsiaTheme="minorEastAsia"/>
              </w:rPr>
              <w:lastRenderedPageBreak/>
              <w:t>Я – гражданин России</w:t>
            </w:r>
          </w:p>
        </w:tc>
        <w:tc>
          <w:tcPr>
            <w:tcW w:w="2672" w:type="dxa"/>
            <w:shd w:val="clear" w:color="auto" w:fill="FDE9D9" w:themeFill="accent6" w:themeFillTint="33"/>
          </w:tcPr>
          <w:p w:rsidR="00907BEE" w:rsidRPr="00D12B8C" w:rsidRDefault="00907BEE" w:rsidP="00AE674B">
            <w:pPr>
              <w:numPr>
                <w:ilvl w:val="0"/>
                <w:numId w:val="30"/>
              </w:numPr>
              <w:spacing w:line="276" w:lineRule="auto"/>
              <w:ind w:left="363"/>
              <w:contextualSpacing/>
              <w:rPr>
                <w:rFonts w:eastAsiaTheme="minorEastAsia"/>
              </w:rPr>
            </w:pPr>
            <w:r w:rsidRPr="00D12B8C">
              <w:rPr>
                <w:rFonts w:eastAsiaTheme="minorEastAsia"/>
              </w:rPr>
              <w:t>Подвиг военных лет</w:t>
            </w:r>
          </w:p>
        </w:tc>
        <w:tc>
          <w:tcPr>
            <w:tcW w:w="2214" w:type="dxa"/>
            <w:shd w:val="clear" w:color="auto" w:fill="FDE9D9" w:themeFill="accent6" w:themeFillTint="33"/>
          </w:tcPr>
          <w:p w:rsidR="00907BEE" w:rsidRPr="00D12B8C" w:rsidRDefault="00907BEE" w:rsidP="00AE674B">
            <w:pPr>
              <w:spacing w:line="276" w:lineRule="auto"/>
              <w:rPr>
                <w:rFonts w:eastAsiaTheme="minorEastAsia"/>
              </w:rPr>
            </w:pPr>
            <w:r w:rsidRPr="00D12B8C">
              <w:rPr>
                <w:rFonts w:eastAsiaTheme="minorEastAsia"/>
              </w:rPr>
              <w:t>Устный журнал</w:t>
            </w:r>
          </w:p>
        </w:tc>
        <w:tc>
          <w:tcPr>
            <w:tcW w:w="2122" w:type="dxa"/>
            <w:shd w:val="clear" w:color="auto" w:fill="FDE9D9" w:themeFill="accent6" w:themeFillTint="33"/>
          </w:tcPr>
          <w:p w:rsidR="008368CF" w:rsidRPr="008368CF" w:rsidRDefault="008368CF" w:rsidP="00AE674B">
            <w:pPr>
              <w:spacing w:line="276" w:lineRule="auto"/>
              <w:rPr>
                <w:rFonts w:eastAsiaTheme="minorEastAsia"/>
              </w:rPr>
            </w:pPr>
            <w:r w:rsidRPr="008368CF">
              <w:rPr>
                <w:rFonts w:eastAsiaTheme="minorEastAsia"/>
              </w:rPr>
              <w:t>проблемно-ценностное общение</w:t>
            </w:r>
          </w:p>
          <w:p w:rsidR="00907BEE" w:rsidRPr="00D12B8C" w:rsidRDefault="008368CF" w:rsidP="00AE674B">
            <w:pPr>
              <w:spacing w:line="276" w:lineRule="auto"/>
              <w:rPr>
                <w:rFonts w:eastAsiaTheme="minorEastAsia"/>
              </w:rPr>
            </w:pPr>
            <w:r w:rsidRPr="008368CF">
              <w:rPr>
                <w:rFonts w:eastAsiaTheme="minorEastAsia"/>
              </w:rPr>
              <w:t>познавательная</w:t>
            </w:r>
          </w:p>
        </w:tc>
      </w:tr>
      <w:tr w:rsidR="00907BEE" w:rsidRPr="00D12B8C" w:rsidTr="002F183A">
        <w:trPr>
          <w:trHeight w:val="360"/>
        </w:trPr>
        <w:tc>
          <w:tcPr>
            <w:tcW w:w="1974" w:type="dxa"/>
            <w:vMerge w:val="restart"/>
            <w:shd w:val="clear" w:color="auto" w:fill="FFFFFF" w:themeFill="background1"/>
          </w:tcPr>
          <w:p w:rsidR="00907BEE" w:rsidRPr="00D12B8C" w:rsidRDefault="00907BEE" w:rsidP="00AE674B">
            <w:pPr>
              <w:spacing w:line="276" w:lineRule="auto"/>
              <w:rPr>
                <w:rFonts w:eastAsiaTheme="minorEastAsia"/>
              </w:rPr>
            </w:pPr>
            <w:r w:rsidRPr="00D12B8C">
              <w:rPr>
                <w:rFonts w:eastAsiaTheme="minorEastAsia"/>
              </w:rPr>
              <w:t>Найди себя</w:t>
            </w:r>
          </w:p>
          <w:p w:rsidR="00907BEE" w:rsidRPr="00D12B8C" w:rsidRDefault="00907BEE" w:rsidP="00AE674B">
            <w:pPr>
              <w:spacing w:line="276" w:lineRule="auto"/>
              <w:rPr>
                <w:rFonts w:eastAsiaTheme="minorEastAsia"/>
              </w:rPr>
            </w:pPr>
          </w:p>
        </w:tc>
        <w:tc>
          <w:tcPr>
            <w:tcW w:w="2672" w:type="dxa"/>
            <w:tcBorders>
              <w:bottom w:val="single" w:sz="4" w:space="0" w:color="auto"/>
            </w:tcBorders>
            <w:shd w:val="clear" w:color="auto" w:fill="FFFFFF" w:themeFill="background1"/>
          </w:tcPr>
          <w:p w:rsidR="00907BEE" w:rsidRPr="00D12B8C" w:rsidRDefault="00907BEE" w:rsidP="00AE674B">
            <w:pPr>
              <w:numPr>
                <w:ilvl w:val="0"/>
                <w:numId w:val="30"/>
              </w:numPr>
              <w:spacing w:line="276" w:lineRule="auto"/>
              <w:ind w:left="363"/>
              <w:contextualSpacing/>
              <w:rPr>
                <w:rFonts w:eastAsiaTheme="minorEastAsia"/>
              </w:rPr>
            </w:pPr>
            <w:r w:rsidRPr="00D12B8C">
              <w:rPr>
                <w:rFonts w:eastAsiaTheme="minorEastAsia"/>
              </w:rPr>
              <w:t>Я выбираю свой путь</w:t>
            </w:r>
          </w:p>
        </w:tc>
        <w:tc>
          <w:tcPr>
            <w:tcW w:w="2214" w:type="dxa"/>
            <w:tcBorders>
              <w:bottom w:val="single" w:sz="4" w:space="0" w:color="auto"/>
            </w:tcBorders>
            <w:shd w:val="clear" w:color="auto" w:fill="FFFFFF" w:themeFill="background1"/>
          </w:tcPr>
          <w:p w:rsidR="00907BEE" w:rsidRPr="00D12B8C" w:rsidRDefault="00907BEE" w:rsidP="00AE674B">
            <w:pPr>
              <w:spacing w:line="276" w:lineRule="auto"/>
              <w:rPr>
                <w:rFonts w:eastAsiaTheme="minorEastAsia"/>
              </w:rPr>
            </w:pPr>
            <w:r w:rsidRPr="00D12B8C">
              <w:rPr>
                <w:rFonts w:eastAsiaTheme="minorEastAsia"/>
              </w:rPr>
              <w:t>Беседа, анкетирование, дискуссия</w:t>
            </w:r>
          </w:p>
        </w:tc>
        <w:tc>
          <w:tcPr>
            <w:tcW w:w="2122" w:type="dxa"/>
            <w:tcBorders>
              <w:bottom w:val="single" w:sz="4" w:space="0" w:color="auto"/>
            </w:tcBorders>
            <w:shd w:val="clear" w:color="auto" w:fill="FFFFFF" w:themeFill="background1"/>
          </w:tcPr>
          <w:p w:rsidR="008201AE" w:rsidRPr="008201AE" w:rsidRDefault="008201AE" w:rsidP="00AE674B">
            <w:pPr>
              <w:spacing w:line="276" w:lineRule="auto"/>
              <w:rPr>
                <w:rFonts w:eastAsiaTheme="minorEastAsia"/>
              </w:rPr>
            </w:pPr>
            <w:r w:rsidRPr="008201AE">
              <w:rPr>
                <w:rFonts w:eastAsiaTheme="minorEastAsia"/>
              </w:rPr>
              <w:t>проблемно-ценностное общение</w:t>
            </w:r>
          </w:p>
          <w:p w:rsidR="00907BEE" w:rsidRDefault="008201AE" w:rsidP="00AE674B">
            <w:pPr>
              <w:spacing w:line="276" w:lineRule="auto"/>
              <w:rPr>
                <w:rFonts w:eastAsiaTheme="minorEastAsia"/>
              </w:rPr>
            </w:pPr>
            <w:r w:rsidRPr="008201AE">
              <w:rPr>
                <w:rFonts w:eastAsiaTheme="minorEastAsia"/>
              </w:rPr>
              <w:t>познавательная</w:t>
            </w:r>
          </w:p>
          <w:p w:rsidR="008201AE" w:rsidRPr="00D12B8C" w:rsidRDefault="008201AE" w:rsidP="00AE674B">
            <w:pPr>
              <w:spacing w:line="276" w:lineRule="auto"/>
              <w:rPr>
                <w:rFonts w:eastAsiaTheme="minorEastAsia"/>
              </w:rPr>
            </w:pPr>
            <w:r>
              <w:rPr>
                <w:rFonts w:eastAsiaTheme="minorEastAsia"/>
              </w:rPr>
              <w:t>исследовательская</w:t>
            </w:r>
          </w:p>
        </w:tc>
      </w:tr>
      <w:tr w:rsidR="00907BEE" w:rsidRPr="00D12B8C" w:rsidTr="002F183A">
        <w:trPr>
          <w:trHeight w:val="465"/>
        </w:trPr>
        <w:tc>
          <w:tcPr>
            <w:tcW w:w="1974" w:type="dxa"/>
            <w:vMerge/>
            <w:shd w:val="clear" w:color="auto" w:fill="FFFFFF" w:themeFill="background1"/>
          </w:tcPr>
          <w:p w:rsidR="00907BEE" w:rsidRPr="00D12B8C" w:rsidRDefault="00907BEE" w:rsidP="00AE674B">
            <w:pPr>
              <w:spacing w:line="276" w:lineRule="auto"/>
              <w:rPr>
                <w:rFonts w:eastAsiaTheme="minorEastAsia"/>
              </w:rPr>
            </w:pPr>
          </w:p>
        </w:tc>
        <w:tc>
          <w:tcPr>
            <w:tcW w:w="2672" w:type="dxa"/>
            <w:tcBorders>
              <w:top w:val="single" w:sz="4" w:space="0" w:color="auto"/>
            </w:tcBorders>
            <w:shd w:val="clear" w:color="auto" w:fill="FFFFFF" w:themeFill="background1"/>
          </w:tcPr>
          <w:p w:rsidR="00907BEE" w:rsidRPr="00D12B8C" w:rsidRDefault="00907BEE" w:rsidP="00AE674B">
            <w:pPr>
              <w:numPr>
                <w:ilvl w:val="0"/>
                <w:numId w:val="30"/>
              </w:numPr>
              <w:spacing w:line="276" w:lineRule="auto"/>
              <w:ind w:left="363"/>
              <w:contextualSpacing/>
              <w:rPr>
                <w:rFonts w:eastAsiaTheme="minorEastAsia"/>
              </w:rPr>
            </w:pPr>
            <w:r w:rsidRPr="00D12B8C">
              <w:rPr>
                <w:rFonts w:eastAsiaTheme="minorEastAsia"/>
              </w:rPr>
              <w:t>Быть полезным людям</w:t>
            </w:r>
          </w:p>
        </w:tc>
        <w:tc>
          <w:tcPr>
            <w:tcW w:w="2214" w:type="dxa"/>
            <w:tcBorders>
              <w:top w:val="single" w:sz="4" w:space="0" w:color="auto"/>
            </w:tcBorders>
            <w:shd w:val="clear" w:color="auto" w:fill="FFFFFF" w:themeFill="background1"/>
          </w:tcPr>
          <w:p w:rsidR="00907BEE" w:rsidRPr="00D12B8C" w:rsidRDefault="00907BEE" w:rsidP="00AE674B">
            <w:pPr>
              <w:spacing w:line="276" w:lineRule="auto"/>
              <w:rPr>
                <w:rFonts w:eastAsiaTheme="minorEastAsia"/>
              </w:rPr>
            </w:pPr>
            <w:r w:rsidRPr="00D12B8C">
              <w:rPr>
                <w:rFonts w:eastAsiaTheme="minorEastAsia"/>
              </w:rPr>
              <w:t>Беседа, дискуссия</w:t>
            </w:r>
          </w:p>
        </w:tc>
        <w:tc>
          <w:tcPr>
            <w:tcW w:w="2122" w:type="dxa"/>
            <w:tcBorders>
              <w:top w:val="single" w:sz="4" w:space="0" w:color="auto"/>
            </w:tcBorders>
            <w:shd w:val="clear" w:color="auto" w:fill="FFFFFF" w:themeFill="background1"/>
          </w:tcPr>
          <w:p w:rsidR="008201AE" w:rsidRPr="008201AE" w:rsidRDefault="008201AE" w:rsidP="00AE674B">
            <w:pPr>
              <w:spacing w:line="276" w:lineRule="auto"/>
              <w:rPr>
                <w:rFonts w:eastAsiaTheme="minorEastAsia"/>
              </w:rPr>
            </w:pPr>
            <w:r w:rsidRPr="008201AE">
              <w:rPr>
                <w:rFonts w:eastAsiaTheme="minorEastAsia"/>
              </w:rPr>
              <w:t>проблемно-ценностное общение</w:t>
            </w:r>
          </w:p>
          <w:p w:rsidR="00907BEE" w:rsidRPr="00D12B8C" w:rsidRDefault="008201AE" w:rsidP="00AE674B">
            <w:pPr>
              <w:spacing w:line="276" w:lineRule="auto"/>
              <w:rPr>
                <w:rFonts w:eastAsiaTheme="minorEastAsia"/>
              </w:rPr>
            </w:pPr>
            <w:r w:rsidRPr="008201AE">
              <w:rPr>
                <w:rFonts w:eastAsiaTheme="minorEastAsia"/>
              </w:rPr>
              <w:t>познавательная</w:t>
            </w:r>
          </w:p>
        </w:tc>
      </w:tr>
      <w:tr w:rsidR="00907BEE" w:rsidRPr="00D12B8C" w:rsidTr="002F183A">
        <w:tc>
          <w:tcPr>
            <w:tcW w:w="1974" w:type="dxa"/>
            <w:vMerge w:val="restart"/>
            <w:shd w:val="clear" w:color="auto" w:fill="FFFFCC"/>
          </w:tcPr>
          <w:p w:rsidR="00907BEE" w:rsidRPr="00D12B8C" w:rsidRDefault="00907BEE" w:rsidP="00AE674B">
            <w:pPr>
              <w:spacing w:line="276" w:lineRule="auto"/>
              <w:rPr>
                <w:rFonts w:eastAsiaTheme="minorEastAsia"/>
              </w:rPr>
            </w:pPr>
            <w:r w:rsidRPr="00D12B8C">
              <w:rPr>
                <w:rFonts w:eastAsiaTheme="minorEastAsia"/>
              </w:rPr>
              <w:t>Научи себя учиться</w:t>
            </w:r>
          </w:p>
        </w:tc>
        <w:tc>
          <w:tcPr>
            <w:tcW w:w="2672" w:type="dxa"/>
            <w:shd w:val="clear" w:color="auto" w:fill="FFFFCC"/>
          </w:tcPr>
          <w:p w:rsidR="00907BEE" w:rsidRPr="00D12B8C" w:rsidRDefault="00907BEE" w:rsidP="00AE674B">
            <w:pPr>
              <w:numPr>
                <w:ilvl w:val="0"/>
                <w:numId w:val="30"/>
              </w:numPr>
              <w:spacing w:line="276" w:lineRule="auto"/>
              <w:ind w:left="363"/>
              <w:contextualSpacing/>
              <w:rPr>
                <w:rFonts w:eastAsiaTheme="minorEastAsia"/>
              </w:rPr>
            </w:pPr>
            <w:r w:rsidRPr="00D12B8C">
              <w:rPr>
                <w:rFonts w:eastAsiaTheme="minorEastAsia"/>
              </w:rPr>
              <w:t xml:space="preserve">Никогда не поздно поумнеть </w:t>
            </w:r>
          </w:p>
        </w:tc>
        <w:tc>
          <w:tcPr>
            <w:tcW w:w="2214" w:type="dxa"/>
            <w:shd w:val="clear" w:color="auto" w:fill="FFFFCC"/>
          </w:tcPr>
          <w:p w:rsidR="00907BEE" w:rsidRPr="00D12B8C" w:rsidRDefault="00907BEE" w:rsidP="00AE674B">
            <w:pPr>
              <w:spacing w:line="276" w:lineRule="auto"/>
              <w:rPr>
                <w:rFonts w:eastAsiaTheme="minorEastAsia"/>
              </w:rPr>
            </w:pPr>
            <w:r w:rsidRPr="00D12B8C">
              <w:rPr>
                <w:rFonts w:eastAsiaTheme="minorEastAsia"/>
              </w:rPr>
              <w:t>Дискуссия</w:t>
            </w:r>
          </w:p>
        </w:tc>
        <w:tc>
          <w:tcPr>
            <w:tcW w:w="2122" w:type="dxa"/>
            <w:shd w:val="clear" w:color="auto" w:fill="FFFFCC"/>
          </w:tcPr>
          <w:p w:rsidR="008201AE" w:rsidRPr="008201AE" w:rsidRDefault="008201AE" w:rsidP="00AE674B">
            <w:pPr>
              <w:spacing w:line="276" w:lineRule="auto"/>
              <w:rPr>
                <w:rFonts w:eastAsiaTheme="minorEastAsia"/>
              </w:rPr>
            </w:pPr>
            <w:r w:rsidRPr="008201AE">
              <w:rPr>
                <w:rFonts w:eastAsiaTheme="minorEastAsia"/>
              </w:rPr>
              <w:t>проблемно-ценностное общение</w:t>
            </w:r>
          </w:p>
          <w:p w:rsidR="00907BEE" w:rsidRPr="00D12B8C" w:rsidRDefault="008201AE" w:rsidP="00AE674B">
            <w:pPr>
              <w:spacing w:line="276" w:lineRule="auto"/>
              <w:rPr>
                <w:rFonts w:eastAsiaTheme="minorEastAsia"/>
              </w:rPr>
            </w:pPr>
            <w:r w:rsidRPr="008201AE">
              <w:rPr>
                <w:rFonts w:eastAsiaTheme="minorEastAsia"/>
              </w:rPr>
              <w:t>познавательная</w:t>
            </w:r>
          </w:p>
        </w:tc>
      </w:tr>
      <w:tr w:rsidR="00907BEE" w:rsidRPr="00D12B8C" w:rsidTr="002F183A">
        <w:tc>
          <w:tcPr>
            <w:tcW w:w="1974" w:type="dxa"/>
            <w:vMerge/>
            <w:tcBorders>
              <w:bottom w:val="single" w:sz="4" w:space="0" w:color="auto"/>
            </w:tcBorders>
            <w:shd w:val="clear" w:color="auto" w:fill="FFFFCC"/>
          </w:tcPr>
          <w:p w:rsidR="00907BEE" w:rsidRPr="00D12B8C" w:rsidRDefault="00907BEE" w:rsidP="00AE674B">
            <w:pPr>
              <w:spacing w:line="276" w:lineRule="auto"/>
              <w:rPr>
                <w:rFonts w:eastAsiaTheme="minorEastAsia"/>
              </w:rPr>
            </w:pPr>
          </w:p>
        </w:tc>
        <w:tc>
          <w:tcPr>
            <w:tcW w:w="2672" w:type="dxa"/>
            <w:tcBorders>
              <w:bottom w:val="single" w:sz="4" w:space="0" w:color="auto"/>
            </w:tcBorders>
            <w:shd w:val="clear" w:color="auto" w:fill="FFFFCC"/>
          </w:tcPr>
          <w:p w:rsidR="00907BEE" w:rsidRPr="00D12B8C" w:rsidRDefault="00907BEE" w:rsidP="00AE674B">
            <w:pPr>
              <w:numPr>
                <w:ilvl w:val="0"/>
                <w:numId w:val="30"/>
              </w:numPr>
              <w:spacing w:line="276" w:lineRule="auto"/>
              <w:ind w:left="363"/>
              <w:contextualSpacing/>
              <w:rPr>
                <w:rFonts w:eastAsiaTheme="minorEastAsia"/>
              </w:rPr>
            </w:pPr>
            <w:r w:rsidRPr="00D12B8C">
              <w:rPr>
                <w:rFonts w:eastAsiaTheme="minorEastAsia"/>
              </w:rPr>
              <w:t>Безопасность в городе</w:t>
            </w:r>
          </w:p>
        </w:tc>
        <w:tc>
          <w:tcPr>
            <w:tcW w:w="2214" w:type="dxa"/>
            <w:shd w:val="clear" w:color="auto" w:fill="FFFFCC"/>
          </w:tcPr>
          <w:p w:rsidR="00907BEE" w:rsidRPr="00D12B8C" w:rsidRDefault="00907BEE" w:rsidP="00AE674B">
            <w:pPr>
              <w:spacing w:line="276" w:lineRule="auto"/>
              <w:rPr>
                <w:rFonts w:eastAsiaTheme="minorEastAsia"/>
              </w:rPr>
            </w:pPr>
            <w:r w:rsidRPr="00D12B8C">
              <w:rPr>
                <w:rFonts w:eastAsiaTheme="minorEastAsia"/>
              </w:rPr>
              <w:t>Беседа, ситуативная игра</w:t>
            </w:r>
          </w:p>
        </w:tc>
        <w:tc>
          <w:tcPr>
            <w:tcW w:w="2122" w:type="dxa"/>
            <w:shd w:val="clear" w:color="auto" w:fill="FFFFCC"/>
          </w:tcPr>
          <w:p w:rsidR="00907BEE" w:rsidRDefault="008201AE" w:rsidP="00AE674B">
            <w:pPr>
              <w:spacing w:line="276" w:lineRule="auto"/>
              <w:rPr>
                <w:rFonts w:eastAsiaTheme="minorEastAsia"/>
              </w:rPr>
            </w:pPr>
            <w:r w:rsidRPr="008201AE">
              <w:rPr>
                <w:rFonts w:eastAsiaTheme="minorEastAsia"/>
              </w:rPr>
              <w:t>проблемно-ценностное общение</w:t>
            </w:r>
          </w:p>
          <w:p w:rsidR="008201AE" w:rsidRPr="00D12B8C" w:rsidRDefault="008201AE" w:rsidP="00AE674B">
            <w:pPr>
              <w:spacing w:line="276" w:lineRule="auto"/>
              <w:rPr>
                <w:rFonts w:eastAsiaTheme="minorEastAsia"/>
              </w:rPr>
            </w:pPr>
            <w:r>
              <w:rPr>
                <w:rFonts w:eastAsiaTheme="minorEastAsia"/>
              </w:rPr>
              <w:t>игровая</w:t>
            </w:r>
          </w:p>
        </w:tc>
      </w:tr>
      <w:tr w:rsidR="00907BEE" w:rsidRPr="00D12B8C" w:rsidTr="002F183A">
        <w:tc>
          <w:tcPr>
            <w:tcW w:w="1974" w:type="dxa"/>
            <w:tcBorders>
              <w:top w:val="single" w:sz="4" w:space="0" w:color="auto"/>
            </w:tcBorders>
            <w:shd w:val="clear" w:color="auto" w:fill="99FF99"/>
          </w:tcPr>
          <w:p w:rsidR="00907BEE" w:rsidRPr="00D12B8C" w:rsidRDefault="00907BEE" w:rsidP="00AE674B">
            <w:pPr>
              <w:spacing w:line="276" w:lineRule="auto"/>
              <w:rPr>
                <w:rFonts w:eastAsiaTheme="minorEastAsia"/>
              </w:rPr>
            </w:pPr>
            <w:r w:rsidRPr="00D12B8C">
              <w:rPr>
                <w:rFonts w:eastAsiaTheme="minorEastAsia"/>
              </w:rPr>
              <w:t>Родники нравственности</w:t>
            </w:r>
          </w:p>
        </w:tc>
        <w:tc>
          <w:tcPr>
            <w:tcW w:w="2672" w:type="dxa"/>
            <w:tcBorders>
              <w:top w:val="single" w:sz="4" w:space="0" w:color="auto"/>
            </w:tcBorders>
            <w:shd w:val="clear" w:color="auto" w:fill="99FF99"/>
          </w:tcPr>
          <w:p w:rsidR="00907BEE" w:rsidRPr="00D12B8C" w:rsidRDefault="00907BEE" w:rsidP="00AE674B">
            <w:pPr>
              <w:numPr>
                <w:ilvl w:val="0"/>
                <w:numId w:val="30"/>
              </w:numPr>
              <w:spacing w:line="276" w:lineRule="auto"/>
              <w:ind w:left="363"/>
              <w:contextualSpacing/>
              <w:rPr>
                <w:rFonts w:eastAsiaTheme="minorEastAsia"/>
              </w:rPr>
            </w:pPr>
            <w:r w:rsidRPr="00D12B8C">
              <w:rPr>
                <w:rFonts w:eastAsiaTheme="minorEastAsia"/>
              </w:rPr>
              <w:t>Важней всего погода в классе</w:t>
            </w:r>
          </w:p>
        </w:tc>
        <w:tc>
          <w:tcPr>
            <w:tcW w:w="2214" w:type="dxa"/>
            <w:shd w:val="clear" w:color="auto" w:fill="99FF99"/>
          </w:tcPr>
          <w:p w:rsidR="00907BEE" w:rsidRPr="00D12B8C" w:rsidRDefault="00907BEE" w:rsidP="00AE674B">
            <w:pPr>
              <w:spacing w:line="276" w:lineRule="auto"/>
              <w:rPr>
                <w:rFonts w:eastAsiaTheme="minorEastAsia"/>
              </w:rPr>
            </w:pPr>
            <w:r w:rsidRPr="00D12B8C">
              <w:rPr>
                <w:rFonts w:eastAsiaTheme="minorEastAsia"/>
              </w:rPr>
              <w:t xml:space="preserve"> Праздник-концерт</w:t>
            </w:r>
          </w:p>
        </w:tc>
        <w:tc>
          <w:tcPr>
            <w:tcW w:w="2122" w:type="dxa"/>
            <w:shd w:val="clear" w:color="auto" w:fill="99FF99"/>
          </w:tcPr>
          <w:p w:rsidR="00907BEE" w:rsidRPr="00D12B8C" w:rsidRDefault="008201AE" w:rsidP="00AE674B">
            <w:pPr>
              <w:spacing w:line="276" w:lineRule="auto"/>
              <w:rPr>
                <w:rFonts w:eastAsiaTheme="minorEastAsia"/>
              </w:rPr>
            </w:pPr>
            <w:r>
              <w:rPr>
                <w:rFonts w:eastAsiaTheme="minorEastAsia"/>
              </w:rPr>
              <w:t>художественно-творческая</w:t>
            </w:r>
          </w:p>
        </w:tc>
      </w:tr>
    </w:tbl>
    <w:p w:rsidR="002F183A" w:rsidRPr="00D12B8C" w:rsidRDefault="002F183A" w:rsidP="00AE674B">
      <w:pPr>
        <w:tabs>
          <w:tab w:val="center" w:pos="7852"/>
        </w:tabs>
        <w:spacing w:after="200" w:line="276" w:lineRule="auto"/>
        <w:rPr>
          <w:rFonts w:eastAsiaTheme="minorEastAsia"/>
        </w:rPr>
      </w:pPr>
    </w:p>
    <w:p w:rsidR="002F183A" w:rsidRPr="00D12B8C" w:rsidRDefault="002F183A" w:rsidP="00AE674B">
      <w:pPr>
        <w:spacing w:after="200" w:line="276" w:lineRule="auto"/>
        <w:jc w:val="center"/>
        <w:rPr>
          <w:rFonts w:eastAsiaTheme="minorEastAsia"/>
          <w:b/>
        </w:rPr>
      </w:pPr>
      <w:r w:rsidRPr="00D12B8C">
        <w:rPr>
          <w:rFonts w:eastAsiaTheme="minorEastAsia"/>
          <w:b/>
        </w:rPr>
        <w:t>8 класс</w:t>
      </w:r>
    </w:p>
    <w:tbl>
      <w:tblPr>
        <w:tblStyle w:val="12"/>
        <w:tblW w:w="0" w:type="auto"/>
        <w:tblLook w:val="04A0" w:firstRow="1" w:lastRow="0" w:firstColumn="1" w:lastColumn="0" w:noHBand="0" w:noVBand="1"/>
      </w:tblPr>
      <w:tblGrid>
        <w:gridCol w:w="1962"/>
        <w:gridCol w:w="2744"/>
        <w:gridCol w:w="2186"/>
        <w:gridCol w:w="2127"/>
      </w:tblGrid>
      <w:tr w:rsidR="002F183A" w:rsidRPr="00D12B8C" w:rsidTr="002F183A">
        <w:tc>
          <w:tcPr>
            <w:tcW w:w="1962" w:type="dxa"/>
          </w:tcPr>
          <w:p w:rsidR="002F183A" w:rsidRPr="00D12B8C" w:rsidRDefault="002F183A" w:rsidP="00AE674B">
            <w:pPr>
              <w:spacing w:line="276" w:lineRule="auto"/>
              <w:rPr>
                <w:rFonts w:eastAsiaTheme="minorEastAsia"/>
                <w:b/>
              </w:rPr>
            </w:pPr>
            <w:r w:rsidRPr="00D12B8C">
              <w:rPr>
                <w:rFonts w:eastAsiaTheme="minorEastAsia"/>
                <w:b/>
              </w:rPr>
              <w:t>раздел</w:t>
            </w:r>
          </w:p>
        </w:tc>
        <w:tc>
          <w:tcPr>
            <w:tcW w:w="2744" w:type="dxa"/>
          </w:tcPr>
          <w:p w:rsidR="002F183A" w:rsidRPr="00D12B8C" w:rsidRDefault="002F183A" w:rsidP="00AE674B">
            <w:pPr>
              <w:spacing w:line="276" w:lineRule="auto"/>
              <w:rPr>
                <w:rFonts w:eastAsiaTheme="minorEastAsia"/>
                <w:b/>
              </w:rPr>
            </w:pPr>
            <w:r w:rsidRPr="00D12B8C">
              <w:rPr>
                <w:rFonts w:eastAsiaTheme="minorEastAsia"/>
                <w:b/>
              </w:rPr>
              <w:t>Тема занятий</w:t>
            </w:r>
          </w:p>
        </w:tc>
        <w:tc>
          <w:tcPr>
            <w:tcW w:w="2186" w:type="dxa"/>
          </w:tcPr>
          <w:p w:rsidR="002F183A" w:rsidRPr="00D12B8C" w:rsidRDefault="002F183A" w:rsidP="00AE674B">
            <w:pPr>
              <w:spacing w:line="276" w:lineRule="auto"/>
              <w:rPr>
                <w:rFonts w:eastAsiaTheme="minorEastAsia"/>
                <w:b/>
              </w:rPr>
            </w:pPr>
            <w:r w:rsidRPr="00D12B8C">
              <w:rPr>
                <w:rFonts w:eastAsiaTheme="minorEastAsia"/>
                <w:b/>
              </w:rPr>
              <w:t>Форма организации</w:t>
            </w:r>
          </w:p>
        </w:tc>
        <w:tc>
          <w:tcPr>
            <w:tcW w:w="2099" w:type="dxa"/>
          </w:tcPr>
          <w:p w:rsidR="002F183A" w:rsidRPr="00D12B8C" w:rsidRDefault="002F183A" w:rsidP="00AE674B">
            <w:pPr>
              <w:spacing w:line="276" w:lineRule="auto"/>
              <w:rPr>
                <w:rFonts w:eastAsiaTheme="minorEastAsia"/>
                <w:b/>
              </w:rPr>
            </w:pPr>
            <w:r w:rsidRPr="00D12B8C">
              <w:rPr>
                <w:rFonts w:eastAsiaTheme="minorEastAsia"/>
                <w:b/>
              </w:rPr>
              <w:t>Основные виды деятельности</w:t>
            </w:r>
          </w:p>
        </w:tc>
      </w:tr>
      <w:tr w:rsidR="00DB74F8" w:rsidRPr="00D12B8C" w:rsidTr="002F183A">
        <w:tc>
          <w:tcPr>
            <w:tcW w:w="1962" w:type="dxa"/>
            <w:tcBorders>
              <w:bottom w:val="single" w:sz="4" w:space="0" w:color="auto"/>
            </w:tcBorders>
            <w:shd w:val="clear" w:color="auto" w:fill="FFFFFF" w:themeFill="background1"/>
          </w:tcPr>
          <w:p w:rsidR="00DB74F8" w:rsidRPr="00D12B8C" w:rsidRDefault="00DB74F8" w:rsidP="00AE674B">
            <w:pPr>
              <w:spacing w:line="276" w:lineRule="auto"/>
              <w:rPr>
                <w:rFonts w:eastAsiaTheme="minorEastAsia"/>
              </w:rPr>
            </w:pPr>
            <w:r w:rsidRPr="00D12B8C">
              <w:rPr>
                <w:rFonts w:eastAsiaTheme="minorEastAsia"/>
              </w:rPr>
              <w:t>Найди себя</w:t>
            </w:r>
          </w:p>
        </w:tc>
        <w:tc>
          <w:tcPr>
            <w:tcW w:w="2744" w:type="dxa"/>
            <w:shd w:val="clear" w:color="auto" w:fill="FFFFFF" w:themeFill="background1"/>
          </w:tcPr>
          <w:p w:rsidR="00DB74F8" w:rsidRPr="00D12B8C" w:rsidRDefault="00DB74F8" w:rsidP="00AE674B">
            <w:pPr>
              <w:numPr>
                <w:ilvl w:val="0"/>
                <w:numId w:val="27"/>
              </w:numPr>
              <w:spacing w:line="276" w:lineRule="auto"/>
              <w:ind w:left="316"/>
              <w:contextualSpacing/>
              <w:rPr>
                <w:rFonts w:eastAsiaTheme="minorEastAsia"/>
              </w:rPr>
            </w:pPr>
            <w:r w:rsidRPr="00D12B8C">
              <w:rPr>
                <w:rFonts w:eastAsiaTheme="minorEastAsia"/>
              </w:rPr>
              <w:t>Как претворить мечту в реальность</w:t>
            </w:r>
          </w:p>
        </w:tc>
        <w:tc>
          <w:tcPr>
            <w:tcW w:w="2186" w:type="dxa"/>
            <w:shd w:val="clear" w:color="auto" w:fill="FFFFFF" w:themeFill="background1"/>
          </w:tcPr>
          <w:p w:rsidR="00DB74F8" w:rsidRPr="00D12B8C" w:rsidRDefault="00DB74F8" w:rsidP="00AE674B">
            <w:pPr>
              <w:spacing w:line="276" w:lineRule="auto"/>
              <w:rPr>
                <w:rFonts w:eastAsiaTheme="minorEastAsia"/>
              </w:rPr>
            </w:pPr>
            <w:r w:rsidRPr="00D12B8C">
              <w:rPr>
                <w:rFonts w:eastAsiaTheme="minorEastAsia"/>
              </w:rPr>
              <w:t>Беседа, дискуссия</w:t>
            </w:r>
          </w:p>
        </w:tc>
        <w:tc>
          <w:tcPr>
            <w:tcW w:w="2099" w:type="dxa"/>
            <w:shd w:val="clear" w:color="auto" w:fill="FFFFFF" w:themeFill="background1"/>
          </w:tcPr>
          <w:p w:rsidR="009B66F8" w:rsidRPr="009B66F8" w:rsidRDefault="009B66F8" w:rsidP="00AE674B">
            <w:pPr>
              <w:spacing w:line="276" w:lineRule="auto"/>
              <w:rPr>
                <w:rFonts w:eastAsiaTheme="minorEastAsia"/>
              </w:rPr>
            </w:pPr>
            <w:r w:rsidRPr="009B66F8">
              <w:rPr>
                <w:rFonts w:eastAsiaTheme="minorEastAsia"/>
              </w:rPr>
              <w:t>проблемно-ценностное общение</w:t>
            </w:r>
          </w:p>
          <w:p w:rsidR="00DB74F8" w:rsidRPr="00D12B8C" w:rsidRDefault="009B66F8" w:rsidP="00AE674B">
            <w:pPr>
              <w:spacing w:line="276" w:lineRule="auto"/>
              <w:rPr>
                <w:rFonts w:eastAsiaTheme="minorEastAsia"/>
              </w:rPr>
            </w:pPr>
            <w:r w:rsidRPr="009B66F8">
              <w:rPr>
                <w:rFonts w:eastAsiaTheme="minorEastAsia"/>
              </w:rPr>
              <w:t>познавательная</w:t>
            </w:r>
          </w:p>
        </w:tc>
      </w:tr>
      <w:tr w:rsidR="00DB74F8" w:rsidRPr="00D12B8C" w:rsidTr="002F183A">
        <w:tc>
          <w:tcPr>
            <w:tcW w:w="1962" w:type="dxa"/>
            <w:tcBorders>
              <w:bottom w:val="single" w:sz="4" w:space="0" w:color="auto"/>
            </w:tcBorders>
            <w:shd w:val="clear" w:color="auto" w:fill="FFFFCC"/>
          </w:tcPr>
          <w:p w:rsidR="00DB74F8" w:rsidRPr="00D12B8C" w:rsidRDefault="00DB74F8" w:rsidP="00AE674B">
            <w:pPr>
              <w:spacing w:line="276" w:lineRule="auto"/>
              <w:rPr>
                <w:rFonts w:eastAsiaTheme="minorEastAsia"/>
              </w:rPr>
            </w:pPr>
            <w:r w:rsidRPr="00D12B8C">
              <w:rPr>
                <w:rFonts w:eastAsiaTheme="minorEastAsia"/>
              </w:rPr>
              <w:t>Научи себя учиться</w:t>
            </w:r>
          </w:p>
        </w:tc>
        <w:tc>
          <w:tcPr>
            <w:tcW w:w="2744" w:type="dxa"/>
            <w:shd w:val="clear" w:color="auto" w:fill="FFFFCC"/>
          </w:tcPr>
          <w:p w:rsidR="00DB74F8" w:rsidRPr="00D12B8C" w:rsidRDefault="00DB74F8" w:rsidP="00AE674B">
            <w:pPr>
              <w:numPr>
                <w:ilvl w:val="0"/>
                <w:numId w:val="27"/>
              </w:numPr>
              <w:spacing w:line="276" w:lineRule="auto"/>
              <w:ind w:left="316"/>
              <w:contextualSpacing/>
              <w:rPr>
                <w:rFonts w:eastAsiaTheme="minorEastAsia"/>
              </w:rPr>
            </w:pPr>
            <w:r w:rsidRPr="00D12B8C">
              <w:rPr>
                <w:rFonts w:eastAsiaTheme="minorEastAsia"/>
              </w:rPr>
              <w:t>Жизнь – самое дорогое</w:t>
            </w:r>
          </w:p>
        </w:tc>
        <w:tc>
          <w:tcPr>
            <w:tcW w:w="2186" w:type="dxa"/>
            <w:shd w:val="clear" w:color="auto" w:fill="FFFFCC"/>
          </w:tcPr>
          <w:p w:rsidR="00DB74F8" w:rsidRPr="00D12B8C" w:rsidRDefault="00DB74F8" w:rsidP="00AE674B">
            <w:pPr>
              <w:spacing w:line="276" w:lineRule="auto"/>
              <w:rPr>
                <w:rFonts w:eastAsiaTheme="minorEastAsia"/>
              </w:rPr>
            </w:pPr>
            <w:r w:rsidRPr="00D12B8C">
              <w:rPr>
                <w:rFonts w:eastAsiaTheme="minorEastAsia"/>
              </w:rPr>
              <w:t>Беседа, ситуативная игра</w:t>
            </w:r>
          </w:p>
        </w:tc>
        <w:tc>
          <w:tcPr>
            <w:tcW w:w="2099" w:type="dxa"/>
            <w:shd w:val="clear" w:color="auto" w:fill="FFFFCC"/>
          </w:tcPr>
          <w:p w:rsidR="009B66F8" w:rsidRPr="009B66F8" w:rsidRDefault="009B66F8" w:rsidP="00AE674B">
            <w:pPr>
              <w:spacing w:line="276" w:lineRule="auto"/>
              <w:rPr>
                <w:rFonts w:eastAsiaTheme="minorEastAsia"/>
              </w:rPr>
            </w:pPr>
            <w:r w:rsidRPr="009B66F8">
              <w:rPr>
                <w:rFonts w:eastAsiaTheme="minorEastAsia"/>
              </w:rPr>
              <w:t>проблемно-ценностное общение</w:t>
            </w:r>
          </w:p>
          <w:p w:rsidR="00DB74F8" w:rsidRDefault="009B66F8" w:rsidP="00AE674B">
            <w:pPr>
              <w:spacing w:line="276" w:lineRule="auto"/>
              <w:rPr>
                <w:rFonts w:eastAsiaTheme="minorEastAsia"/>
              </w:rPr>
            </w:pPr>
            <w:r w:rsidRPr="009B66F8">
              <w:rPr>
                <w:rFonts w:eastAsiaTheme="minorEastAsia"/>
              </w:rPr>
              <w:t>познавательная</w:t>
            </w:r>
          </w:p>
          <w:p w:rsidR="009B66F8" w:rsidRPr="00D12B8C" w:rsidRDefault="009B66F8" w:rsidP="00AE674B">
            <w:pPr>
              <w:spacing w:line="276" w:lineRule="auto"/>
              <w:rPr>
                <w:rFonts w:eastAsiaTheme="minorEastAsia"/>
              </w:rPr>
            </w:pPr>
            <w:r>
              <w:rPr>
                <w:rFonts w:eastAsiaTheme="minorEastAsia"/>
              </w:rPr>
              <w:t>игровая</w:t>
            </w:r>
          </w:p>
        </w:tc>
      </w:tr>
      <w:tr w:rsidR="00DB74F8" w:rsidRPr="00D12B8C" w:rsidTr="002F183A">
        <w:tc>
          <w:tcPr>
            <w:tcW w:w="1962" w:type="dxa"/>
            <w:vMerge w:val="restart"/>
            <w:shd w:val="clear" w:color="auto" w:fill="CCFFFF"/>
          </w:tcPr>
          <w:p w:rsidR="00DB74F8" w:rsidRPr="00D12B8C" w:rsidRDefault="00DB74F8" w:rsidP="00AE674B">
            <w:pPr>
              <w:spacing w:line="276" w:lineRule="auto"/>
              <w:rPr>
                <w:rFonts w:eastAsiaTheme="minorEastAsia"/>
              </w:rPr>
            </w:pPr>
            <w:r w:rsidRPr="00D12B8C">
              <w:rPr>
                <w:rFonts w:eastAsiaTheme="minorEastAsia"/>
              </w:rPr>
              <w:t>Познай себя</w:t>
            </w:r>
          </w:p>
          <w:p w:rsidR="00DB74F8" w:rsidRPr="00D12B8C" w:rsidRDefault="00DB74F8" w:rsidP="00AE674B">
            <w:pPr>
              <w:spacing w:line="276" w:lineRule="auto"/>
              <w:rPr>
                <w:rFonts w:eastAsiaTheme="minorEastAsia"/>
              </w:rPr>
            </w:pPr>
          </w:p>
        </w:tc>
        <w:tc>
          <w:tcPr>
            <w:tcW w:w="2744" w:type="dxa"/>
            <w:shd w:val="clear" w:color="auto" w:fill="CCFFFF"/>
          </w:tcPr>
          <w:p w:rsidR="00DB74F8" w:rsidRPr="00D12B8C" w:rsidRDefault="00DB74F8" w:rsidP="00AE674B">
            <w:pPr>
              <w:numPr>
                <w:ilvl w:val="0"/>
                <w:numId w:val="27"/>
              </w:numPr>
              <w:spacing w:line="276" w:lineRule="auto"/>
              <w:ind w:left="316"/>
              <w:contextualSpacing/>
              <w:rPr>
                <w:rFonts w:eastAsiaTheme="minorEastAsia"/>
              </w:rPr>
            </w:pPr>
            <w:r w:rsidRPr="00D12B8C">
              <w:rPr>
                <w:rFonts w:eastAsiaTheme="minorEastAsia"/>
              </w:rPr>
              <w:t>Самооценка моего Я</w:t>
            </w:r>
          </w:p>
        </w:tc>
        <w:tc>
          <w:tcPr>
            <w:tcW w:w="2186" w:type="dxa"/>
            <w:shd w:val="clear" w:color="auto" w:fill="CCFFFF"/>
          </w:tcPr>
          <w:p w:rsidR="00DB74F8" w:rsidRPr="00D12B8C" w:rsidRDefault="00DB74F8" w:rsidP="00AE674B">
            <w:pPr>
              <w:spacing w:line="276" w:lineRule="auto"/>
              <w:rPr>
                <w:rFonts w:eastAsiaTheme="minorEastAsia"/>
              </w:rPr>
            </w:pPr>
            <w:r w:rsidRPr="00D12B8C">
              <w:rPr>
                <w:rFonts w:eastAsiaTheme="minorEastAsia"/>
              </w:rPr>
              <w:t>Беседа, анкетирование</w:t>
            </w:r>
          </w:p>
        </w:tc>
        <w:tc>
          <w:tcPr>
            <w:tcW w:w="2099" w:type="dxa"/>
            <w:shd w:val="clear" w:color="auto" w:fill="CCFFFF"/>
          </w:tcPr>
          <w:p w:rsidR="009B66F8" w:rsidRPr="009B66F8" w:rsidRDefault="009B66F8" w:rsidP="00AE674B">
            <w:pPr>
              <w:spacing w:line="276" w:lineRule="auto"/>
              <w:rPr>
                <w:rFonts w:eastAsiaTheme="minorEastAsia"/>
              </w:rPr>
            </w:pPr>
            <w:r w:rsidRPr="009B66F8">
              <w:rPr>
                <w:rFonts w:eastAsiaTheme="minorEastAsia"/>
              </w:rPr>
              <w:t>проблемно-ценностное общение</w:t>
            </w:r>
          </w:p>
          <w:p w:rsidR="00DB74F8" w:rsidRPr="00D12B8C" w:rsidRDefault="009B66F8" w:rsidP="00AE674B">
            <w:pPr>
              <w:spacing w:line="276" w:lineRule="auto"/>
              <w:rPr>
                <w:rFonts w:eastAsiaTheme="minorEastAsia"/>
              </w:rPr>
            </w:pPr>
            <w:r>
              <w:rPr>
                <w:rFonts w:eastAsiaTheme="minorEastAsia"/>
              </w:rPr>
              <w:t>исследовательская</w:t>
            </w:r>
          </w:p>
        </w:tc>
      </w:tr>
      <w:tr w:rsidR="00DB74F8" w:rsidRPr="00D12B8C" w:rsidTr="002F183A">
        <w:trPr>
          <w:trHeight w:val="360"/>
        </w:trPr>
        <w:tc>
          <w:tcPr>
            <w:tcW w:w="1962" w:type="dxa"/>
            <w:vMerge/>
            <w:shd w:val="clear" w:color="auto" w:fill="CCFFFF"/>
          </w:tcPr>
          <w:p w:rsidR="00DB74F8" w:rsidRPr="00D12B8C" w:rsidRDefault="00DB74F8" w:rsidP="00AE674B">
            <w:pPr>
              <w:spacing w:line="276" w:lineRule="auto"/>
              <w:rPr>
                <w:rFonts w:eastAsiaTheme="minorEastAsia"/>
              </w:rPr>
            </w:pPr>
          </w:p>
        </w:tc>
        <w:tc>
          <w:tcPr>
            <w:tcW w:w="2744" w:type="dxa"/>
            <w:tcBorders>
              <w:bottom w:val="single" w:sz="4" w:space="0" w:color="auto"/>
            </w:tcBorders>
            <w:shd w:val="clear" w:color="auto" w:fill="CCFFFF"/>
          </w:tcPr>
          <w:p w:rsidR="00DB74F8" w:rsidRPr="00D12B8C" w:rsidRDefault="00DB74F8" w:rsidP="00AE674B">
            <w:pPr>
              <w:numPr>
                <w:ilvl w:val="0"/>
                <w:numId w:val="27"/>
              </w:numPr>
              <w:spacing w:line="276" w:lineRule="auto"/>
              <w:ind w:left="316"/>
              <w:contextualSpacing/>
              <w:rPr>
                <w:rFonts w:eastAsiaTheme="minorEastAsia"/>
              </w:rPr>
            </w:pPr>
            <w:r w:rsidRPr="00D12B8C">
              <w:t xml:space="preserve"> Личностный рост</w:t>
            </w:r>
          </w:p>
          <w:p w:rsidR="00DB74F8" w:rsidRPr="00D12B8C" w:rsidRDefault="00DB74F8" w:rsidP="00AE674B">
            <w:pPr>
              <w:spacing w:line="276" w:lineRule="auto"/>
              <w:contextualSpacing/>
            </w:pPr>
          </w:p>
        </w:tc>
        <w:tc>
          <w:tcPr>
            <w:tcW w:w="2186" w:type="dxa"/>
            <w:tcBorders>
              <w:bottom w:val="single" w:sz="4" w:space="0" w:color="auto"/>
            </w:tcBorders>
            <w:shd w:val="clear" w:color="auto" w:fill="CCFFFF"/>
          </w:tcPr>
          <w:p w:rsidR="00DB74F8" w:rsidRPr="00D12B8C" w:rsidRDefault="00DB74F8" w:rsidP="00AE674B">
            <w:pPr>
              <w:spacing w:line="276" w:lineRule="auto"/>
              <w:rPr>
                <w:rFonts w:eastAsiaTheme="minorEastAsia"/>
              </w:rPr>
            </w:pPr>
            <w:r w:rsidRPr="00D12B8C">
              <w:rPr>
                <w:rFonts w:eastAsiaTheme="minorEastAsia"/>
              </w:rPr>
              <w:t>Анкетирование, беседа, дискуссия</w:t>
            </w:r>
          </w:p>
        </w:tc>
        <w:tc>
          <w:tcPr>
            <w:tcW w:w="2099" w:type="dxa"/>
            <w:tcBorders>
              <w:bottom w:val="single" w:sz="4" w:space="0" w:color="auto"/>
            </w:tcBorders>
            <w:shd w:val="clear" w:color="auto" w:fill="CCFFFF"/>
          </w:tcPr>
          <w:p w:rsidR="009B66F8" w:rsidRPr="009B66F8" w:rsidRDefault="009B66F8" w:rsidP="00AE674B">
            <w:pPr>
              <w:spacing w:line="276" w:lineRule="auto"/>
              <w:rPr>
                <w:rFonts w:eastAsiaTheme="minorEastAsia"/>
              </w:rPr>
            </w:pPr>
            <w:r w:rsidRPr="009B66F8">
              <w:rPr>
                <w:rFonts w:eastAsiaTheme="minorEastAsia"/>
              </w:rPr>
              <w:t>проблемно-ценностное общение</w:t>
            </w:r>
          </w:p>
          <w:p w:rsidR="00DB74F8" w:rsidRDefault="009B66F8" w:rsidP="00AE674B">
            <w:pPr>
              <w:spacing w:line="276" w:lineRule="auto"/>
              <w:rPr>
                <w:rFonts w:eastAsiaTheme="minorEastAsia"/>
              </w:rPr>
            </w:pPr>
            <w:r w:rsidRPr="009B66F8">
              <w:rPr>
                <w:rFonts w:eastAsiaTheme="minorEastAsia"/>
              </w:rPr>
              <w:t>познавательная</w:t>
            </w:r>
          </w:p>
          <w:p w:rsidR="009B66F8" w:rsidRPr="00D12B8C" w:rsidRDefault="009B66F8" w:rsidP="00AE674B">
            <w:pPr>
              <w:spacing w:line="276" w:lineRule="auto"/>
              <w:rPr>
                <w:rFonts w:eastAsiaTheme="minorEastAsia"/>
              </w:rPr>
            </w:pPr>
            <w:r>
              <w:rPr>
                <w:rFonts w:eastAsiaTheme="minorEastAsia"/>
              </w:rPr>
              <w:t>исследовательская</w:t>
            </w:r>
          </w:p>
        </w:tc>
      </w:tr>
      <w:tr w:rsidR="00DB74F8" w:rsidRPr="00D12B8C" w:rsidTr="002F183A">
        <w:trPr>
          <w:trHeight w:val="360"/>
        </w:trPr>
        <w:tc>
          <w:tcPr>
            <w:tcW w:w="1962" w:type="dxa"/>
            <w:shd w:val="clear" w:color="auto" w:fill="FDE9D9" w:themeFill="accent6" w:themeFillTint="33"/>
          </w:tcPr>
          <w:p w:rsidR="00DB74F8" w:rsidRPr="00D12B8C" w:rsidRDefault="00DB74F8" w:rsidP="00AE674B">
            <w:pPr>
              <w:spacing w:line="276" w:lineRule="auto"/>
              <w:rPr>
                <w:rFonts w:eastAsiaTheme="minorEastAsia"/>
              </w:rPr>
            </w:pPr>
            <w:r w:rsidRPr="00D12B8C">
              <w:rPr>
                <w:rFonts w:eastAsiaTheme="minorEastAsia"/>
              </w:rPr>
              <w:lastRenderedPageBreak/>
              <w:t>Я – гражданин России</w:t>
            </w:r>
          </w:p>
        </w:tc>
        <w:tc>
          <w:tcPr>
            <w:tcW w:w="2744" w:type="dxa"/>
            <w:tcBorders>
              <w:bottom w:val="single" w:sz="4" w:space="0" w:color="auto"/>
            </w:tcBorders>
            <w:shd w:val="clear" w:color="auto" w:fill="FDE9D9" w:themeFill="accent6" w:themeFillTint="33"/>
          </w:tcPr>
          <w:p w:rsidR="00DB74F8" w:rsidRPr="00D12B8C" w:rsidRDefault="00DB74F8" w:rsidP="00AE674B">
            <w:pPr>
              <w:numPr>
                <w:ilvl w:val="0"/>
                <w:numId w:val="27"/>
              </w:numPr>
              <w:spacing w:line="276" w:lineRule="auto"/>
              <w:ind w:left="316"/>
              <w:contextualSpacing/>
              <w:rPr>
                <w:rFonts w:eastAsiaTheme="minorEastAsia"/>
                <w:snapToGrid w:val="0"/>
              </w:rPr>
            </w:pPr>
            <w:r w:rsidRPr="00D12B8C">
              <w:t>В коллективе, через коллектив и для коллектива</w:t>
            </w:r>
          </w:p>
        </w:tc>
        <w:tc>
          <w:tcPr>
            <w:tcW w:w="2186" w:type="dxa"/>
            <w:tcBorders>
              <w:bottom w:val="single" w:sz="4" w:space="0" w:color="auto"/>
            </w:tcBorders>
            <w:shd w:val="clear" w:color="auto" w:fill="FDE9D9" w:themeFill="accent6" w:themeFillTint="33"/>
          </w:tcPr>
          <w:p w:rsidR="00DB74F8" w:rsidRPr="00D12B8C" w:rsidRDefault="00DB74F8" w:rsidP="00AE674B">
            <w:pPr>
              <w:spacing w:line="276" w:lineRule="auto"/>
              <w:rPr>
                <w:rFonts w:eastAsiaTheme="minorEastAsia"/>
              </w:rPr>
            </w:pPr>
            <w:r w:rsidRPr="00D12B8C">
              <w:rPr>
                <w:rFonts w:eastAsiaTheme="minorEastAsia"/>
              </w:rPr>
              <w:t xml:space="preserve"> Деловая игра – выборы актива класса</w:t>
            </w:r>
          </w:p>
        </w:tc>
        <w:tc>
          <w:tcPr>
            <w:tcW w:w="2099" w:type="dxa"/>
            <w:tcBorders>
              <w:bottom w:val="single" w:sz="4" w:space="0" w:color="auto"/>
            </w:tcBorders>
            <w:shd w:val="clear" w:color="auto" w:fill="FDE9D9" w:themeFill="accent6" w:themeFillTint="33"/>
          </w:tcPr>
          <w:p w:rsidR="00DB74F8" w:rsidRPr="00D12B8C" w:rsidRDefault="009B66F8" w:rsidP="00AE674B">
            <w:pPr>
              <w:spacing w:line="276" w:lineRule="auto"/>
              <w:rPr>
                <w:rFonts w:eastAsiaTheme="minorEastAsia"/>
              </w:rPr>
            </w:pPr>
            <w:r>
              <w:rPr>
                <w:rFonts w:eastAsiaTheme="minorEastAsia"/>
              </w:rPr>
              <w:t>игровая</w:t>
            </w:r>
          </w:p>
        </w:tc>
      </w:tr>
      <w:tr w:rsidR="00DB74F8" w:rsidRPr="00D12B8C" w:rsidTr="002F183A">
        <w:tc>
          <w:tcPr>
            <w:tcW w:w="1962" w:type="dxa"/>
            <w:vMerge w:val="restart"/>
            <w:shd w:val="clear" w:color="auto" w:fill="DBE5F1" w:themeFill="accent1" w:themeFillTint="33"/>
          </w:tcPr>
          <w:p w:rsidR="00DB74F8" w:rsidRPr="00D12B8C" w:rsidRDefault="00DB74F8" w:rsidP="00AE674B">
            <w:pPr>
              <w:spacing w:line="276" w:lineRule="auto"/>
              <w:rPr>
                <w:rFonts w:eastAsiaTheme="minorEastAsia"/>
              </w:rPr>
            </w:pPr>
            <w:r w:rsidRPr="00D12B8C">
              <w:rPr>
                <w:rFonts w:eastAsiaTheme="minorEastAsia"/>
              </w:rPr>
              <w:t>Утверждай себя</w:t>
            </w:r>
          </w:p>
        </w:tc>
        <w:tc>
          <w:tcPr>
            <w:tcW w:w="2744" w:type="dxa"/>
            <w:shd w:val="clear" w:color="auto" w:fill="DBE5F1" w:themeFill="accent1" w:themeFillTint="33"/>
          </w:tcPr>
          <w:p w:rsidR="00DB74F8" w:rsidRPr="00D12B8C" w:rsidRDefault="00DB74F8" w:rsidP="00AE674B">
            <w:pPr>
              <w:numPr>
                <w:ilvl w:val="0"/>
                <w:numId w:val="27"/>
              </w:numPr>
              <w:spacing w:line="276" w:lineRule="auto"/>
              <w:ind w:left="316"/>
              <w:contextualSpacing/>
              <w:rPr>
                <w:rFonts w:eastAsiaTheme="minorEastAsia"/>
              </w:rPr>
            </w:pPr>
            <w:r w:rsidRPr="00D12B8C">
              <w:t>Человек и обстоятельства</w:t>
            </w:r>
          </w:p>
        </w:tc>
        <w:tc>
          <w:tcPr>
            <w:tcW w:w="2186" w:type="dxa"/>
            <w:shd w:val="clear" w:color="auto" w:fill="DBE5F1" w:themeFill="accent1" w:themeFillTint="33"/>
          </w:tcPr>
          <w:p w:rsidR="00DB74F8" w:rsidRPr="00D12B8C" w:rsidRDefault="00DB74F8" w:rsidP="00AE674B">
            <w:pPr>
              <w:spacing w:line="276" w:lineRule="auto"/>
              <w:rPr>
                <w:rFonts w:eastAsiaTheme="minorEastAsia"/>
              </w:rPr>
            </w:pPr>
            <w:r w:rsidRPr="00D12B8C">
              <w:rPr>
                <w:rFonts w:eastAsiaTheme="minorEastAsia"/>
              </w:rPr>
              <w:t>Беседа, ситуативная игра</w:t>
            </w:r>
          </w:p>
        </w:tc>
        <w:tc>
          <w:tcPr>
            <w:tcW w:w="2099" w:type="dxa"/>
            <w:shd w:val="clear" w:color="auto" w:fill="DBE5F1" w:themeFill="accent1" w:themeFillTint="33"/>
          </w:tcPr>
          <w:p w:rsidR="009B66F8" w:rsidRPr="009B66F8" w:rsidRDefault="009B66F8" w:rsidP="00AE674B">
            <w:pPr>
              <w:spacing w:line="276" w:lineRule="auto"/>
              <w:rPr>
                <w:rFonts w:eastAsiaTheme="minorEastAsia"/>
              </w:rPr>
            </w:pPr>
            <w:r w:rsidRPr="009B66F8">
              <w:rPr>
                <w:rFonts w:eastAsiaTheme="minorEastAsia"/>
              </w:rPr>
              <w:t>проблемно-ценностное общение</w:t>
            </w:r>
          </w:p>
          <w:p w:rsidR="00DB74F8" w:rsidRDefault="009B66F8" w:rsidP="00AE674B">
            <w:pPr>
              <w:spacing w:line="276" w:lineRule="auto"/>
              <w:rPr>
                <w:rFonts w:eastAsiaTheme="minorEastAsia"/>
              </w:rPr>
            </w:pPr>
            <w:r w:rsidRPr="009B66F8">
              <w:rPr>
                <w:rFonts w:eastAsiaTheme="minorEastAsia"/>
              </w:rPr>
              <w:t>познавательная</w:t>
            </w:r>
          </w:p>
          <w:p w:rsidR="009B66F8" w:rsidRPr="00D12B8C" w:rsidRDefault="009B66F8" w:rsidP="00AE674B">
            <w:pPr>
              <w:spacing w:line="276" w:lineRule="auto"/>
              <w:rPr>
                <w:rFonts w:eastAsiaTheme="minorEastAsia"/>
              </w:rPr>
            </w:pPr>
            <w:r>
              <w:rPr>
                <w:rFonts w:eastAsiaTheme="minorEastAsia"/>
              </w:rPr>
              <w:t>игровая</w:t>
            </w:r>
          </w:p>
        </w:tc>
      </w:tr>
      <w:tr w:rsidR="00DB74F8" w:rsidRPr="00D12B8C" w:rsidTr="002F183A">
        <w:tc>
          <w:tcPr>
            <w:tcW w:w="1962" w:type="dxa"/>
            <w:vMerge/>
            <w:shd w:val="clear" w:color="auto" w:fill="DBE5F1" w:themeFill="accent1" w:themeFillTint="33"/>
          </w:tcPr>
          <w:p w:rsidR="00DB74F8" w:rsidRPr="00D12B8C" w:rsidRDefault="00DB74F8" w:rsidP="00AE674B">
            <w:pPr>
              <w:spacing w:line="276" w:lineRule="auto"/>
              <w:rPr>
                <w:rFonts w:eastAsiaTheme="minorEastAsia"/>
              </w:rPr>
            </w:pPr>
          </w:p>
        </w:tc>
        <w:tc>
          <w:tcPr>
            <w:tcW w:w="2744" w:type="dxa"/>
            <w:shd w:val="clear" w:color="auto" w:fill="DBE5F1" w:themeFill="accent1" w:themeFillTint="33"/>
          </w:tcPr>
          <w:p w:rsidR="00DB74F8" w:rsidRPr="00D12B8C" w:rsidRDefault="00DB74F8" w:rsidP="00AE674B">
            <w:pPr>
              <w:numPr>
                <w:ilvl w:val="0"/>
                <w:numId w:val="27"/>
              </w:numPr>
              <w:spacing w:line="276" w:lineRule="auto"/>
              <w:ind w:left="316"/>
              <w:contextualSpacing/>
              <w:rPr>
                <w:rFonts w:eastAsiaTheme="minorEastAsia"/>
              </w:rPr>
            </w:pPr>
            <w:r w:rsidRPr="00D12B8C">
              <w:t>Воля к победе</w:t>
            </w:r>
          </w:p>
        </w:tc>
        <w:tc>
          <w:tcPr>
            <w:tcW w:w="2186" w:type="dxa"/>
            <w:shd w:val="clear" w:color="auto" w:fill="DBE5F1" w:themeFill="accent1" w:themeFillTint="33"/>
          </w:tcPr>
          <w:p w:rsidR="00DB74F8" w:rsidRPr="00D12B8C" w:rsidRDefault="00DB74F8" w:rsidP="00AE674B">
            <w:pPr>
              <w:spacing w:line="276" w:lineRule="auto"/>
              <w:rPr>
                <w:rFonts w:eastAsiaTheme="minorEastAsia"/>
              </w:rPr>
            </w:pPr>
            <w:r w:rsidRPr="00D12B8C">
              <w:rPr>
                <w:rFonts w:eastAsiaTheme="minorEastAsia"/>
              </w:rPr>
              <w:t>Беседа, дискуссия</w:t>
            </w:r>
          </w:p>
        </w:tc>
        <w:tc>
          <w:tcPr>
            <w:tcW w:w="2099" w:type="dxa"/>
            <w:shd w:val="clear" w:color="auto" w:fill="DBE5F1" w:themeFill="accent1" w:themeFillTint="33"/>
          </w:tcPr>
          <w:p w:rsidR="00DB74F8" w:rsidRPr="00D12B8C" w:rsidRDefault="009B66F8" w:rsidP="00AE674B">
            <w:pPr>
              <w:spacing w:line="276" w:lineRule="auto"/>
              <w:rPr>
                <w:rFonts w:eastAsiaTheme="minorEastAsia"/>
              </w:rPr>
            </w:pPr>
            <w:r w:rsidRPr="009B66F8">
              <w:rPr>
                <w:rFonts w:eastAsiaTheme="minorEastAsia"/>
              </w:rPr>
              <w:t>проблемно-ценностное общение</w:t>
            </w:r>
          </w:p>
        </w:tc>
      </w:tr>
      <w:tr w:rsidR="00DB74F8" w:rsidRPr="00D12B8C" w:rsidTr="002F183A">
        <w:trPr>
          <w:trHeight w:val="825"/>
        </w:trPr>
        <w:tc>
          <w:tcPr>
            <w:tcW w:w="1962" w:type="dxa"/>
            <w:vMerge w:val="restart"/>
          </w:tcPr>
          <w:p w:rsidR="00DB74F8" w:rsidRPr="00D12B8C" w:rsidRDefault="00DB74F8" w:rsidP="00AE674B">
            <w:pPr>
              <w:spacing w:line="276" w:lineRule="auto"/>
              <w:rPr>
                <w:rFonts w:eastAsiaTheme="minorEastAsia"/>
              </w:rPr>
            </w:pPr>
            <w:r w:rsidRPr="00D12B8C">
              <w:rPr>
                <w:rFonts w:eastAsiaTheme="minorEastAsia"/>
              </w:rPr>
              <w:t>Найди себя</w:t>
            </w:r>
          </w:p>
        </w:tc>
        <w:tc>
          <w:tcPr>
            <w:tcW w:w="2744" w:type="dxa"/>
          </w:tcPr>
          <w:p w:rsidR="00DB74F8" w:rsidRPr="00D12B8C" w:rsidRDefault="00DB74F8" w:rsidP="00AE674B">
            <w:pPr>
              <w:numPr>
                <w:ilvl w:val="0"/>
                <w:numId w:val="27"/>
              </w:numPr>
              <w:spacing w:line="276" w:lineRule="auto"/>
              <w:ind w:left="316"/>
              <w:contextualSpacing/>
            </w:pPr>
            <w:r w:rsidRPr="00D12B8C">
              <w:t xml:space="preserve">Компромисс трех </w:t>
            </w:r>
            <w:proofErr w:type="gramStart"/>
            <w:r w:rsidRPr="00D12B8C">
              <w:t>Я</w:t>
            </w:r>
            <w:proofErr w:type="gramEnd"/>
            <w:r w:rsidRPr="00D12B8C">
              <w:t>: Я – хочу. Я – могу. Я – сделаю.</w:t>
            </w:r>
          </w:p>
        </w:tc>
        <w:tc>
          <w:tcPr>
            <w:tcW w:w="2186" w:type="dxa"/>
          </w:tcPr>
          <w:p w:rsidR="00DB74F8" w:rsidRPr="00D12B8C" w:rsidRDefault="00DB74F8" w:rsidP="00AE674B">
            <w:pPr>
              <w:spacing w:line="276" w:lineRule="auto"/>
              <w:rPr>
                <w:rFonts w:eastAsiaTheme="minorEastAsia"/>
              </w:rPr>
            </w:pPr>
            <w:r w:rsidRPr="00D12B8C">
              <w:rPr>
                <w:rFonts w:eastAsiaTheme="minorEastAsia"/>
              </w:rPr>
              <w:t>Беседа, дискуссия</w:t>
            </w:r>
          </w:p>
        </w:tc>
        <w:tc>
          <w:tcPr>
            <w:tcW w:w="2099" w:type="dxa"/>
          </w:tcPr>
          <w:p w:rsidR="009B66F8" w:rsidRPr="009B66F8" w:rsidRDefault="009B66F8" w:rsidP="00AE674B">
            <w:pPr>
              <w:spacing w:line="276" w:lineRule="auto"/>
              <w:rPr>
                <w:rFonts w:eastAsiaTheme="minorEastAsia"/>
              </w:rPr>
            </w:pPr>
            <w:r w:rsidRPr="009B66F8">
              <w:rPr>
                <w:rFonts w:eastAsiaTheme="minorEastAsia"/>
              </w:rPr>
              <w:t>проблемно-ценностное общение</w:t>
            </w:r>
          </w:p>
          <w:p w:rsidR="00DB74F8" w:rsidRPr="00D12B8C" w:rsidRDefault="009B66F8" w:rsidP="00AE674B">
            <w:pPr>
              <w:spacing w:line="276" w:lineRule="auto"/>
              <w:rPr>
                <w:rFonts w:eastAsiaTheme="minorEastAsia"/>
              </w:rPr>
            </w:pPr>
            <w:r w:rsidRPr="009B66F8">
              <w:rPr>
                <w:rFonts w:eastAsiaTheme="minorEastAsia"/>
              </w:rPr>
              <w:t>познавательная</w:t>
            </w:r>
          </w:p>
        </w:tc>
      </w:tr>
      <w:tr w:rsidR="00DB74F8" w:rsidRPr="00D12B8C" w:rsidTr="002F183A">
        <w:tc>
          <w:tcPr>
            <w:tcW w:w="1962" w:type="dxa"/>
            <w:vMerge/>
          </w:tcPr>
          <w:p w:rsidR="00DB74F8" w:rsidRPr="00D12B8C" w:rsidRDefault="00DB74F8" w:rsidP="00AE674B">
            <w:pPr>
              <w:spacing w:line="276" w:lineRule="auto"/>
              <w:rPr>
                <w:rFonts w:eastAsiaTheme="minorEastAsia"/>
              </w:rPr>
            </w:pPr>
          </w:p>
        </w:tc>
        <w:tc>
          <w:tcPr>
            <w:tcW w:w="2744" w:type="dxa"/>
          </w:tcPr>
          <w:p w:rsidR="00DB74F8" w:rsidRPr="00D12B8C" w:rsidRDefault="00DB74F8" w:rsidP="00AE674B">
            <w:pPr>
              <w:numPr>
                <w:ilvl w:val="0"/>
                <w:numId w:val="27"/>
              </w:numPr>
              <w:spacing w:line="276" w:lineRule="auto"/>
              <w:ind w:left="316"/>
              <w:contextualSpacing/>
              <w:rPr>
                <w:rFonts w:eastAsiaTheme="minorEastAsia"/>
              </w:rPr>
            </w:pPr>
            <w:r w:rsidRPr="00D12B8C">
              <w:rPr>
                <w:rFonts w:eastAsiaTheme="minorEastAsia"/>
              </w:rPr>
              <w:t>Важные профессиональные качества</w:t>
            </w:r>
          </w:p>
        </w:tc>
        <w:tc>
          <w:tcPr>
            <w:tcW w:w="2186" w:type="dxa"/>
          </w:tcPr>
          <w:p w:rsidR="00DB74F8" w:rsidRPr="00D12B8C" w:rsidRDefault="00DB74F8" w:rsidP="00AE674B">
            <w:pPr>
              <w:spacing w:line="276" w:lineRule="auto"/>
              <w:rPr>
                <w:rFonts w:eastAsiaTheme="minorEastAsia"/>
              </w:rPr>
            </w:pPr>
            <w:r w:rsidRPr="00D12B8C">
              <w:rPr>
                <w:rFonts w:eastAsiaTheme="minorEastAsia"/>
              </w:rPr>
              <w:t>Игра-конкурс</w:t>
            </w:r>
          </w:p>
        </w:tc>
        <w:tc>
          <w:tcPr>
            <w:tcW w:w="2099" w:type="dxa"/>
          </w:tcPr>
          <w:p w:rsidR="00DB74F8" w:rsidRPr="00D12B8C" w:rsidRDefault="009B66F8" w:rsidP="00AE674B">
            <w:pPr>
              <w:spacing w:line="276" w:lineRule="auto"/>
              <w:rPr>
                <w:rFonts w:eastAsiaTheme="minorEastAsia"/>
              </w:rPr>
            </w:pPr>
            <w:r>
              <w:rPr>
                <w:rFonts w:eastAsiaTheme="minorEastAsia"/>
              </w:rPr>
              <w:t>игровая</w:t>
            </w:r>
          </w:p>
        </w:tc>
      </w:tr>
      <w:tr w:rsidR="00DB74F8" w:rsidRPr="00D12B8C" w:rsidTr="002F183A">
        <w:tc>
          <w:tcPr>
            <w:tcW w:w="1962" w:type="dxa"/>
            <w:shd w:val="clear" w:color="auto" w:fill="FDE9D9" w:themeFill="accent6" w:themeFillTint="33"/>
          </w:tcPr>
          <w:p w:rsidR="00DB74F8" w:rsidRPr="00D12B8C" w:rsidRDefault="00DB74F8" w:rsidP="00AE674B">
            <w:pPr>
              <w:spacing w:line="276" w:lineRule="auto"/>
              <w:rPr>
                <w:rFonts w:eastAsiaTheme="minorEastAsia"/>
              </w:rPr>
            </w:pPr>
            <w:r w:rsidRPr="00D12B8C">
              <w:rPr>
                <w:rFonts w:eastAsiaTheme="minorEastAsia"/>
              </w:rPr>
              <w:t>Я – гражданин России</w:t>
            </w:r>
          </w:p>
        </w:tc>
        <w:tc>
          <w:tcPr>
            <w:tcW w:w="2744" w:type="dxa"/>
            <w:shd w:val="clear" w:color="auto" w:fill="FDE9D9" w:themeFill="accent6" w:themeFillTint="33"/>
          </w:tcPr>
          <w:p w:rsidR="00DB74F8" w:rsidRPr="00D12B8C" w:rsidRDefault="00DB74F8" w:rsidP="00AE674B">
            <w:pPr>
              <w:numPr>
                <w:ilvl w:val="0"/>
                <w:numId w:val="27"/>
              </w:numPr>
              <w:spacing w:line="276" w:lineRule="auto"/>
              <w:ind w:left="316"/>
              <w:contextualSpacing/>
            </w:pPr>
            <w:r w:rsidRPr="00D12B8C">
              <w:t>День народного история – нужен ли этот праздник?</w:t>
            </w:r>
          </w:p>
        </w:tc>
        <w:tc>
          <w:tcPr>
            <w:tcW w:w="2186" w:type="dxa"/>
            <w:shd w:val="clear" w:color="auto" w:fill="FDE9D9" w:themeFill="accent6" w:themeFillTint="33"/>
          </w:tcPr>
          <w:p w:rsidR="00DB74F8" w:rsidRPr="00D12B8C" w:rsidRDefault="00DB74F8" w:rsidP="00AE674B">
            <w:pPr>
              <w:spacing w:line="276" w:lineRule="auto"/>
              <w:rPr>
                <w:rFonts w:eastAsiaTheme="minorEastAsia"/>
              </w:rPr>
            </w:pPr>
            <w:r w:rsidRPr="00D12B8C">
              <w:rPr>
                <w:rFonts w:eastAsiaTheme="minorEastAsia"/>
              </w:rPr>
              <w:t xml:space="preserve">Дискуссия  </w:t>
            </w:r>
          </w:p>
        </w:tc>
        <w:tc>
          <w:tcPr>
            <w:tcW w:w="2099" w:type="dxa"/>
            <w:shd w:val="clear" w:color="auto" w:fill="FDE9D9" w:themeFill="accent6" w:themeFillTint="33"/>
          </w:tcPr>
          <w:p w:rsidR="009B66F8" w:rsidRPr="009B66F8" w:rsidRDefault="009B66F8" w:rsidP="00AE674B">
            <w:pPr>
              <w:spacing w:line="276" w:lineRule="auto"/>
              <w:rPr>
                <w:rFonts w:eastAsiaTheme="minorEastAsia"/>
              </w:rPr>
            </w:pPr>
            <w:r w:rsidRPr="009B66F8">
              <w:rPr>
                <w:rFonts w:eastAsiaTheme="minorEastAsia"/>
              </w:rPr>
              <w:t>проблемно-ценностное общение</w:t>
            </w:r>
          </w:p>
          <w:p w:rsidR="00DB74F8" w:rsidRPr="00D12B8C" w:rsidRDefault="009B66F8" w:rsidP="00AE674B">
            <w:pPr>
              <w:spacing w:line="276" w:lineRule="auto"/>
              <w:rPr>
                <w:rFonts w:eastAsiaTheme="minorEastAsia"/>
              </w:rPr>
            </w:pPr>
            <w:r w:rsidRPr="009B66F8">
              <w:rPr>
                <w:rFonts w:eastAsiaTheme="minorEastAsia"/>
              </w:rPr>
              <w:t>познавательная</w:t>
            </w:r>
          </w:p>
        </w:tc>
      </w:tr>
      <w:tr w:rsidR="00DB74F8" w:rsidRPr="00D12B8C" w:rsidTr="002F183A">
        <w:trPr>
          <w:trHeight w:val="465"/>
        </w:trPr>
        <w:tc>
          <w:tcPr>
            <w:tcW w:w="1962" w:type="dxa"/>
            <w:vMerge w:val="restart"/>
            <w:shd w:val="clear" w:color="auto" w:fill="FFFFCC"/>
          </w:tcPr>
          <w:p w:rsidR="00DB74F8" w:rsidRPr="00D12B8C" w:rsidRDefault="00DB74F8" w:rsidP="00AE674B">
            <w:pPr>
              <w:spacing w:line="276" w:lineRule="auto"/>
              <w:rPr>
                <w:rFonts w:eastAsiaTheme="minorEastAsia"/>
              </w:rPr>
            </w:pPr>
            <w:r w:rsidRPr="00D12B8C">
              <w:rPr>
                <w:rFonts w:eastAsiaTheme="minorEastAsia"/>
              </w:rPr>
              <w:t>Научи себя учиться</w:t>
            </w:r>
          </w:p>
        </w:tc>
        <w:tc>
          <w:tcPr>
            <w:tcW w:w="2744" w:type="dxa"/>
            <w:tcBorders>
              <w:bottom w:val="single" w:sz="4" w:space="0" w:color="auto"/>
            </w:tcBorders>
            <w:shd w:val="clear" w:color="auto" w:fill="FFFFCC"/>
          </w:tcPr>
          <w:p w:rsidR="00DB74F8" w:rsidRPr="00D12B8C" w:rsidRDefault="00DB74F8" w:rsidP="00AE674B">
            <w:pPr>
              <w:numPr>
                <w:ilvl w:val="0"/>
                <w:numId w:val="27"/>
              </w:numPr>
              <w:spacing w:line="276" w:lineRule="auto"/>
              <w:ind w:left="316"/>
              <w:contextualSpacing/>
            </w:pPr>
            <w:r w:rsidRPr="00D12B8C">
              <w:t>Уча других, учимся сами</w:t>
            </w:r>
          </w:p>
        </w:tc>
        <w:tc>
          <w:tcPr>
            <w:tcW w:w="2186" w:type="dxa"/>
            <w:tcBorders>
              <w:bottom w:val="single" w:sz="4" w:space="0" w:color="auto"/>
            </w:tcBorders>
            <w:shd w:val="clear" w:color="auto" w:fill="FFFFCC"/>
          </w:tcPr>
          <w:p w:rsidR="00DB74F8" w:rsidRPr="00D12B8C" w:rsidRDefault="00DB74F8" w:rsidP="00AE674B">
            <w:pPr>
              <w:spacing w:line="276" w:lineRule="auto"/>
              <w:rPr>
                <w:rFonts w:eastAsiaTheme="minorEastAsia"/>
              </w:rPr>
            </w:pPr>
            <w:r w:rsidRPr="00D12B8C">
              <w:rPr>
                <w:rFonts w:eastAsiaTheme="minorEastAsia"/>
              </w:rPr>
              <w:t>Беседа</w:t>
            </w:r>
          </w:p>
        </w:tc>
        <w:tc>
          <w:tcPr>
            <w:tcW w:w="2099" w:type="dxa"/>
            <w:tcBorders>
              <w:bottom w:val="single" w:sz="4" w:space="0" w:color="auto"/>
            </w:tcBorders>
            <w:shd w:val="clear" w:color="auto" w:fill="FFFFCC"/>
          </w:tcPr>
          <w:p w:rsidR="009B66F8" w:rsidRPr="009B66F8" w:rsidRDefault="009B66F8" w:rsidP="00AE674B">
            <w:pPr>
              <w:spacing w:line="276" w:lineRule="auto"/>
              <w:rPr>
                <w:rFonts w:eastAsiaTheme="minorEastAsia"/>
              </w:rPr>
            </w:pPr>
            <w:r w:rsidRPr="009B66F8">
              <w:rPr>
                <w:rFonts w:eastAsiaTheme="minorEastAsia"/>
              </w:rPr>
              <w:t>проблемно-ценностное общение</w:t>
            </w:r>
          </w:p>
          <w:p w:rsidR="00DB74F8" w:rsidRPr="00D12B8C" w:rsidRDefault="009B66F8" w:rsidP="00AE674B">
            <w:pPr>
              <w:spacing w:line="276" w:lineRule="auto"/>
              <w:rPr>
                <w:rFonts w:eastAsiaTheme="minorEastAsia"/>
              </w:rPr>
            </w:pPr>
            <w:r w:rsidRPr="009B66F8">
              <w:rPr>
                <w:rFonts w:eastAsiaTheme="minorEastAsia"/>
              </w:rPr>
              <w:t>познавательная</w:t>
            </w:r>
          </w:p>
        </w:tc>
      </w:tr>
      <w:tr w:rsidR="00DB74F8" w:rsidRPr="00D12B8C" w:rsidTr="002F183A">
        <w:trPr>
          <w:trHeight w:val="348"/>
        </w:trPr>
        <w:tc>
          <w:tcPr>
            <w:tcW w:w="1962" w:type="dxa"/>
            <w:vMerge/>
            <w:shd w:val="clear" w:color="auto" w:fill="FFFFCC"/>
          </w:tcPr>
          <w:p w:rsidR="00DB74F8" w:rsidRPr="00D12B8C" w:rsidRDefault="00DB74F8" w:rsidP="00AE674B">
            <w:pPr>
              <w:spacing w:line="276" w:lineRule="auto"/>
              <w:rPr>
                <w:rFonts w:eastAsiaTheme="minorEastAsia"/>
              </w:rPr>
            </w:pPr>
          </w:p>
        </w:tc>
        <w:tc>
          <w:tcPr>
            <w:tcW w:w="2744" w:type="dxa"/>
            <w:tcBorders>
              <w:top w:val="single" w:sz="4" w:space="0" w:color="auto"/>
            </w:tcBorders>
            <w:shd w:val="clear" w:color="auto" w:fill="FFFFCC"/>
          </w:tcPr>
          <w:p w:rsidR="00DB74F8" w:rsidRPr="00D12B8C" w:rsidRDefault="00DB74F8" w:rsidP="00AE674B">
            <w:pPr>
              <w:spacing w:line="276" w:lineRule="auto"/>
            </w:pPr>
            <w:r w:rsidRPr="00D12B8C">
              <w:t xml:space="preserve">12.Ваш друг – компьютер. Интернет-безопасность </w:t>
            </w:r>
          </w:p>
        </w:tc>
        <w:tc>
          <w:tcPr>
            <w:tcW w:w="2186" w:type="dxa"/>
            <w:tcBorders>
              <w:top w:val="single" w:sz="4" w:space="0" w:color="auto"/>
            </w:tcBorders>
            <w:shd w:val="clear" w:color="auto" w:fill="FFFFCC"/>
          </w:tcPr>
          <w:p w:rsidR="00DB74F8" w:rsidRPr="00D12B8C" w:rsidRDefault="00DB74F8" w:rsidP="00AE674B">
            <w:pPr>
              <w:spacing w:line="276" w:lineRule="auto"/>
              <w:rPr>
                <w:rFonts w:eastAsiaTheme="minorEastAsia"/>
              </w:rPr>
            </w:pPr>
            <w:r w:rsidRPr="00D12B8C">
              <w:rPr>
                <w:rFonts w:eastAsiaTheme="minorEastAsia"/>
              </w:rPr>
              <w:t>Беседа, создание листка-безопасности</w:t>
            </w:r>
          </w:p>
        </w:tc>
        <w:tc>
          <w:tcPr>
            <w:tcW w:w="2099" w:type="dxa"/>
            <w:tcBorders>
              <w:top w:val="single" w:sz="4" w:space="0" w:color="auto"/>
            </w:tcBorders>
            <w:shd w:val="clear" w:color="auto" w:fill="FFFFCC"/>
          </w:tcPr>
          <w:p w:rsidR="009B66F8" w:rsidRPr="009B66F8" w:rsidRDefault="009B66F8" w:rsidP="00AE674B">
            <w:pPr>
              <w:spacing w:line="276" w:lineRule="auto"/>
              <w:rPr>
                <w:rFonts w:eastAsiaTheme="minorEastAsia"/>
              </w:rPr>
            </w:pPr>
            <w:r w:rsidRPr="009B66F8">
              <w:rPr>
                <w:rFonts w:eastAsiaTheme="minorEastAsia"/>
              </w:rPr>
              <w:t>проблемно-ценностное общение</w:t>
            </w:r>
          </w:p>
          <w:p w:rsidR="00DB74F8" w:rsidRDefault="009B66F8" w:rsidP="00AE674B">
            <w:pPr>
              <w:spacing w:line="276" w:lineRule="auto"/>
              <w:rPr>
                <w:rFonts w:eastAsiaTheme="minorEastAsia"/>
              </w:rPr>
            </w:pPr>
            <w:r w:rsidRPr="009B66F8">
              <w:rPr>
                <w:rFonts w:eastAsiaTheme="minorEastAsia"/>
              </w:rPr>
              <w:t>познавательная</w:t>
            </w:r>
          </w:p>
          <w:p w:rsidR="009B66F8" w:rsidRPr="00D12B8C" w:rsidRDefault="009B66F8" w:rsidP="00AE674B">
            <w:pPr>
              <w:spacing w:line="276" w:lineRule="auto"/>
              <w:rPr>
                <w:rFonts w:eastAsiaTheme="minorEastAsia"/>
              </w:rPr>
            </w:pPr>
            <w:proofErr w:type="spellStart"/>
            <w:r>
              <w:rPr>
                <w:rFonts w:eastAsiaTheme="minorEastAsia"/>
              </w:rPr>
              <w:t>художествено</w:t>
            </w:r>
            <w:proofErr w:type="spellEnd"/>
            <w:r>
              <w:rPr>
                <w:rFonts w:eastAsiaTheme="minorEastAsia"/>
              </w:rPr>
              <w:t>-творческая</w:t>
            </w:r>
          </w:p>
        </w:tc>
      </w:tr>
      <w:tr w:rsidR="00DB74F8" w:rsidRPr="00D12B8C" w:rsidTr="002F183A">
        <w:tc>
          <w:tcPr>
            <w:tcW w:w="1962" w:type="dxa"/>
            <w:vMerge w:val="restart"/>
            <w:shd w:val="clear" w:color="auto" w:fill="CCFFFF"/>
          </w:tcPr>
          <w:p w:rsidR="00DB74F8" w:rsidRPr="00D12B8C" w:rsidRDefault="00DB74F8" w:rsidP="00AE674B">
            <w:pPr>
              <w:spacing w:line="276" w:lineRule="auto"/>
              <w:rPr>
                <w:rFonts w:eastAsiaTheme="minorEastAsia"/>
              </w:rPr>
            </w:pPr>
            <w:r w:rsidRPr="00D12B8C">
              <w:rPr>
                <w:rFonts w:eastAsiaTheme="minorEastAsia"/>
              </w:rPr>
              <w:t>Познай себя</w:t>
            </w:r>
          </w:p>
        </w:tc>
        <w:tc>
          <w:tcPr>
            <w:tcW w:w="2744" w:type="dxa"/>
            <w:shd w:val="clear" w:color="auto" w:fill="CCFFFF"/>
          </w:tcPr>
          <w:p w:rsidR="00DB74F8" w:rsidRPr="00D12B8C" w:rsidRDefault="00DB74F8" w:rsidP="00AE674B">
            <w:pPr>
              <w:numPr>
                <w:ilvl w:val="0"/>
                <w:numId w:val="28"/>
              </w:numPr>
              <w:spacing w:line="276" w:lineRule="auto"/>
              <w:ind w:left="316"/>
              <w:contextualSpacing/>
              <w:rPr>
                <w:rFonts w:eastAsiaTheme="minorEastAsia"/>
              </w:rPr>
            </w:pPr>
            <w:r w:rsidRPr="00D12B8C">
              <w:rPr>
                <w:rFonts w:eastAsiaTheme="minorEastAsia"/>
              </w:rPr>
              <w:t>Чему учат трудные ситуации</w:t>
            </w:r>
          </w:p>
          <w:p w:rsidR="00DB74F8" w:rsidRPr="00D12B8C" w:rsidRDefault="00DB74F8" w:rsidP="00AE674B">
            <w:pPr>
              <w:spacing w:line="276" w:lineRule="auto"/>
              <w:contextualSpacing/>
            </w:pPr>
          </w:p>
        </w:tc>
        <w:tc>
          <w:tcPr>
            <w:tcW w:w="2186" w:type="dxa"/>
            <w:shd w:val="clear" w:color="auto" w:fill="CCFFFF"/>
          </w:tcPr>
          <w:p w:rsidR="00DB74F8" w:rsidRPr="00D12B8C" w:rsidRDefault="00DB74F8" w:rsidP="00AE674B">
            <w:pPr>
              <w:spacing w:line="276" w:lineRule="auto"/>
              <w:rPr>
                <w:rFonts w:eastAsiaTheme="minorEastAsia"/>
              </w:rPr>
            </w:pPr>
            <w:r w:rsidRPr="00D12B8C">
              <w:rPr>
                <w:rFonts w:eastAsiaTheme="minorEastAsia"/>
              </w:rPr>
              <w:t>Анкетирование, беседа</w:t>
            </w:r>
          </w:p>
        </w:tc>
        <w:tc>
          <w:tcPr>
            <w:tcW w:w="2099" w:type="dxa"/>
            <w:shd w:val="clear" w:color="auto" w:fill="CCFFFF"/>
          </w:tcPr>
          <w:p w:rsidR="00315C06" w:rsidRPr="00315C06" w:rsidRDefault="00315C06" w:rsidP="00AE674B">
            <w:pPr>
              <w:spacing w:line="276" w:lineRule="auto"/>
              <w:rPr>
                <w:rFonts w:eastAsiaTheme="minorEastAsia"/>
              </w:rPr>
            </w:pPr>
            <w:r w:rsidRPr="00315C06">
              <w:rPr>
                <w:rFonts w:eastAsiaTheme="minorEastAsia"/>
              </w:rPr>
              <w:t>проблемно-ценностное общение</w:t>
            </w:r>
          </w:p>
          <w:p w:rsidR="00DB74F8" w:rsidRDefault="00315C06" w:rsidP="00AE674B">
            <w:pPr>
              <w:spacing w:line="276" w:lineRule="auto"/>
              <w:rPr>
                <w:rFonts w:eastAsiaTheme="minorEastAsia"/>
              </w:rPr>
            </w:pPr>
            <w:r w:rsidRPr="00315C06">
              <w:rPr>
                <w:rFonts w:eastAsiaTheme="minorEastAsia"/>
              </w:rPr>
              <w:t>познавательная</w:t>
            </w:r>
          </w:p>
          <w:p w:rsidR="00315C06" w:rsidRPr="00D12B8C" w:rsidRDefault="00315C06" w:rsidP="00AE674B">
            <w:pPr>
              <w:spacing w:line="276" w:lineRule="auto"/>
              <w:rPr>
                <w:rFonts w:eastAsiaTheme="minorEastAsia"/>
              </w:rPr>
            </w:pPr>
            <w:r>
              <w:rPr>
                <w:rFonts w:eastAsiaTheme="minorEastAsia"/>
              </w:rPr>
              <w:t>исследовательская</w:t>
            </w:r>
          </w:p>
        </w:tc>
      </w:tr>
      <w:tr w:rsidR="00DB74F8" w:rsidRPr="00D12B8C" w:rsidTr="002F183A">
        <w:tc>
          <w:tcPr>
            <w:tcW w:w="1962" w:type="dxa"/>
            <w:vMerge/>
            <w:shd w:val="clear" w:color="auto" w:fill="CCFFFF"/>
          </w:tcPr>
          <w:p w:rsidR="00DB74F8" w:rsidRPr="00D12B8C" w:rsidRDefault="00DB74F8" w:rsidP="00AE674B">
            <w:pPr>
              <w:spacing w:line="276" w:lineRule="auto"/>
              <w:rPr>
                <w:rFonts w:eastAsiaTheme="minorEastAsia"/>
              </w:rPr>
            </w:pPr>
          </w:p>
        </w:tc>
        <w:tc>
          <w:tcPr>
            <w:tcW w:w="2744" w:type="dxa"/>
            <w:shd w:val="clear" w:color="auto" w:fill="CCFFFF"/>
          </w:tcPr>
          <w:p w:rsidR="00DB74F8" w:rsidRPr="00D12B8C" w:rsidRDefault="00DB74F8" w:rsidP="00AE674B">
            <w:pPr>
              <w:numPr>
                <w:ilvl w:val="0"/>
                <w:numId w:val="28"/>
              </w:numPr>
              <w:spacing w:line="276" w:lineRule="auto"/>
              <w:ind w:left="316"/>
              <w:contextualSpacing/>
              <w:rPr>
                <w:rFonts w:eastAsiaTheme="minorEastAsia"/>
              </w:rPr>
            </w:pPr>
            <w:r w:rsidRPr="00D12B8C">
              <w:rPr>
                <w:rFonts w:eastAsiaTheme="minorEastAsia"/>
              </w:rPr>
              <w:t>Мой идеальный день</w:t>
            </w:r>
          </w:p>
        </w:tc>
        <w:tc>
          <w:tcPr>
            <w:tcW w:w="2186" w:type="dxa"/>
            <w:shd w:val="clear" w:color="auto" w:fill="CCFFFF"/>
          </w:tcPr>
          <w:p w:rsidR="00DB74F8" w:rsidRPr="00D12B8C" w:rsidRDefault="00DB74F8" w:rsidP="00AE674B">
            <w:pPr>
              <w:spacing w:line="276" w:lineRule="auto"/>
              <w:rPr>
                <w:rFonts w:eastAsiaTheme="minorEastAsia"/>
              </w:rPr>
            </w:pPr>
            <w:r w:rsidRPr="00D12B8C">
              <w:rPr>
                <w:rFonts w:eastAsiaTheme="minorEastAsia"/>
              </w:rPr>
              <w:t xml:space="preserve">Беседа, </w:t>
            </w:r>
            <w:r w:rsidR="00315C06">
              <w:rPr>
                <w:rFonts w:eastAsiaTheme="minorEastAsia"/>
              </w:rPr>
              <w:t>проектирование</w:t>
            </w:r>
          </w:p>
        </w:tc>
        <w:tc>
          <w:tcPr>
            <w:tcW w:w="2099" w:type="dxa"/>
            <w:shd w:val="clear" w:color="auto" w:fill="CCFFFF"/>
          </w:tcPr>
          <w:p w:rsidR="00DB74F8" w:rsidRDefault="00315C06" w:rsidP="00AE674B">
            <w:pPr>
              <w:spacing w:line="276" w:lineRule="auto"/>
              <w:rPr>
                <w:rFonts w:eastAsiaTheme="minorEastAsia"/>
              </w:rPr>
            </w:pPr>
            <w:r w:rsidRPr="00315C06">
              <w:rPr>
                <w:rFonts w:eastAsiaTheme="minorEastAsia"/>
              </w:rPr>
              <w:t>проблемно-</w:t>
            </w:r>
            <w:r w:rsidR="00F426D9">
              <w:rPr>
                <w:rFonts w:eastAsiaTheme="minorEastAsia"/>
              </w:rPr>
              <w:t>ценностное общение</w:t>
            </w:r>
          </w:p>
          <w:p w:rsidR="00F426D9" w:rsidRPr="00D12B8C" w:rsidRDefault="00F426D9" w:rsidP="00AE674B">
            <w:pPr>
              <w:spacing w:line="276" w:lineRule="auto"/>
              <w:rPr>
                <w:rFonts w:eastAsiaTheme="minorEastAsia"/>
              </w:rPr>
            </w:pPr>
            <w:r>
              <w:rPr>
                <w:rFonts w:eastAsiaTheme="minorEastAsia"/>
              </w:rPr>
              <w:t>проектная</w:t>
            </w:r>
          </w:p>
        </w:tc>
      </w:tr>
      <w:tr w:rsidR="00DB74F8" w:rsidRPr="00D12B8C" w:rsidTr="002F183A">
        <w:trPr>
          <w:trHeight w:val="435"/>
        </w:trPr>
        <w:tc>
          <w:tcPr>
            <w:tcW w:w="1962" w:type="dxa"/>
            <w:vMerge w:val="restart"/>
            <w:shd w:val="clear" w:color="auto" w:fill="E5DFEC" w:themeFill="accent4" w:themeFillTint="33"/>
          </w:tcPr>
          <w:p w:rsidR="00DB74F8" w:rsidRPr="00D12B8C" w:rsidRDefault="00DB74F8" w:rsidP="00AE674B">
            <w:pPr>
              <w:spacing w:line="276" w:lineRule="auto"/>
              <w:rPr>
                <w:rFonts w:eastAsiaTheme="minorEastAsia"/>
              </w:rPr>
            </w:pPr>
            <w:r w:rsidRPr="00D12B8C">
              <w:rPr>
                <w:rFonts w:eastAsiaTheme="minorEastAsia"/>
              </w:rPr>
              <w:lastRenderedPageBreak/>
              <w:t>Утверждай себя</w:t>
            </w:r>
          </w:p>
        </w:tc>
        <w:tc>
          <w:tcPr>
            <w:tcW w:w="2744" w:type="dxa"/>
            <w:tcBorders>
              <w:bottom w:val="single" w:sz="4" w:space="0" w:color="auto"/>
            </w:tcBorders>
            <w:shd w:val="clear" w:color="auto" w:fill="E5DFEC" w:themeFill="accent4" w:themeFillTint="33"/>
          </w:tcPr>
          <w:p w:rsidR="00DB74F8" w:rsidRPr="00D12B8C" w:rsidRDefault="00DB74F8" w:rsidP="00AE674B">
            <w:pPr>
              <w:numPr>
                <w:ilvl w:val="0"/>
                <w:numId w:val="28"/>
              </w:numPr>
              <w:spacing w:line="276" w:lineRule="auto"/>
              <w:ind w:left="316"/>
              <w:contextualSpacing/>
              <w:rPr>
                <w:rFonts w:eastAsiaTheme="minorEastAsia"/>
              </w:rPr>
            </w:pPr>
            <w:r w:rsidRPr="00D12B8C">
              <w:rPr>
                <w:rFonts w:eastAsiaTheme="minorEastAsia"/>
              </w:rPr>
              <w:t>Корзина ресурсов</w:t>
            </w:r>
          </w:p>
          <w:p w:rsidR="00DB74F8" w:rsidRPr="00D12B8C" w:rsidRDefault="00DB74F8" w:rsidP="00AE674B">
            <w:pPr>
              <w:spacing w:line="276" w:lineRule="auto"/>
              <w:rPr>
                <w:rFonts w:eastAsiaTheme="minorEastAsia"/>
              </w:rPr>
            </w:pPr>
          </w:p>
        </w:tc>
        <w:tc>
          <w:tcPr>
            <w:tcW w:w="2186" w:type="dxa"/>
            <w:tcBorders>
              <w:bottom w:val="single" w:sz="4" w:space="0" w:color="auto"/>
            </w:tcBorders>
            <w:shd w:val="clear" w:color="auto" w:fill="E5DFEC" w:themeFill="accent4" w:themeFillTint="33"/>
          </w:tcPr>
          <w:p w:rsidR="00DB74F8" w:rsidRPr="00D12B8C" w:rsidRDefault="00DB74F8" w:rsidP="00AE674B">
            <w:pPr>
              <w:spacing w:line="276" w:lineRule="auto"/>
              <w:rPr>
                <w:rFonts w:eastAsiaTheme="minorEastAsia"/>
              </w:rPr>
            </w:pPr>
            <w:r w:rsidRPr="00D12B8C">
              <w:rPr>
                <w:rFonts w:eastAsiaTheme="minorEastAsia"/>
              </w:rPr>
              <w:t>Анкетирование, беседа, ситуативная игра</w:t>
            </w:r>
          </w:p>
        </w:tc>
        <w:tc>
          <w:tcPr>
            <w:tcW w:w="2099" w:type="dxa"/>
            <w:tcBorders>
              <w:bottom w:val="single" w:sz="4" w:space="0" w:color="auto"/>
            </w:tcBorders>
            <w:shd w:val="clear" w:color="auto" w:fill="E5DFEC" w:themeFill="accent4" w:themeFillTint="33"/>
          </w:tcPr>
          <w:p w:rsidR="00F426D9" w:rsidRPr="00F426D9" w:rsidRDefault="00F426D9" w:rsidP="00AE674B">
            <w:pPr>
              <w:spacing w:line="276" w:lineRule="auto"/>
              <w:rPr>
                <w:rFonts w:eastAsiaTheme="minorEastAsia"/>
              </w:rPr>
            </w:pPr>
            <w:r w:rsidRPr="00F426D9">
              <w:rPr>
                <w:rFonts w:eastAsiaTheme="minorEastAsia"/>
              </w:rPr>
              <w:t>проблемно-ценностное общение</w:t>
            </w:r>
          </w:p>
          <w:p w:rsidR="00DB74F8" w:rsidRDefault="00F426D9" w:rsidP="00AE674B">
            <w:pPr>
              <w:spacing w:line="276" w:lineRule="auto"/>
              <w:rPr>
                <w:rFonts w:eastAsiaTheme="minorEastAsia"/>
              </w:rPr>
            </w:pPr>
            <w:r w:rsidRPr="00F426D9">
              <w:rPr>
                <w:rFonts w:eastAsiaTheme="minorEastAsia"/>
              </w:rPr>
              <w:t>познавательная</w:t>
            </w:r>
          </w:p>
          <w:p w:rsidR="00F426D9" w:rsidRDefault="00F426D9" w:rsidP="00AE674B">
            <w:pPr>
              <w:spacing w:line="276" w:lineRule="auto"/>
              <w:rPr>
                <w:rFonts w:eastAsiaTheme="minorEastAsia"/>
              </w:rPr>
            </w:pPr>
            <w:r>
              <w:rPr>
                <w:rFonts w:eastAsiaTheme="minorEastAsia"/>
              </w:rPr>
              <w:t>игровая</w:t>
            </w:r>
          </w:p>
          <w:p w:rsidR="00F426D9" w:rsidRPr="00D12B8C" w:rsidRDefault="00F426D9" w:rsidP="00AE674B">
            <w:pPr>
              <w:spacing w:line="276" w:lineRule="auto"/>
              <w:rPr>
                <w:rFonts w:eastAsiaTheme="minorEastAsia"/>
              </w:rPr>
            </w:pPr>
            <w:r>
              <w:rPr>
                <w:rFonts w:eastAsiaTheme="minorEastAsia"/>
              </w:rPr>
              <w:t>исследовательская</w:t>
            </w:r>
          </w:p>
        </w:tc>
      </w:tr>
      <w:tr w:rsidR="00DB74F8" w:rsidRPr="00D12B8C" w:rsidTr="002F183A">
        <w:trPr>
          <w:trHeight w:val="390"/>
        </w:trPr>
        <w:tc>
          <w:tcPr>
            <w:tcW w:w="1962" w:type="dxa"/>
            <w:vMerge/>
            <w:shd w:val="clear" w:color="auto" w:fill="E5DFEC" w:themeFill="accent4" w:themeFillTint="33"/>
          </w:tcPr>
          <w:p w:rsidR="00DB74F8" w:rsidRPr="00D12B8C" w:rsidRDefault="00DB74F8" w:rsidP="00AE674B">
            <w:pPr>
              <w:spacing w:line="276" w:lineRule="auto"/>
              <w:rPr>
                <w:rFonts w:eastAsiaTheme="minorEastAsia"/>
              </w:rPr>
            </w:pPr>
          </w:p>
        </w:tc>
        <w:tc>
          <w:tcPr>
            <w:tcW w:w="2744" w:type="dxa"/>
            <w:tcBorders>
              <w:top w:val="single" w:sz="4" w:space="0" w:color="auto"/>
              <w:bottom w:val="single" w:sz="4" w:space="0" w:color="auto"/>
            </w:tcBorders>
            <w:shd w:val="clear" w:color="auto" w:fill="E5DFEC" w:themeFill="accent4" w:themeFillTint="33"/>
          </w:tcPr>
          <w:p w:rsidR="00DB74F8" w:rsidRPr="00D12B8C" w:rsidRDefault="00DB74F8" w:rsidP="00AE674B">
            <w:pPr>
              <w:numPr>
                <w:ilvl w:val="0"/>
                <w:numId w:val="28"/>
              </w:numPr>
              <w:spacing w:line="276" w:lineRule="auto"/>
              <w:ind w:left="316"/>
              <w:contextualSpacing/>
              <w:rPr>
                <w:rFonts w:eastAsiaTheme="minorEastAsia"/>
              </w:rPr>
            </w:pPr>
            <w:r w:rsidRPr="00D12B8C">
              <w:t>Иметь собственное мнение - важно</w:t>
            </w:r>
          </w:p>
        </w:tc>
        <w:tc>
          <w:tcPr>
            <w:tcW w:w="2186" w:type="dxa"/>
            <w:tcBorders>
              <w:top w:val="single" w:sz="4" w:space="0" w:color="auto"/>
            </w:tcBorders>
            <w:shd w:val="clear" w:color="auto" w:fill="E5DFEC" w:themeFill="accent4" w:themeFillTint="33"/>
          </w:tcPr>
          <w:p w:rsidR="00DB74F8" w:rsidRPr="00D12B8C" w:rsidRDefault="00DB74F8" w:rsidP="00AE674B">
            <w:pPr>
              <w:spacing w:line="276" w:lineRule="auto"/>
              <w:rPr>
                <w:rFonts w:eastAsiaTheme="minorEastAsia"/>
              </w:rPr>
            </w:pPr>
            <w:r w:rsidRPr="00D12B8C">
              <w:rPr>
                <w:rFonts w:eastAsiaTheme="minorEastAsia"/>
              </w:rPr>
              <w:t>Дискуссия</w:t>
            </w:r>
          </w:p>
        </w:tc>
        <w:tc>
          <w:tcPr>
            <w:tcW w:w="2099" w:type="dxa"/>
            <w:tcBorders>
              <w:top w:val="single" w:sz="4" w:space="0" w:color="auto"/>
            </w:tcBorders>
            <w:shd w:val="clear" w:color="auto" w:fill="E5DFEC" w:themeFill="accent4" w:themeFillTint="33"/>
          </w:tcPr>
          <w:p w:rsidR="00DB74F8" w:rsidRPr="00D12B8C" w:rsidRDefault="00F426D9" w:rsidP="00AE674B">
            <w:pPr>
              <w:spacing w:line="276" w:lineRule="auto"/>
              <w:rPr>
                <w:rFonts w:eastAsiaTheme="minorEastAsia"/>
              </w:rPr>
            </w:pPr>
            <w:r w:rsidRPr="00F426D9">
              <w:rPr>
                <w:rFonts w:eastAsiaTheme="minorEastAsia"/>
              </w:rPr>
              <w:t>проблемно-ценностное общение</w:t>
            </w:r>
          </w:p>
        </w:tc>
      </w:tr>
      <w:tr w:rsidR="00DB74F8" w:rsidRPr="00D12B8C" w:rsidTr="002F183A">
        <w:tc>
          <w:tcPr>
            <w:tcW w:w="1962" w:type="dxa"/>
            <w:shd w:val="clear" w:color="auto" w:fill="FDE9D9" w:themeFill="accent6" w:themeFillTint="33"/>
          </w:tcPr>
          <w:p w:rsidR="00DB74F8" w:rsidRPr="00D12B8C" w:rsidRDefault="00DB74F8" w:rsidP="00AE674B">
            <w:pPr>
              <w:spacing w:line="276" w:lineRule="auto"/>
              <w:rPr>
                <w:rFonts w:eastAsiaTheme="minorEastAsia"/>
              </w:rPr>
            </w:pPr>
            <w:r w:rsidRPr="00D12B8C">
              <w:rPr>
                <w:rFonts w:eastAsiaTheme="minorEastAsia"/>
              </w:rPr>
              <w:t>Я – гражданин России</w:t>
            </w:r>
          </w:p>
        </w:tc>
        <w:tc>
          <w:tcPr>
            <w:tcW w:w="2744" w:type="dxa"/>
            <w:shd w:val="clear" w:color="auto" w:fill="FDE9D9" w:themeFill="accent6" w:themeFillTint="33"/>
          </w:tcPr>
          <w:p w:rsidR="00DB74F8" w:rsidRPr="00D12B8C" w:rsidRDefault="00DB74F8" w:rsidP="00AE674B">
            <w:pPr>
              <w:numPr>
                <w:ilvl w:val="0"/>
                <w:numId w:val="28"/>
              </w:numPr>
              <w:spacing w:line="276" w:lineRule="auto"/>
              <w:ind w:left="316"/>
              <w:contextualSpacing/>
            </w:pPr>
            <w:r w:rsidRPr="00D12B8C">
              <w:t>Знаете ли вы Конституцию РФ</w:t>
            </w:r>
          </w:p>
        </w:tc>
        <w:tc>
          <w:tcPr>
            <w:tcW w:w="2186" w:type="dxa"/>
            <w:shd w:val="clear" w:color="auto" w:fill="FDE9D9" w:themeFill="accent6" w:themeFillTint="33"/>
          </w:tcPr>
          <w:p w:rsidR="00DB74F8" w:rsidRPr="00D12B8C" w:rsidRDefault="00DB74F8" w:rsidP="00AE674B">
            <w:pPr>
              <w:spacing w:line="276" w:lineRule="auto"/>
              <w:rPr>
                <w:rFonts w:eastAsiaTheme="minorEastAsia"/>
              </w:rPr>
            </w:pPr>
            <w:r w:rsidRPr="00D12B8C">
              <w:rPr>
                <w:rFonts w:eastAsiaTheme="minorEastAsia"/>
              </w:rPr>
              <w:t xml:space="preserve">Викторина </w:t>
            </w:r>
          </w:p>
        </w:tc>
        <w:tc>
          <w:tcPr>
            <w:tcW w:w="2099" w:type="dxa"/>
            <w:shd w:val="clear" w:color="auto" w:fill="FDE9D9" w:themeFill="accent6" w:themeFillTint="33"/>
          </w:tcPr>
          <w:p w:rsidR="00DB74F8" w:rsidRDefault="00F426D9" w:rsidP="00AE674B">
            <w:pPr>
              <w:spacing w:line="276" w:lineRule="auto"/>
              <w:rPr>
                <w:rFonts w:eastAsiaTheme="minorEastAsia"/>
              </w:rPr>
            </w:pPr>
            <w:r>
              <w:rPr>
                <w:rFonts w:eastAsiaTheme="minorEastAsia"/>
              </w:rPr>
              <w:t>Познавательная</w:t>
            </w:r>
          </w:p>
          <w:p w:rsidR="00F426D9" w:rsidRPr="00D12B8C" w:rsidRDefault="00F426D9" w:rsidP="00AE674B">
            <w:pPr>
              <w:spacing w:line="276" w:lineRule="auto"/>
              <w:rPr>
                <w:rFonts w:eastAsiaTheme="minorEastAsia"/>
              </w:rPr>
            </w:pPr>
            <w:r>
              <w:rPr>
                <w:rFonts w:eastAsiaTheme="minorEastAsia"/>
              </w:rPr>
              <w:t>игровая</w:t>
            </w:r>
          </w:p>
        </w:tc>
      </w:tr>
      <w:tr w:rsidR="00DB74F8" w:rsidRPr="00D12B8C" w:rsidTr="002F183A">
        <w:trPr>
          <w:trHeight w:val="390"/>
        </w:trPr>
        <w:tc>
          <w:tcPr>
            <w:tcW w:w="1962" w:type="dxa"/>
            <w:vMerge w:val="restart"/>
            <w:shd w:val="clear" w:color="auto" w:fill="99FF99"/>
          </w:tcPr>
          <w:p w:rsidR="00DB74F8" w:rsidRPr="00D12B8C" w:rsidRDefault="00DB74F8" w:rsidP="00AE674B">
            <w:pPr>
              <w:spacing w:line="276" w:lineRule="auto"/>
              <w:rPr>
                <w:rFonts w:eastAsiaTheme="minorEastAsia"/>
              </w:rPr>
            </w:pPr>
            <w:r w:rsidRPr="00D12B8C">
              <w:rPr>
                <w:rFonts w:eastAsiaTheme="minorEastAsia"/>
              </w:rPr>
              <w:t>Родники нравственности</w:t>
            </w:r>
          </w:p>
        </w:tc>
        <w:tc>
          <w:tcPr>
            <w:tcW w:w="2744" w:type="dxa"/>
            <w:tcBorders>
              <w:bottom w:val="single" w:sz="4" w:space="0" w:color="auto"/>
            </w:tcBorders>
            <w:shd w:val="clear" w:color="auto" w:fill="99FF99"/>
          </w:tcPr>
          <w:p w:rsidR="00DB74F8" w:rsidRPr="00D12B8C" w:rsidRDefault="00DB74F8" w:rsidP="00AE674B">
            <w:pPr>
              <w:numPr>
                <w:ilvl w:val="0"/>
                <w:numId w:val="28"/>
              </w:numPr>
              <w:spacing w:line="276" w:lineRule="auto"/>
              <w:ind w:left="316"/>
              <w:rPr>
                <w:sz w:val="22"/>
                <w:szCs w:val="22"/>
              </w:rPr>
            </w:pPr>
            <w:r w:rsidRPr="00D12B8C">
              <w:rPr>
                <w:sz w:val="22"/>
                <w:szCs w:val="22"/>
              </w:rPr>
              <w:t>Я человек, но какой?</w:t>
            </w:r>
          </w:p>
        </w:tc>
        <w:tc>
          <w:tcPr>
            <w:tcW w:w="2186" w:type="dxa"/>
            <w:tcBorders>
              <w:bottom w:val="single" w:sz="4" w:space="0" w:color="auto"/>
            </w:tcBorders>
            <w:shd w:val="clear" w:color="auto" w:fill="99FF99"/>
          </w:tcPr>
          <w:p w:rsidR="00DB74F8" w:rsidRPr="00D12B8C" w:rsidRDefault="00DB74F8" w:rsidP="00AE674B">
            <w:pPr>
              <w:spacing w:line="276" w:lineRule="auto"/>
              <w:rPr>
                <w:rFonts w:eastAsiaTheme="minorEastAsia"/>
              </w:rPr>
            </w:pPr>
            <w:r w:rsidRPr="00D12B8C">
              <w:rPr>
                <w:rFonts w:eastAsiaTheme="minorEastAsia"/>
              </w:rPr>
              <w:t xml:space="preserve">Дискуссия </w:t>
            </w:r>
          </w:p>
        </w:tc>
        <w:tc>
          <w:tcPr>
            <w:tcW w:w="2099" w:type="dxa"/>
            <w:tcBorders>
              <w:bottom w:val="single" w:sz="4" w:space="0" w:color="auto"/>
            </w:tcBorders>
            <w:shd w:val="clear" w:color="auto" w:fill="99FF99"/>
          </w:tcPr>
          <w:p w:rsidR="00DB74F8" w:rsidRPr="00D12B8C" w:rsidRDefault="00696B5A" w:rsidP="00AE674B">
            <w:pPr>
              <w:spacing w:line="276" w:lineRule="auto"/>
              <w:rPr>
                <w:rFonts w:eastAsiaTheme="minorEastAsia"/>
              </w:rPr>
            </w:pPr>
            <w:r w:rsidRPr="00696B5A">
              <w:rPr>
                <w:rFonts w:eastAsiaTheme="minorEastAsia"/>
              </w:rPr>
              <w:t xml:space="preserve">проблемно-ценностное </w:t>
            </w:r>
          </w:p>
        </w:tc>
      </w:tr>
      <w:tr w:rsidR="00DB74F8" w:rsidRPr="00D12B8C" w:rsidTr="002F183A">
        <w:trPr>
          <w:trHeight w:val="435"/>
        </w:trPr>
        <w:tc>
          <w:tcPr>
            <w:tcW w:w="1962" w:type="dxa"/>
            <w:vMerge/>
            <w:shd w:val="clear" w:color="auto" w:fill="99FF99"/>
          </w:tcPr>
          <w:p w:rsidR="00DB74F8" w:rsidRPr="00D12B8C" w:rsidRDefault="00DB74F8" w:rsidP="00AE674B">
            <w:pPr>
              <w:spacing w:line="276" w:lineRule="auto"/>
              <w:rPr>
                <w:rFonts w:eastAsiaTheme="minorEastAsia"/>
              </w:rPr>
            </w:pPr>
          </w:p>
        </w:tc>
        <w:tc>
          <w:tcPr>
            <w:tcW w:w="2744" w:type="dxa"/>
            <w:tcBorders>
              <w:top w:val="single" w:sz="4" w:space="0" w:color="auto"/>
            </w:tcBorders>
            <w:shd w:val="clear" w:color="auto" w:fill="99FF99"/>
          </w:tcPr>
          <w:p w:rsidR="00DB74F8" w:rsidRPr="00D12B8C" w:rsidRDefault="00DB74F8" w:rsidP="00AE674B">
            <w:pPr>
              <w:numPr>
                <w:ilvl w:val="0"/>
                <w:numId w:val="28"/>
              </w:numPr>
              <w:spacing w:line="276" w:lineRule="auto"/>
              <w:ind w:left="316"/>
              <w:rPr>
                <w:sz w:val="22"/>
                <w:szCs w:val="22"/>
              </w:rPr>
            </w:pPr>
            <w:r w:rsidRPr="00D12B8C">
              <w:rPr>
                <w:sz w:val="22"/>
                <w:szCs w:val="22"/>
              </w:rPr>
              <w:t>Скажи мне, кто твой друг, и я скажу кто ты!</w:t>
            </w:r>
          </w:p>
        </w:tc>
        <w:tc>
          <w:tcPr>
            <w:tcW w:w="2186" w:type="dxa"/>
            <w:tcBorders>
              <w:top w:val="single" w:sz="4" w:space="0" w:color="auto"/>
            </w:tcBorders>
            <w:shd w:val="clear" w:color="auto" w:fill="99FF99"/>
          </w:tcPr>
          <w:p w:rsidR="00DB74F8" w:rsidRPr="00D12B8C" w:rsidRDefault="00DB74F8" w:rsidP="00AE674B">
            <w:pPr>
              <w:spacing w:line="276" w:lineRule="auto"/>
              <w:rPr>
                <w:rFonts w:eastAsiaTheme="minorEastAsia"/>
              </w:rPr>
            </w:pPr>
            <w:r w:rsidRPr="00D12B8C">
              <w:rPr>
                <w:rFonts w:eastAsiaTheme="minorEastAsia"/>
              </w:rPr>
              <w:t xml:space="preserve">Дискуссия </w:t>
            </w:r>
          </w:p>
        </w:tc>
        <w:tc>
          <w:tcPr>
            <w:tcW w:w="2099" w:type="dxa"/>
            <w:tcBorders>
              <w:top w:val="single" w:sz="4" w:space="0" w:color="auto"/>
            </w:tcBorders>
            <w:shd w:val="clear" w:color="auto" w:fill="99FF99"/>
          </w:tcPr>
          <w:p w:rsidR="00DB74F8" w:rsidRPr="00D12B8C" w:rsidRDefault="00696B5A" w:rsidP="00AE674B">
            <w:pPr>
              <w:spacing w:line="276" w:lineRule="auto"/>
              <w:rPr>
                <w:rFonts w:eastAsiaTheme="minorEastAsia"/>
              </w:rPr>
            </w:pPr>
            <w:r w:rsidRPr="00696B5A">
              <w:rPr>
                <w:rFonts w:eastAsiaTheme="minorEastAsia"/>
              </w:rPr>
              <w:t>проблемно-ценностное общение</w:t>
            </w:r>
          </w:p>
        </w:tc>
      </w:tr>
      <w:tr w:rsidR="00DB74F8" w:rsidRPr="00D12B8C" w:rsidTr="002F183A">
        <w:trPr>
          <w:trHeight w:val="345"/>
        </w:trPr>
        <w:tc>
          <w:tcPr>
            <w:tcW w:w="1962" w:type="dxa"/>
            <w:shd w:val="clear" w:color="auto" w:fill="FFFFCC"/>
          </w:tcPr>
          <w:p w:rsidR="00DB74F8" w:rsidRPr="00D12B8C" w:rsidRDefault="00DB74F8" w:rsidP="00AE674B">
            <w:pPr>
              <w:spacing w:line="276" w:lineRule="auto"/>
              <w:rPr>
                <w:rFonts w:eastAsiaTheme="minorEastAsia"/>
              </w:rPr>
            </w:pPr>
            <w:r w:rsidRPr="00D12B8C">
              <w:rPr>
                <w:rFonts w:eastAsiaTheme="minorEastAsia"/>
              </w:rPr>
              <w:t>Научи себя учиться</w:t>
            </w:r>
          </w:p>
        </w:tc>
        <w:tc>
          <w:tcPr>
            <w:tcW w:w="2744" w:type="dxa"/>
            <w:tcBorders>
              <w:bottom w:val="single" w:sz="4" w:space="0" w:color="auto"/>
            </w:tcBorders>
            <w:shd w:val="clear" w:color="auto" w:fill="FFFFCC"/>
          </w:tcPr>
          <w:p w:rsidR="00DB74F8" w:rsidRPr="00D12B8C" w:rsidRDefault="00DB74F8" w:rsidP="00AE674B">
            <w:pPr>
              <w:numPr>
                <w:ilvl w:val="0"/>
                <w:numId w:val="28"/>
              </w:numPr>
              <w:spacing w:beforeAutospacing="1" w:afterAutospacing="1" w:line="276" w:lineRule="auto"/>
              <w:ind w:left="316"/>
            </w:pPr>
            <w:r w:rsidRPr="00D12B8C">
              <w:t>Источники знаний сегодня</w:t>
            </w:r>
          </w:p>
        </w:tc>
        <w:tc>
          <w:tcPr>
            <w:tcW w:w="2186" w:type="dxa"/>
            <w:tcBorders>
              <w:bottom w:val="single" w:sz="4" w:space="0" w:color="auto"/>
            </w:tcBorders>
            <w:shd w:val="clear" w:color="auto" w:fill="FFFFCC"/>
          </w:tcPr>
          <w:p w:rsidR="00DB74F8" w:rsidRPr="00D12B8C" w:rsidRDefault="00570CC0" w:rsidP="00AE674B">
            <w:pPr>
              <w:spacing w:line="276" w:lineRule="auto"/>
              <w:rPr>
                <w:rFonts w:eastAsiaTheme="minorEastAsia"/>
              </w:rPr>
            </w:pPr>
            <w:r>
              <w:rPr>
                <w:rFonts w:eastAsiaTheme="minorEastAsia"/>
              </w:rPr>
              <w:t>Беседа</w:t>
            </w:r>
          </w:p>
        </w:tc>
        <w:tc>
          <w:tcPr>
            <w:tcW w:w="2099" w:type="dxa"/>
            <w:tcBorders>
              <w:bottom w:val="single" w:sz="4" w:space="0" w:color="auto"/>
            </w:tcBorders>
            <w:shd w:val="clear" w:color="auto" w:fill="FFFFCC"/>
          </w:tcPr>
          <w:p w:rsidR="00570CC0" w:rsidRPr="00570CC0" w:rsidRDefault="00570CC0" w:rsidP="00AE674B">
            <w:pPr>
              <w:spacing w:line="276" w:lineRule="auto"/>
              <w:rPr>
                <w:rFonts w:eastAsiaTheme="minorEastAsia"/>
              </w:rPr>
            </w:pPr>
            <w:r w:rsidRPr="00570CC0">
              <w:rPr>
                <w:rFonts w:eastAsiaTheme="minorEastAsia"/>
              </w:rPr>
              <w:t>проблемно-ценностное общение</w:t>
            </w:r>
          </w:p>
          <w:p w:rsidR="00DB74F8" w:rsidRPr="00D12B8C" w:rsidRDefault="00570CC0" w:rsidP="00AE674B">
            <w:pPr>
              <w:spacing w:line="276" w:lineRule="auto"/>
              <w:rPr>
                <w:rFonts w:eastAsiaTheme="minorEastAsia"/>
              </w:rPr>
            </w:pPr>
            <w:r w:rsidRPr="00570CC0">
              <w:rPr>
                <w:rFonts w:eastAsiaTheme="minorEastAsia"/>
              </w:rPr>
              <w:t>познавательная</w:t>
            </w:r>
          </w:p>
        </w:tc>
      </w:tr>
      <w:tr w:rsidR="00DB74F8" w:rsidRPr="00D12B8C" w:rsidTr="002F183A">
        <w:trPr>
          <w:trHeight w:val="300"/>
        </w:trPr>
        <w:tc>
          <w:tcPr>
            <w:tcW w:w="1962" w:type="dxa"/>
            <w:shd w:val="clear" w:color="auto" w:fill="99FF99"/>
          </w:tcPr>
          <w:p w:rsidR="00DB74F8" w:rsidRPr="00D12B8C" w:rsidRDefault="00DB74F8" w:rsidP="00AE674B">
            <w:pPr>
              <w:spacing w:line="276" w:lineRule="auto"/>
              <w:rPr>
                <w:rFonts w:eastAsiaTheme="minorEastAsia"/>
              </w:rPr>
            </w:pPr>
            <w:r w:rsidRPr="00D12B8C">
              <w:rPr>
                <w:rFonts w:eastAsiaTheme="minorEastAsia"/>
              </w:rPr>
              <w:t>Родники нравственности</w:t>
            </w:r>
          </w:p>
        </w:tc>
        <w:tc>
          <w:tcPr>
            <w:tcW w:w="2744" w:type="dxa"/>
            <w:tcBorders>
              <w:bottom w:val="single" w:sz="4" w:space="0" w:color="auto"/>
            </w:tcBorders>
            <w:shd w:val="clear" w:color="auto" w:fill="99FF99"/>
          </w:tcPr>
          <w:p w:rsidR="00DB74F8" w:rsidRPr="00D12B8C" w:rsidRDefault="00DB74F8" w:rsidP="00AE674B">
            <w:pPr>
              <w:numPr>
                <w:ilvl w:val="0"/>
                <w:numId w:val="28"/>
              </w:numPr>
              <w:spacing w:beforeAutospacing="1" w:afterAutospacing="1" w:line="276" w:lineRule="auto"/>
              <w:ind w:left="316"/>
            </w:pPr>
            <w:r w:rsidRPr="00D12B8C">
              <w:t>С Днем рождения Кузбасс!</w:t>
            </w:r>
          </w:p>
        </w:tc>
        <w:tc>
          <w:tcPr>
            <w:tcW w:w="2186" w:type="dxa"/>
            <w:tcBorders>
              <w:bottom w:val="single" w:sz="4" w:space="0" w:color="auto"/>
            </w:tcBorders>
            <w:shd w:val="clear" w:color="auto" w:fill="99FF99"/>
          </w:tcPr>
          <w:p w:rsidR="00DB74F8" w:rsidRPr="00D12B8C" w:rsidRDefault="00DB74F8" w:rsidP="00AE674B">
            <w:pPr>
              <w:spacing w:line="276" w:lineRule="auto"/>
              <w:rPr>
                <w:rFonts w:eastAsiaTheme="minorEastAsia"/>
              </w:rPr>
            </w:pPr>
            <w:r w:rsidRPr="00D12B8C">
              <w:rPr>
                <w:rFonts w:eastAsiaTheme="minorEastAsia"/>
              </w:rPr>
              <w:t>Устный журнал</w:t>
            </w:r>
          </w:p>
        </w:tc>
        <w:tc>
          <w:tcPr>
            <w:tcW w:w="2099" w:type="dxa"/>
            <w:tcBorders>
              <w:bottom w:val="single" w:sz="4" w:space="0" w:color="auto"/>
            </w:tcBorders>
            <w:shd w:val="clear" w:color="auto" w:fill="99FF99"/>
          </w:tcPr>
          <w:p w:rsidR="00570CC0" w:rsidRPr="00570CC0" w:rsidRDefault="00570CC0" w:rsidP="00AE674B">
            <w:pPr>
              <w:spacing w:line="276" w:lineRule="auto"/>
              <w:rPr>
                <w:rFonts w:eastAsiaTheme="minorEastAsia"/>
              </w:rPr>
            </w:pPr>
            <w:r w:rsidRPr="00570CC0">
              <w:rPr>
                <w:rFonts w:eastAsiaTheme="minorEastAsia"/>
              </w:rPr>
              <w:t>проблемно-ценностное общение</w:t>
            </w:r>
          </w:p>
          <w:p w:rsidR="00DB74F8" w:rsidRDefault="00570CC0" w:rsidP="00AE674B">
            <w:pPr>
              <w:spacing w:line="276" w:lineRule="auto"/>
              <w:rPr>
                <w:rFonts w:eastAsiaTheme="minorEastAsia"/>
              </w:rPr>
            </w:pPr>
            <w:r w:rsidRPr="00570CC0">
              <w:rPr>
                <w:rFonts w:eastAsiaTheme="minorEastAsia"/>
              </w:rPr>
              <w:t>познавательная</w:t>
            </w:r>
          </w:p>
          <w:p w:rsidR="00570CC0" w:rsidRPr="00D12B8C" w:rsidRDefault="00570CC0" w:rsidP="00AE674B">
            <w:pPr>
              <w:spacing w:line="276" w:lineRule="auto"/>
              <w:rPr>
                <w:rFonts w:eastAsiaTheme="minorEastAsia"/>
              </w:rPr>
            </w:pPr>
            <w:r>
              <w:rPr>
                <w:rFonts w:eastAsiaTheme="minorEastAsia"/>
              </w:rPr>
              <w:t>художественно-творческая</w:t>
            </w:r>
          </w:p>
        </w:tc>
      </w:tr>
      <w:tr w:rsidR="00DB74F8" w:rsidRPr="00D12B8C" w:rsidTr="002F183A">
        <w:tc>
          <w:tcPr>
            <w:tcW w:w="1962" w:type="dxa"/>
            <w:vMerge w:val="restart"/>
            <w:shd w:val="clear" w:color="auto" w:fill="FDE9D9" w:themeFill="accent6" w:themeFillTint="33"/>
          </w:tcPr>
          <w:p w:rsidR="00DB74F8" w:rsidRPr="00D12B8C" w:rsidRDefault="00DB74F8" w:rsidP="00AE674B">
            <w:pPr>
              <w:spacing w:line="276" w:lineRule="auto"/>
              <w:rPr>
                <w:rFonts w:eastAsiaTheme="minorEastAsia"/>
              </w:rPr>
            </w:pPr>
            <w:r w:rsidRPr="00D12B8C">
              <w:rPr>
                <w:rFonts w:eastAsiaTheme="minorEastAsia"/>
              </w:rPr>
              <w:t>Я – гражданин России</w:t>
            </w:r>
          </w:p>
        </w:tc>
        <w:tc>
          <w:tcPr>
            <w:tcW w:w="2744" w:type="dxa"/>
            <w:shd w:val="clear" w:color="auto" w:fill="FDE9D9" w:themeFill="accent6" w:themeFillTint="33"/>
          </w:tcPr>
          <w:p w:rsidR="00DB74F8" w:rsidRPr="00D12B8C" w:rsidRDefault="00DB74F8" w:rsidP="00AE674B">
            <w:pPr>
              <w:numPr>
                <w:ilvl w:val="0"/>
                <w:numId w:val="28"/>
              </w:numPr>
              <w:spacing w:line="276" w:lineRule="auto"/>
              <w:ind w:left="316"/>
            </w:pPr>
            <w:r w:rsidRPr="00D12B8C">
              <w:t>Есть ли место подвигу сегодня</w:t>
            </w:r>
          </w:p>
        </w:tc>
        <w:tc>
          <w:tcPr>
            <w:tcW w:w="2186" w:type="dxa"/>
            <w:shd w:val="clear" w:color="auto" w:fill="FDE9D9" w:themeFill="accent6" w:themeFillTint="33"/>
          </w:tcPr>
          <w:p w:rsidR="00DB74F8" w:rsidRPr="00D12B8C" w:rsidRDefault="00DB74F8" w:rsidP="00AE674B">
            <w:pPr>
              <w:spacing w:line="276" w:lineRule="auto"/>
              <w:rPr>
                <w:rFonts w:eastAsiaTheme="minorEastAsia"/>
              </w:rPr>
            </w:pPr>
            <w:r w:rsidRPr="00D12B8C">
              <w:rPr>
                <w:rFonts w:eastAsiaTheme="minorEastAsia"/>
              </w:rPr>
              <w:t>дискуссия</w:t>
            </w:r>
          </w:p>
        </w:tc>
        <w:tc>
          <w:tcPr>
            <w:tcW w:w="2099" w:type="dxa"/>
            <w:shd w:val="clear" w:color="auto" w:fill="FDE9D9" w:themeFill="accent6" w:themeFillTint="33"/>
          </w:tcPr>
          <w:p w:rsidR="00570CC0" w:rsidRPr="00570CC0" w:rsidRDefault="00570CC0" w:rsidP="00AE674B">
            <w:pPr>
              <w:spacing w:line="276" w:lineRule="auto"/>
              <w:rPr>
                <w:rFonts w:eastAsiaTheme="minorEastAsia"/>
              </w:rPr>
            </w:pPr>
            <w:r w:rsidRPr="00570CC0">
              <w:rPr>
                <w:rFonts w:eastAsiaTheme="minorEastAsia"/>
              </w:rPr>
              <w:t>проблемно-ценностное общение</w:t>
            </w:r>
          </w:p>
          <w:p w:rsidR="00DB74F8" w:rsidRPr="00D12B8C" w:rsidRDefault="00570CC0" w:rsidP="00AE674B">
            <w:pPr>
              <w:spacing w:line="276" w:lineRule="auto"/>
              <w:rPr>
                <w:rFonts w:eastAsiaTheme="minorEastAsia"/>
              </w:rPr>
            </w:pPr>
            <w:r w:rsidRPr="00570CC0">
              <w:rPr>
                <w:rFonts w:eastAsiaTheme="minorEastAsia"/>
              </w:rPr>
              <w:t>познавательная</w:t>
            </w:r>
          </w:p>
        </w:tc>
      </w:tr>
      <w:tr w:rsidR="00DB74F8" w:rsidRPr="00D12B8C" w:rsidTr="002F183A">
        <w:tc>
          <w:tcPr>
            <w:tcW w:w="1962" w:type="dxa"/>
            <w:vMerge/>
            <w:shd w:val="clear" w:color="auto" w:fill="FDE9D9" w:themeFill="accent6" w:themeFillTint="33"/>
          </w:tcPr>
          <w:p w:rsidR="00DB74F8" w:rsidRPr="00D12B8C" w:rsidRDefault="00DB74F8" w:rsidP="00AE674B">
            <w:pPr>
              <w:spacing w:line="276" w:lineRule="auto"/>
              <w:rPr>
                <w:rFonts w:eastAsiaTheme="minorEastAsia"/>
              </w:rPr>
            </w:pPr>
          </w:p>
        </w:tc>
        <w:tc>
          <w:tcPr>
            <w:tcW w:w="2744" w:type="dxa"/>
            <w:shd w:val="clear" w:color="auto" w:fill="FDE9D9" w:themeFill="accent6" w:themeFillTint="33"/>
          </w:tcPr>
          <w:p w:rsidR="00DB74F8" w:rsidRPr="00D12B8C" w:rsidRDefault="00DB74F8" w:rsidP="00AE674B">
            <w:pPr>
              <w:numPr>
                <w:ilvl w:val="0"/>
                <w:numId w:val="28"/>
              </w:numPr>
              <w:spacing w:line="276" w:lineRule="auto"/>
              <w:ind w:left="316"/>
              <w:rPr>
                <w:sz w:val="22"/>
                <w:szCs w:val="22"/>
              </w:rPr>
            </w:pPr>
            <w:r w:rsidRPr="00D12B8C">
              <w:rPr>
                <w:sz w:val="22"/>
                <w:szCs w:val="22"/>
              </w:rPr>
              <w:t>Буквы закона</w:t>
            </w:r>
          </w:p>
          <w:p w:rsidR="00DB74F8" w:rsidRPr="00D12B8C" w:rsidRDefault="00DB74F8" w:rsidP="00AE674B">
            <w:pPr>
              <w:spacing w:line="276" w:lineRule="auto"/>
            </w:pPr>
          </w:p>
        </w:tc>
        <w:tc>
          <w:tcPr>
            <w:tcW w:w="2186" w:type="dxa"/>
            <w:shd w:val="clear" w:color="auto" w:fill="FDE9D9" w:themeFill="accent6" w:themeFillTint="33"/>
          </w:tcPr>
          <w:p w:rsidR="00DB74F8" w:rsidRPr="00D12B8C" w:rsidRDefault="00DB74F8" w:rsidP="00AE674B">
            <w:pPr>
              <w:spacing w:line="276" w:lineRule="auto"/>
              <w:rPr>
                <w:rFonts w:eastAsiaTheme="minorEastAsia"/>
              </w:rPr>
            </w:pPr>
            <w:r w:rsidRPr="00D12B8C">
              <w:rPr>
                <w:rFonts w:eastAsiaTheme="minorEastAsia"/>
              </w:rPr>
              <w:t>Беседа, встреча со специалистами</w:t>
            </w:r>
          </w:p>
        </w:tc>
        <w:tc>
          <w:tcPr>
            <w:tcW w:w="2099" w:type="dxa"/>
            <w:shd w:val="clear" w:color="auto" w:fill="FDE9D9" w:themeFill="accent6" w:themeFillTint="33"/>
          </w:tcPr>
          <w:p w:rsidR="00570CC0" w:rsidRPr="00570CC0" w:rsidRDefault="00570CC0" w:rsidP="00AE674B">
            <w:pPr>
              <w:spacing w:line="276" w:lineRule="auto"/>
              <w:rPr>
                <w:rFonts w:eastAsiaTheme="minorEastAsia"/>
              </w:rPr>
            </w:pPr>
            <w:r w:rsidRPr="00570CC0">
              <w:rPr>
                <w:rFonts w:eastAsiaTheme="minorEastAsia"/>
              </w:rPr>
              <w:t>проблемно-ценностное общение</w:t>
            </w:r>
          </w:p>
          <w:p w:rsidR="00DB74F8" w:rsidRPr="00D12B8C" w:rsidRDefault="00570CC0" w:rsidP="00AE674B">
            <w:pPr>
              <w:spacing w:line="276" w:lineRule="auto"/>
              <w:rPr>
                <w:rFonts w:eastAsiaTheme="minorEastAsia"/>
              </w:rPr>
            </w:pPr>
            <w:r w:rsidRPr="00570CC0">
              <w:rPr>
                <w:rFonts w:eastAsiaTheme="minorEastAsia"/>
              </w:rPr>
              <w:t>познавательная</w:t>
            </w:r>
          </w:p>
        </w:tc>
      </w:tr>
      <w:tr w:rsidR="00DB74F8" w:rsidRPr="00D12B8C" w:rsidTr="002F183A">
        <w:trPr>
          <w:trHeight w:val="705"/>
        </w:trPr>
        <w:tc>
          <w:tcPr>
            <w:tcW w:w="1962" w:type="dxa"/>
            <w:vMerge w:val="restart"/>
            <w:shd w:val="clear" w:color="auto" w:fill="FFFFFF" w:themeFill="background1"/>
          </w:tcPr>
          <w:p w:rsidR="00DB74F8" w:rsidRPr="00D12B8C" w:rsidRDefault="00DB74F8" w:rsidP="00AE674B">
            <w:pPr>
              <w:spacing w:line="276" w:lineRule="auto"/>
              <w:rPr>
                <w:rFonts w:eastAsiaTheme="minorEastAsia"/>
              </w:rPr>
            </w:pPr>
            <w:r w:rsidRPr="00D12B8C">
              <w:rPr>
                <w:rFonts w:eastAsiaTheme="minorEastAsia"/>
              </w:rPr>
              <w:t>Найди себя</w:t>
            </w:r>
          </w:p>
        </w:tc>
        <w:tc>
          <w:tcPr>
            <w:tcW w:w="2744" w:type="dxa"/>
            <w:tcBorders>
              <w:bottom w:val="single" w:sz="4" w:space="0" w:color="auto"/>
            </w:tcBorders>
            <w:shd w:val="clear" w:color="auto" w:fill="FFFFFF" w:themeFill="background1"/>
          </w:tcPr>
          <w:p w:rsidR="00DB74F8" w:rsidRPr="00D12B8C" w:rsidRDefault="00DB74F8" w:rsidP="00AE674B">
            <w:pPr>
              <w:numPr>
                <w:ilvl w:val="0"/>
                <w:numId w:val="28"/>
              </w:numPr>
              <w:spacing w:line="276" w:lineRule="auto"/>
              <w:ind w:left="316"/>
              <w:rPr>
                <w:sz w:val="22"/>
                <w:szCs w:val="22"/>
              </w:rPr>
            </w:pPr>
            <w:r w:rsidRPr="00D12B8C">
              <w:rPr>
                <w:sz w:val="22"/>
                <w:szCs w:val="22"/>
              </w:rPr>
              <w:t>От мечты до цели</w:t>
            </w:r>
          </w:p>
          <w:p w:rsidR="00DB74F8" w:rsidRPr="00D12B8C" w:rsidRDefault="00DB74F8" w:rsidP="00AE674B">
            <w:pPr>
              <w:spacing w:line="276" w:lineRule="auto"/>
              <w:contextualSpacing/>
              <w:rPr>
                <w:rFonts w:eastAsiaTheme="minorEastAsia"/>
              </w:rPr>
            </w:pPr>
          </w:p>
        </w:tc>
        <w:tc>
          <w:tcPr>
            <w:tcW w:w="2186" w:type="dxa"/>
            <w:tcBorders>
              <w:bottom w:val="single" w:sz="4" w:space="0" w:color="auto"/>
            </w:tcBorders>
            <w:shd w:val="clear" w:color="auto" w:fill="FFFFFF" w:themeFill="background1"/>
          </w:tcPr>
          <w:p w:rsidR="00DB74F8" w:rsidRPr="00D12B8C" w:rsidRDefault="00DB74F8" w:rsidP="00AE674B">
            <w:pPr>
              <w:spacing w:line="276" w:lineRule="auto"/>
              <w:rPr>
                <w:rFonts w:eastAsiaTheme="minorEastAsia"/>
              </w:rPr>
            </w:pPr>
            <w:r w:rsidRPr="00D12B8C">
              <w:rPr>
                <w:rFonts w:eastAsiaTheme="minorEastAsia"/>
              </w:rPr>
              <w:t>Беседа</w:t>
            </w:r>
          </w:p>
        </w:tc>
        <w:tc>
          <w:tcPr>
            <w:tcW w:w="2099" w:type="dxa"/>
            <w:tcBorders>
              <w:bottom w:val="single" w:sz="4" w:space="0" w:color="auto"/>
            </w:tcBorders>
            <w:shd w:val="clear" w:color="auto" w:fill="FFFFFF" w:themeFill="background1"/>
          </w:tcPr>
          <w:p w:rsidR="00570CC0" w:rsidRPr="00570CC0" w:rsidRDefault="00570CC0" w:rsidP="00AE674B">
            <w:pPr>
              <w:spacing w:line="276" w:lineRule="auto"/>
              <w:rPr>
                <w:rFonts w:eastAsiaTheme="minorEastAsia"/>
              </w:rPr>
            </w:pPr>
            <w:r w:rsidRPr="00570CC0">
              <w:rPr>
                <w:rFonts w:eastAsiaTheme="minorEastAsia"/>
              </w:rPr>
              <w:t>проблемно-ценностное общение</w:t>
            </w:r>
          </w:p>
          <w:p w:rsidR="00DB74F8" w:rsidRPr="00D12B8C" w:rsidRDefault="00570CC0" w:rsidP="00AE674B">
            <w:pPr>
              <w:spacing w:line="276" w:lineRule="auto"/>
              <w:rPr>
                <w:rFonts w:eastAsiaTheme="minorEastAsia"/>
              </w:rPr>
            </w:pPr>
            <w:r w:rsidRPr="00570CC0">
              <w:rPr>
                <w:rFonts w:eastAsiaTheme="minorEastAsia"/>
              </w:rPr>
              <w:t>познавательная</w:t>
            </w:r>
          </w:p>
        </w:tc>
      </w:tr>
      <w:tr w:rsidR="00DB74F8" w:rsidRPr="00D12B8C" w:rsidTr="002F183A">
        <w:trPr>
          <w:trHeight w:val="540"/>
        </w:trPr>
        <w:tc>
          <w:tcPr>
            <w:tcW w:w="1962" w:type="dxa"/>
            <w:vMerge/>
            <w:shd w:val="clear" w:color="auto" w:fill="FFFFFF" w:themeFill="background1"/>
          </w:tcPr>
          <w:p w:rsidR="00DB74F8" w:rsidRPr="00D12B8C" w:rsidRDefault="00DB74F8" w:rsidP="00AE674B">
            <w:pPr>
              <w:spacing w:line="276" w:lineRule="auto"/>
              <w:rPr>
                <w:rFonts w:eastAsiaTheme="minorEastAsia"/>
              </w:rPr>
            </w:pPr>
          </w:p>
        </w:tc>
        <w:tc>
          <w:tcPr>
            <w:tcW w:w="2744" w:type="dxa"/>
            <w:tcBorders>
              <w:top w:val="single" w:sz="4" w:space="0" w:color="auto"/>
            </w:tcBorders>
            <w:shd w:val="clear" w:color="auto" w:fill="FFFFFF" w:themeFill="background1"/>
          </w:tcPr>
          <w:p w:rsidR="00DB74F8" w:rsidRPr="00D12B8C" w:rsidRDefault="00DB74F8" w:rsidP="00AE674B">
            <w:pPr>
              <w:numPr>
                <w:ilvl w:val="0"/>
                <w:numId w:val="28"/>
              </w:numPr>
              <w:spacing w:line="276" w:lineRule="auto"/>
              <w:ind w:left="316"/>
              <w:contextualSpacing/>
              <w:rPr>
                <w:rFonts w:eastAsiaTheme="minorEastAsia"/>
              </w:rPr>
            </w:pPr>
            <w:r w:rsidRPr="00D12B8C">
              <w:rPr>
                <w:rFonts w:eastAsiaTheme="minorEastAsia"/>
                <w:snapToGrid w:val="0"/>
              </w:rPr>
              <w:t>Мой образовательный маршрут</w:t>
            </w:r>
          </w:p>
        </w:tc>
        <w:tc>
          <w:tcPr>
            <w:tcW w:w="2186" w:type="dxa"/>
            <w:tcBorders>
              <w:top w:val="single" w:sz="4" w:space="0" w:color="auto"/>
            </w:tcBorders>
            <w:shd w:val="clear" w:color="auto" w:fill="FFFFFF" w:themeFill="background1"/>
          </w:tcPr>
          <w:p w:rsidR="00DB74F8" w:rsidRPr="00D12B8C" w:rsidRDefault="00DB74F8" w:rsidP="00AE674B">
            <w:pPr>
              <w:spacing w:line="276" w:lineRule="auto"/>
              <w:rPr>
                <w:rFonts w:eastAsiaTheme="minorEastAsia"/>
              </w:rPr>
            </w:pPr>
            <w:r w:rsidRPr="00D12B8C">
              <w:rPr>
                <w:rFonts w:eastAsiaTheme="minorEastAsia"/>
              </w:rPr>
              <w:t xml:space="preserve">Беседа, анкетирование, </w:t>
            </w:r>
            <w:r w:rsidR="00570CC0">
              <w:rPr>
                <w:rFonts w:eastAsiaTheme="minorEastAsia"/>
              </w:rPr>
              <w:t>проектирование</w:t>
            </w:r>
          </w:p>
        </w:tc>
        <w:tc>
          <w:tcPr>
            <w:tcW w:w="2099" w:type="dxa"/>
            <w:tcBorders>
              <w:top w:val="single" w:sz="4" w:space="0" w:color="auto"/>
            </w:tcBorders>
            <w:shd w:val="clear" w:color="auto" w:fill="FFFFFF" w:themeFill="background1"/>
          </w:tcPr>
          <w:p w:rsidR="00570CC0" w:rsidRPr="00570CC0" w:rsidRDefault="00570CC0" w:rsidP="00AE674B">
            <w:pPr>
              <w:spacing w:line="276" w:lineRule="auto"/>
              <w:rPr>
                <w:rFonts w:eastAsiaTheme="minorEastAsia"/>
              </w:rPr>
            </w:pPr>
            <w:r w:rsidRPr="00570CC0">
              <w:rPr>
                <w:rFonts w:eastAsiaTheme="minorEastAsia"/>
              </w:rPr>
              <w:t>проблемно-ценностное общение</w:t>
            </w:r>
          </w:p>
          <w:p w:rsidR="00DB74F8" w:rsidRDefault="00570CC0" w:rsidP="00AE674B">
            <w:pPr>
              <w:spacing w:line="276" w:lineRule="auto"/>
              <w:rPr>
                <w:rFonts w:eastAsiaTheme="minorEastAsia"/>
              </w:rPr>
            </w:pPr>
            <w:r w:rsidRPr="00570CC0">
              <w:rPr>
                <w:rFonts w:eastAsiaTheme="minorEastAsia"/>
              </w:rPr>
              <w:t>познавательная</w:t>
            </w:r>
          </w:p>
          <w:p w:rsidR="00570CC0" w:rsidRDefault="00570CC0" w:rsidP="00AE674B">
            <w:pPr>
              <w:spacing w:line="276" w:lineRule="auto"/>
              <w:rPr>
                <w:rFonts w:eastAsiaTheme="minorEastAsia"/>
              </w:rPr>
            </w:pPr>
            <w:r>
              <w:rPr>
                <w:rFonts w:eastAsiaTheme="minorEastAsia"/>
              </w:rPr>
              <w:t>исследовательская</w:t>
            </w:r>
          </w:p>
          <w:p w:rsidR="00570CC0" w:rsidRPr="00D12B8C" w:rsidRDefault="00570CC0" w:rsidP="00AE674B">
            <w:pPr>
              <w:spacing w:line="276" w:lineRule="auto"/>
              <w:rPr>
                <w:rFonts w:eastAsiaTheme="minorEastAsia"/>
              </w:rPr>
            </w:pPr>
            <w:r>
              <w:rPr>
                <w:rFonts w:eastAsiaTheme="minorEastAsia"/>
              </w:rPr>
              <w:t>проектная</w:t>
            </w:r>
          </w:p>
        </w:tc>
      </w:tr>
      <w:tr w:rsidR="00DB74F8" w:rsidRPr="00D12B8C" w:rsidTr="002F183A">
        <w:trPr>
          <w:trHeight w:val="540"/>
        </w:trPr>
        <w:tc>
          <w:tcPr>
            <w:tcW w:w="1962" w:type="dxa"/>
            <w:vMerge/>
            <w:shd w:val="clear" w:color="auto" w:fill="FFFFFF" w:themeFill="background1"/>
          </w:tcPr>
          <w:p w:rsidR="00DB74F8" w:rsidRPr="00D12B8C" w:rsidRDefault="00DB74F8" w:rsidP="00AE674B">
            <w:pPr>
              <w:spacing w:line="276" w:lineRule="auto"/>
              <w:rPr>
                <w:rFonts w:eastAsiaTheme="minorEastAsia"/>
              </w:rPr>
            </w:pPr>
          </w:p>
        </w:tc>
        <w:tc>
          <w:tcPr>
            <w:tcW w:w="2744" w:type="dxa"/>
            <w:tcBorders>
              <w:top w:val="single" w:sz="4" w:space="0" w:color="auto"/>
            </w:tcBorders>
            <w:shd w:val="clear" w:color="auto" w:fill="FFFFFF" w:themeFill="background1"/>
          </w:tcPr>
          <w:p w:rsidR="00DB74F8" w:rsidRPr="00D12B8C" w:rsidRDefault="00DB74F8" w:rsidP="00AE674B">
            <w:pPr>
              <w:numPr>
                <w:ilvl w:val="0"/>
                <w:numId w:val="28"/>
              </w:numPr>
              <w:spacing w:line="276" w:lineRule="auto"/>
              <w:ind w:left="316"/>
              <w:contextualSpacing/>
              <w:rPr>
                <w:rFonts w:eastAsiaTheme="minorEastAsia"/>
                <w:snapToGrid w:val="0"/>
              </w:rPr>
            </w:pPr>
            <w:r w:rsidRPr="00D12B8C">
              <w:rPr>
                <w:rFonts w:eastAsiaTheme="minorEastAsia"/>
                <w:snapToGrid w:val="0"/>
              </w:rPr>
              <w:t xml:space="preserve"> Письмо себе, 30-летнему</w:t>
            </w:r>
          </w:p>
        </w:tc>
        <w:tc>
          <w:tcPr>
            <w:tcW w:w="2186" w:type="dxa"/>
            <w:tcBorders>
              <w:top w:val="single" w:sz="4" w:space="0" w:color="auto"/>
            </w:tcBorders>
            <w:shd w:val="clear" w:color="auto" w:fill="FFFFFF" w:themeFill="background1"/>
          </w:tcPr>
          <w:p w:rsidR="00DB74F8" w:rsidRPr="00D12B8C" w:rsidRDefault="00B604CD" w:rsidP="00AE674B">
            <w:pPr>
              <w:spacing w:line="276" w:lineRule="auto"/>
              <w:rPr>
                <w:rFonts w:eastAsiaTheme="minorEastAsia"/>
              </w:rPr>
            </w:pPr>
            <w:r>
              <w:rPr>
                <w:rFonts w:eastAsiaTheme="minorEastAsia"/>
              </w:rPr>
              <w:t>Беседа, анкетирование</w:t>
            </w:r>
          </w:p>
        </w:tc>
        <w:tc>
          <w:tcPr>
            <w:tcW w:w="2099" w:type="dxa"/>
            <w:tcBorders>
              <w:top w:val="single" w:sz="4" w:space="0" w:color="auto"/>
            </w:tcBorders>
            <w:shd w:val="clear" w:color="auto" w:fill="FFFFFF" w:themeFill="background1"/>
          </w:tcPr>
          <w:p w:rsidR="00B604CD" w:rsidRPr="00B604CD" w:rsidRDefault="00B604CD" w:rsidP="00AE674B">
            <w:pPr>
              <w:spacing w:line="276" w:lineRule="auto"/>
              <w:rPr>
                <w:rFonts w:eastAsiaTheme="minorEastAsia"/>
              </w:rPr>
            </w:pPr>
            <w:r w:rsidRPr="00B604CD">
              <w:rPr>
                <w:rFonts w:eastAsiaTheme="minorEastAsia"/>
              </w:rPr>
              <w:t>проблемно-ценностное общение</w:t>
            </w:r>
          </w:p>
          <w:p w:rsidR="00DB74F8" w:rsidRDefault="00B604CD" w:rsidP="00AE674B">
            <w:pPr>
              <w:spacing w:line="276" w:lineRule="auto"/>
              <w:rPr>
                <w:rFonts w:eastAsiaTheme="minorEastAsia"/>
              </w:rPr>
            </w:pPr>
            <w:r w:rsidRPr="00B604CD">
              <w:rPr>
                <w:rFonts w:eastAsiaTheme="minorEastAsia"/>
              </w:rPr>
              <w:t>познавательная</w:t>
            </w:r>
          </w:p>
          <w:p w:rsidR="00B604CD" w:rsidRPr="00D12B8C" w:rsidRDefault="00B604CD" w:rsidP="00AE674B">
            <w:pPr>
              <w:spacing w:line="276" w:lineRule="auto"/>
              <w:rPr>
                <w:rFonts w:eastAsiaTheme="minorEastAsia"/>
              </w:rPr>
            </w:pPr>
            <w:r>
              <w:rPr>
                <w:rFonts w:eastAsiaTheme="minorEastAsia"/>
              </w:rPr>
              <w:t>художественно-творческая</w:t>
            </w:r>
          </w:p>
        </w:tc>
      </w:tr>
      <w:tr w:rsidR="00DB74F8" w:rsidRPr="00D12B8C" w:rsidTr="002F183A">
        <w:trPr>
          <w:trHeight w:val="585"/>
        </w:trPr>
        <w:tc>
          <w:tcPr>
            <w:tcW w:w="1962" w:type="dxa"/>
            <w:vMerge w:val="restart"/>
            <w:shd w:val="clear" w:color="auto" w:fill="CCCCFF"/>
          </w:tcPr>
          <w:p w:rsidR="00DB74F8" w:rsidRPr="00D12B8C" w:rsidRDefault="00DB74F8" w:rsidP="00AE674B">
            <w:pPr>
              <w:spacing w:line="276" w:lineRule="auto"/>
              <w:rPr>
                <w:rFonts w:eastAsiaTheme="minorEastAsia"/>
              </w:rPr>
            </w:pPr>
            <w:r w:rsidRPr="00D12B8C">
              <w:rPr>
                <w:rFonts w:eastAsiaTheme="minorEastAsia"/>
              </w:rPr>
              <w:lastRenderedPageBreak/>
              <w:t>Утверждай себя</w:t>
            </w:r>
          </w:p>
        </w:tc>
        <w:tc>
          <w:tcPr>
            <w:tcW w:w="2744" w:type="dxa"/>
            <w:tcBorders>
              <w:top w:val="single" w:sz="4" w:space="0" w:color="auto"/>
            </w:tcBorders>
            <w:shd w:val="clear" w:color="auto" w:fill="CCCCFF"/>
          </w:tcPr>
          <w:p w:rsidR="00DB74F8" w:rsidRPr="00D12B8C" w:rsidRDefault="00DB74F8" w:rsidP="00AE674B">
            <w:pPr>
              <w:numPr>
                <w:ilvl w:val="0"/>
                <w:numId w:val="28"/>
              </w:numPr>
              <w:spacing w:line="276" w:lineRule="auto"/>
              <w:ind w:left="316"/>
              <w:contextualSpacing/>
              <w:rPr>
                <w:rFonts w:eastAsiaTheme="minorEastAsia"/>
                <w:sz w:val="22"/>
                <w:szCs w:val="22"/>
              </w:rPr>
            </w:pPr>
            <w:r w:rsidRPr="00D12B8C">
              <w:rPr>
                <w:rFonts w:eastAsiaTheme="minorEastAsia"/>
                <w:sz w:val="22"/>
                <w:szCs w:val="22"/>
              </w:rPr>
              <w:t xml:space="preserve">Ответственность и безопасность </w:t>
            </w:r>
          </w:p>
        </w:tc>
        <w:tc>
          <w:tcPr>
            <w:tcW w:w="2186" w:type="dxa"/>
            <w:tcBorders>
              <w:top w:val="single" w:sz="4" w:space="0" w:color="auto"/>
            </w:tcBorders>
            <w:shd w:val="clear" w:color="auto" w:fill="CCCCFF"/>
          </w:tcPr>
          <w:p w:rsidR="00DB74F8" w:rsidRPr="00D12B8C" w:rsidRDefault="00DB74F8" w:rsidP="00AE674B">
            <w:pPr>
              <w:spacing w:line="276" w:lineRule="auto"/>
              <w:rPr>
                <w:rFonts w:eastAsiaTheme="minorEastAsia"/>
              </w:rPr>
            </w:pPr>
            <w:r w:rsidRPr="00D12B8C">
              <w:rPr>
                <w:rFonts w:eastAsiaTheme="minorEastAsia"/>
              </w:rPr>
              <w:t>Беседа, дискуссия</w:t>
            </w:r>
          </w:p>
        </w:tc>
        <w:tc>
          <w:tcPr>
            <w:tcW w:w="2099" w:type="dxa"/>
            <w:tcBorders>
              <w:top w:val="single" w:sz="4" w:space="0" w:color="auto"/>
            </w:tcBorders>
            <w:shd w:val="clear" w:color="auto" w:fill="CCCCFF"/>
          </w:tcPr>
          <w:p w:rsidR="00B604CD" w:rsidRPr="00B604CD" w:rsidRDefault="00B604CD" w:rsidP="00AE674B">
            <w:pPr>
              <w:spacing w:line="276" w:lineRule="auto"/>
              <w:rPr>
                <w:rFonts w:eastAsiaTheme="minorEastAsia"/>
              </w:rPr>
            </w:pPr>
            <w:r w:rsidRPr="00B604CD">
              <w:rPr>
                <w:rFonts w:eastAsiaTheme="minorEastAsia"/>
              </w:rPr>
              <w:t>проблемно-ценностное общение</w:t>
            </w:r>
          </w:p>
          <w:p w:rsidR="00DB74F8" w:rsidRPr="00D12B8C" w:rsidRDefault="00B604CD" w:rsidP="00AE674B">
            <w:pPr>
              <w:spacing w:line="276" w:lineRule="auto"/>
              <w:rPr>
                <w:rFonts w:eastAsiaTheme="minorEastAsia"/>
              </w:rPr>
            </w:pPr>
            <w:r w:rsidRPr="00B604CD">
              <w:rPr>
                <w:rFonts w:eastAsiaTheme="minorEastAsia"/>
              </w:rPr>
              <w:t>познавательная</w:t>
            </w:r>
          </w:p>
        </w:tc>
      </w:tr>
      <w:tr w:rsidR="00DB74F8" w:rsidRPr="00D12B8C" w:rsidTr="002F183A">
        <w:tc>
          <w:tcPr>
            <w:tcW w:w="1962" w:type="dxa"/>
            <w:vMerge/>
            <w:shd w:val="clear" w:color="auto" w:fill="CCCCFF"/>
          </w:tcPr>
          <w:p w:rsidR="00DB74F8" w:rsidRPr="00D12B8C" w:rsidRDefault="00DB74F8" w:rsidP="00AE674B">
            <w:pPr>
              <w:spacing w:line="276" w:lineRule="auto"/>
              <w:rPr>
                <w:rFonts w:eastAsiaTheme="minorEastAsia"/>
              </w:rPr>
            </w:pPr>
          </w:p>
        </w:tc>
        <w:tc>
          <w:tcPr>
            <w:tcW w:w="2744" w:type="dxa"/>
            <w:shd w:val="clear" w:color="auto" w:fill="CCCCFF"/>
          </w:tcPr>
          <w:p w:rsidR="00DB74F8" w:rsidRPr="00D12B8C" w:rsidRDefault="00DB74F8" w:rsidP="00AE674B">
            <w:pPr>
              <w:numPr>
                <w:ilvl w:val="0"/>
                <w:numId w:val="28"/>
              </w:numPr>
              <w:spacing w:line="276" w:lineRule="auto"/>
              <w:ind w:left="316"/>
            </w:pPr>
            <w:r w:rsidRPr="00D12B8C">
              <w:t>Учись владеть собой</w:t>
            </w:r>
          </w:p>
        </w:tc>
        <w:tc>
          <w:tcPr>
            <w:tcW w:w="2186" w:type="dxa"/>
            <w:shd w:val="clear" w:color="auto" w:fill="CCCCFF"/>
          </w:tcPr>
          <w:p w:rsidR="00DB74F8" w:rsidRPr="00D12B8C" w:rsidRDefault="00DB74F8" w:rsidP="00AE674B">
            <w:pPr>
              <w:spacing w:line="276" w:lineRule="auto"/>
              <w:rPr>
                <w:rFonts w:eastAsiaTheme="minorEastAsia"/>
              </w:rPr>
            </w:pPr>
            <w:r w:rsidRPr="00D12B8C">
              <w:rPr>
                <w:rFonts w:eastAsiaTheme="minorEastAsia"/>
              </w:rPr>
              <w:t>Беседа, тренинг</w:t>
            </w:r>
          </w:p>
        </w:tc>
        <w:tc>
          <w:tcPr>
            <w:tcW w:w="2099" w:type="dxa"/>
            <w:shd w:val="clear" w:color="auto" w:fill="CCCCFF"/>
          </w:tcPr>
          <w:p w:rsidR="00B604CD" w:rsidRPr="00B604CD" w:rsidRDefault="00B604CD" w:rsidP="00AE674B">
            <w:pPr>
              <w:spacing w:line="276" w:lineRule="auto"/>
              <w:rPr>
                <w:rFonts w:eastAsiaTheme="minorEastAsia"/>
              </w:rPr>
            </w:pPr>
            <w:r w:rsidRPr="00B604CD">
              <w:rPr>
                <w:rFonts w:eastAsiaTheme="minorEastAsia"/>
              </w:rPr>
              <w:t>проблемно-ценностное общение</w:t>
            </w:r>
          </w:p>
          <w:p w:rsidR="00DB74F8" w:rsidRDefault="00B604CD" w:rsidP="00AE674B">
            <w:pPr>
              <w:spacing w:line="276" w:lineRule="auto"/>
              <w:rPr>
                <w:rFonts w:eastAsiaTheme="minorEastAsia"/>
              </w:rPr>
            </w:pPr>
            <w:r w:rsidRPr="00B604CD">
              <w:rPr>
                <w:rFonts w:eastAsiaTheme="minorEastAsia"/>
              </w:rPr>
              <w:t>познавательная</w:t>
            </w:r>
          </w:p>
          <w:p w:rsidR="00B604CD" w:rsidRPr="00D12B8C" w:rsidRDefault="00B604CD" w:rsidP="00AE674B">
            <w:pPr>
              <w:spacing w:line="276" w:lineRule="auto"/>
              <w:rPr>
                <w:rFonts w:eastAsiaTheme="minorEastAsia"/>
              </w:rPr>
            </w:pPr>
            <w:r>
              <w:rPr>
                <w:rFonts w:eastAsiaTheme="minorEastAsia"/>
              </w:rPr>
              <w:t>игровая</w:t>
            </w:r>
          </w:p>
        </w:tc>
      </w:tr>
      <w:tr w:rsidR="00DB74F8" w:rsidRPr="00D12B8C" w:rsidTr="002F183A">
        <w:tc>
          <w:tcPr>
            <w:tcW w:w="1962" w:type="dxa"/>
            <w:shd w:val="clear" w:color="auto" w:fill="FDE9D9" w:themeFill="accent6" w:themeFillTint="33"/>
          </w:tcPr>
          <w:p w:rsidR="00DB74F8" w:rsidRPr="00D12B8C" w:rsidRDefault="00DB74F8" w:rsidP="00AE674B">
            <w:pPr>
              <w:spacing w:line="276" w:lineRule="auto"/>
              <w:rPr>
                <w:rFonts w:eastAsiaTheme="minorEastAsia"/>
              </w:rPr>
            </w:pPr>
            <w:r w:rsidRPr="00D12B8C">
              <w:rPr>
                <w:rFonts w:eastAsiaTheme="minorEastAsia"/>
              </w:rPr>
              <w:t>Я – гражданин России</w:t>
            </w:r>
          </w:p>
        </w:tc>
        <w:tc>
          <w:tcPr>
            <w:tcW w:w="2744" w:type="dxa"/>
            <w:shd w:val="clear" w:color="auto" w:fill="FDE9D9" w:themeFill="accent6" w:themeFillTint="33"/>
          </w:tcPr>
          <w:p w:rsidR="00DB74F8" w:rsidRPr="00D12B8C" w:rsidRDefault="00DB74F8" w:rsidP="00AE674B">
            <w:pPr>
              <w:numPr>
                <w:ilvl w:val="0"/>
                <w:numId w:val="28"/>
              </w:numPr>
              <w:spacing w:line="276" w:lineRule="auto"/>
              <w:ind w:left="316"/>
              <w:contextualSpacing/>
              <w:rPr>
                <w:rFonts w:eastAsiaTheme="minorEastAsia"/>
              </w:rPr>
            </w:pPr>
            <w:r w:rsidRPr="00D12B8C">
              <w:rPr>
                <w:rFonts w:eastAsiaTheme="minorEastAsia"/>
              </w:rPr>
              <w:t>Горжусь я подвигом твоим!</w:t>
            </w:r>
          </w:p>
        </w:tc>
        <w:tc>
          <w:tcPr>
            <w:tcW w:w="2186" w:type="dxa"/>
            <w:shd w:val="clear" w:color="auto" w:fill="FDE9D9" w:themeFill="accent6" w:themeFillTint="33"/>
          </w:tcPr>
          <w:p w:rsidR="00DB74F8" w:rsidRPr="00D12B8C" w:rsidRDefault="00DB74F8" w:rsidP="00AE674B">
            <w:pPr>
              <w:spacing w:line="276" w:lineRule="auto"/>
              <w:rPr>
                <w:rFonts w:eastAsiaTheme="minorEastAsia"/>
              </w:rPr>
            </w:pPr>
            <w:r w:rsidRPr="00D12B8C">
              <w:rPr>
                <w:rFonts w:eastAsiaTheme="minorEastAsia"/>
              </w:rPr>
              <w:t>Устный журнал</w:t>
            </w:r>
          </w:p>
        </w:tc>
        <w:tc>
          <w:tcPr>
            <w:tcW w:w="2099" w:type="dxa"/>
            <w:shd w:val="clear" w:color="auto" w:fill="FDE9D9" w:themeFill="accent6" w:themeFillTint="33"/>
          </w:tcPr>
          <w:p w:rsidR="00833472" w:rsidRPr="00833472" w:rsidRDefault="00833472" w:rsidP="00AE674B">
            <w:pPr>
              <w:spacing w:line="276" w:lineRule="auto"/>
              <w:rPr>
                <w:rFonts w:eastAsiaTheme="minorEastAsia"/>
              </w:rPr>
            </w:pPr>
            <w:r w:rsidRPr="00833472">
              <w:rPr>
                <w:rFonts w:eastAsiaTheme="minorEastAsia"/>
              </w:rPr>
              <w:t>проблемно-ценностное общение</w:t>
            </w:r>
          </w:p>
          <w:p w:rsidR="00DB74F8" w:rsidRDefault="00833472" w:rsidP="00AE674B">
            <w:pPr>
              <w:spacing w:line="276" w:lineRule="auto"/>
              <w:rPr>
                <w:rFonts w:eastAsiaTheme="minorEastAsia"/>
              </w:rPr>
            </w:pPr>
            <w:r w:rsidRPr="00833472">
              <w:rPr>
                <w:rFonts w:eastAsiaTheme="minorEastAsia"/>
              </w:rPr>
              <w:t>познавательная</w:t>
            </w:r>
          </w:p>
          <w:p w:rsidR="00833472" w:rsidRPr="00D12B8C" w:rsidRDefault="00833472" w:rsidP="00AE674B">
            <w:pPr>
              <w:spacing w:line="276" w:lineRule="auto"/>
              <w:rPr>
                <w:rFonts w:eastAsiaTheme="minorEastAsia"/>
              </w:rPr>
            </w:pPr>
            <w:r>
              <w:rPr>
                <w:rFonts w:eastAsiaTheme="minorEastAsia"/>
              </w:rPr>
              <w:t>художественно-творческая</w:t>
            </w:r>
          </w:p>
        </w:tc>
      </w:tr>
      <w:tr w:rsidR="00DB74F8" w:rsidRPr="00D12B8C" w:rsidTr="002F183A">
        <w:trPr>
          <w:trHeight w:val="360"/>
        </w:trPr>
        <w:tc>
          <w:tcPr>
            <w:tcW w:w="1962" w:type="dxa"/>
            <w:vMerge w:val="restart"/>
            <w:shd w:val="clear" w:color="auto" w:fill="FFFFFF" w:themeFill="background1"/>
          </w:tcPr>
          <w:p w:rsidR="00DB74F8" w:rsidRPr="00D12B8C" w:rsidRDefault="00DB74F8" w:rsidP="00AE674B">
            <w:pPr>
              <w:spacing w:line="276" w:lineRule="auto"/>
              <w:rPr>
                <w:rFonts w:eastAsiaTheme="minorEastAsia"/>
              </w:rPr>
            </w:pPr>
            <w:r w:rsidRPr="00D12B8C">
              <w:rPr>
                <w:rFonts w:eastAsiaTheme="minorEastAsia"/>
              </w:rPr>
              <w:t>Найди себя</w:t>
            </w:r>
          </w:p>
          <w:p w:rsidR="00DB74F8" w:rsidRPr="00D12B8C" w:rsidRDefault="00DB74F8" w:rsidP="00AE674B">
            <w:pPr>
              <w:spacing w:line="276" w:lineRule="auto"/>
              <w:rPr>
                <w:rFonts w:eastAsiaTheme="minorEastAsia"/>
              </w:rPr>
            </w:pPr>
          </w:p>
        </w:tc>
        <w:tc>
          <w:tcPr>
            <w:tcW w:w="2744" w:type="dxa"/>
            <w:tcBorders>
              <w:bottom w:val="single" w:sz="4" w:space="0" w:color="auto"/>
            </w:tcBorders>
            <w:shd w:val="clear" w:color="auto" w:fill="FFFFFF" w:themeFill="background1"/>
          </w:tcPr>
          <w:p w:rsidR="00DB74F8" w:rsidRPr="00D12B8C" w:rsidRDefault="00DB74F8" w:rsidP="00AE674B">
            <w:pPr>
              <w:numPr>
                <w:ilvl w:val="0"/>
                <w:numId w:val="28"/>
              </w:numPr>
              <w:spacing w:line="276" w:lineRule="auto"/>
              <w:ind w:left="316"/>
              <w:contextualSpacing/>
              <w:rPr>
                <w:rFonts w:eastAsiaTheme="minorEastAsia"/>
              </w:rPr>
            </w:pPr>
            <w:r w:rsidRPr="00D12B8C">
              <w:rPr>
                <w:rFonts w:eastAsiaTheme="minorEastAsia"/>
              </w:rPr>
              <w:t>Профессии 21 в</w:t>
            </w:r>
          </w:p>
        </w:tc>
        <w:tc>
          <w:tcPr>
            <w:tcW w:w="2186" w:type="dxa"/>
            <w:tcBorders>
              <w:bottom w:val="single" w:sz="4" w:space="0" w:color="auto"/>
            </w:tcBorders>
            <w:shd w:val="clear" w:color="auto" w:fill="FFFFFF" w:themeFill="background1"/>
          </w:tcPr>
          <w:p w:rsidR="00DB74F8" w:rsidRPr="00D12B8C" w:rsidRDefault="00DB74F8" w:rsidP="00AE674B">
            <w:pPr>
              <w:spacing w:line="276" w:lineRule="auto"/>
              <w:rPr>
                <w:rFonts w:eastAsiaTheme="minorEastAsia"/>
              </w:rPr>
            </w:pPr>
            <w:r w:rsidRPr="00D12B8C">
              <w:rPr>
                <w:rFonts w:eastAsiaTheme="minorEastAsia"/>
              </w:rPr>
              <w:t>Бе</w:t>
            </w:r>
            <w:r w:rsidR="00833472">
              <w:rPr>
                <w:rFonts w:eastAsiaTheme="minorEastAsia"/>
              </w:rPr>
              <w:t>седа, анкетирование</w:t>
            </w:r>
          </w:p>
        </w:tc>
        <w:tc>
          <w:tcPr>
            <w:tcW w:w="2099" w:type="dxa"/>
            <w:tcBorders>
              <w:bottom w:val="single" w:sz="4" w:space="0" w:color="auto"/>
            </w:tcBorders>
            <w:shd w:val="clear" w:color="auto" w:fill="FFFFFF" w:themeFill="background1"/>
          </w:tcPr>
          <w:p w:rsidR="00833472" w:rsidRPr="00833472" w:rsidRDefault="00833472" w:rsidP="00AE674B">
            <w:pPr>
              <w:spacing w:line="276" w:lineRule="auto"/>
              <w:rPr>
                <w:rFonts w:eastAsiaTheme="minorEastAsia"/>
              </w:rPr>
            </w:pPr>
            <w:r w:rsidRPr="00833472">
              <w:rPr>
                <w:rFonts w:eastAsiaTheme="minorEastAsia"/>
              </w:rPr>
              <w:t>проблемно-ценностное общение</w:t>
            </w:r>
          </w:p>
          <w:p w:rsidR="00DB74F8" w:rsidRDefault="00833472" w:rsidP="00AE674B">
            <w:pPr>
              <w:spacing w:line="276" w:lineRule="auto"/>
              <w:rPr>
                <w:rFonts w:eastAsiaTheme="minorEastAsia"/>
              </w:rPr>
            </w:pPr>
            <w:r w:rsidRPr="00833472">
              <w:rPr>
                <w:rFonts w:eastAsiaTheme="minorEastAsia"/>
              </w:rPr>
              <w:t>познавательная</w:t>
            </w:r>
          </w:p>
          <w:p w:rsidR="00833472" w:rsidRPr="00D12B8C" w:rsidRDefault="00833472" w:rsidP="00AE674B">
            <w:pPr>
              <w:spacing w:line="276" w:lineRule="auto"/>
              <w:rPr>
                <w:rFonts w:eastAsiaTheme="minorEastAsia"/>
              </w:rPr>
            </w:pPr>
            <w:r>
              <w:rPr>
                <w:rFonts w:eastAsiaTheme="minorEastAsia"/>
              </w:rPr>
              <w:t>исследовательская</w:t>
            </w:r>
          </w:p>
        </w:tc>
      </w:tr>
      <w:tr w:rsidR="00DB74F8" w:rsidRPr="00D12B8C" w:rsidTr="002F183A">
        <w:trPr>
          <w:trHeight w:val="465"/>
        </w:trPr>
        <w:tc>
          <w:tcPr>
            <w:tcW w:w="1962" w:type="dxa"/>
            <w:vMerge/>
            <w:shd w:val="clear" w:color="auto" w:fill="FFFFFF" w:themeFill="background1"/>
          </w:tcPr>
          <w:p w:rsidR="00DB74F8" w:rsidRPr="00D12B8C" w:rsidRDefault="00DB74F8" w:rsidP="00AE674B">
            <w:pPr>
              <w:spacing w:line="276" w:lineRule="auto"/>
              <w:rPr>
                <w:rFonts w:eastAsiaTheme="minorEastAsia"/>
              </w:rPr>
            </w:pPr>
          </w:p>
        </w:tc>
        <w:tc>
          <w:tcPr>
            <w:tcW w:w="2744" w:type="dxa"/>
            <w:tcBorders>
              <w:top w:val="single" w:sz="4" w:space="0" w:color="auto"/>
            </w:tcBorders>
            <w:shd w:val="clear" w:color="auto" w:fill="FFFFFF" w:themeFill="background1"/>
          </w:tcPr>
          <w:p w:rsidR="00DB74F8" w:rsidRPr="00D12B8C" w:rsidRDefault="00DB74F8" w:rsidP="00AE674B">
            <w:pPr>
              <w:numPr>
                <w:ilvl w:val="0"/>
                <w:numId w:val="28"/>
              </w:numPr>
              <w:spacing w:line="276" w:lineRule="auto"/>
              <w:ind w:left="316"/>
              <w:contextualSpacing/>
              <w:rPr>
                <w:rFonts w:eastAsiaTheme="minorEastAsia"/>
              </w:rPr>
            </w:pPr>
            <w:r w:rsidRPr="00D12B8C">
              <w:rPr>
                <w:rFonts w:eastAsiaTheme="minorEastAsia"/>
              </w:rPr>
              <w:t>Моя будущая профессия</w:t>
            </w:r>
          </w:p>
        </w:tc>
        <w:tc>
          <w:tcPr>
            <w:tcW w:w="2186" w:type="dxa"/>
            <w:tcBorders>
              <w:top w:val="single" w:sz="4" w:space="0" w:color="auto"/>
            </w:tcBorders>
            <w:shd w:val="clear" w:color="auto" w:fill="FFFFFF" w:themeFill="background1"/>
          </w:tcPr>
          <w:p w:rsidR="00DB74F8" w:rsidRPr="00D12B8C" w:rsidRDefault="00833472" w:rsidP="00AE674B">
            <w:pPr>
              <w:spacing w:line="276" w:lineRule="auto"/>
              <w:rPr>
                <w:rFonts w:eastAsiaTheme="minorEastAsia"/>
              </w:rPr>
            </w:pPr>
            <w:r>
              <w:rPr>
                <w:rFonts w:eastAsiaTheme="minorEastAsia"/>
              </w:rPr>
              <w:t>Беседа</w:t>
            </w:r>
          </w:p>
        </w:tc>
        <w:tc>
          <w:tcPr>
            <w:tcW w:w="2099" w:type="dxa"/>
            <w:tcBorders>
              <w:top w:val="single" w:sz="4" w:space="0" w:color="auto"/>
            </w:tcBorders>
            <w:shd w:val="clear" w:color="auto" w:fill="FFFFFF" w:themeFill="background1"/>
          </w:tcPr>
          <w:p w:rsidR="00DB74F8" w:rsidRPr="00D12B8C" w:rsidRDefault="00833472" w:rsidP="00AE674B">
            <w:pPr>
              <w:spacing w:line="276" w:lineRule="auto"/>
              <w:rPr>
                <w:rFonts w:eastAsiaTheme="minorEastAsia"/>
              </w:rPr>
            </w:pPr>
            <w:r w:rsidRPr="00833472">
              <w:rPr>
                <w:rFonts w:eastAsiaTheme="minorEastAsia"/>
              </w:rPr>
              <w:t>проблемно-ценностное общение</w:t>
            </w:r>
          </w:p>
        </w:tc>
      </w:tr>
      <w:tr w:rsidR="00DB74F8" w:rsidRPr="00D12B8C" w:rsidTr="002F183A">
        <w:tc>
          <w:tcPr>
            <w:tcW w:w="1962" w:type="dxa"/>
            <w:vMerge w:val="restart"/>
            <w:shd w:val="clear" w:color="auto" w:fill="FFFFCC"/>
          </w:tcPr>
          <w:p w:rsidR="00DB74F8" w:rsidRPr="00D12B8C" w:rsidRDefault="00DB74F8" w:rsidP="00AE674B">
            <w:pPr>
              <w:spacing w:line="276" w:lineRule="auto"/>
              <w:rPr>
                <w:rFonts w:eastAsiaTheme="minorEastAsia"/>
              </w:rPr>
            </w:pPr>
            <w:r w:rsidRPr="00D12B8C">
              <w:rPr>
                <w:rFonts w:eastAsiaTheme="minorEastAsia"/>
              </w:rPr>
              <w:t>Научи себя учиться</w:t>
            </w:r>
          </w:p>
        </w:tc>
        <w:tc>
          <w:tcPr>
            <w:tcW w:w="2744" w:type="dxa"/>
            <w:shd w:val="clear" w:color="auto" w:fill="FFFFCC"/>
          </w:tcPr>
          <w:p w:rsidR="00DB74F8" w:rsidRPr="00D12B8C" w:rsidRDefault="00DB74F8" w:rsidP="00AE674B">
            <w:pPr>
              <w:numPr>
                <w:ilvl w:val="0"/>
                <w:numId w:val="28"/>
              </w:numPr>
              <w:spacing w:line="276" w:lineRule="auto"/>
              <w:ind w:left="316"/>
              <w:contextualSpacing/>
              <w:rPr>
                <w:rFonts w:eastAsiaTheme="minorEastAsia"/>
              </w:rPr>
            </w:pPr>
            <w:r w:rsidRPr="00D12B8C">
              <w:rPr>
                <w:rFonts w:eastAsiaTheme="minorEastAsia"/>
              </w:rPr>
              <w:t>Поверь в себя</w:t>
            </w:r>
          </w:p>
        </w:tc>
        <w:tc>
          <w:tcPr>
            <w:tcW w:w="2186" w:type="dxa"/>
            <w:shd w:val="clear" w:color="auto" w:fill="FFFFCC"/>
          </w:tcPr>
          <w:p w:rsidR="00DB74F8" w:rsidRPr="00D12B8C" w:rsidRDefault="00DB74F8" w:rsidP="00AE674B">
            <w:pPr>
              <w:spacing w:line="276" w:lineRule="auto"/>
              <w:rPr>
                <w:rFonts w:eastAsiaTheme="minorEastAsia"/>
              </w:rPr>
            </w:pPr>
            <w:r w:rsidRPr="00D12B8C">
              <w:rPr>
                <w:rFonts w:eastAsiaTheme="minorEastAsia"/>
              </w:rPr>
              <w:t>Беседа,  ситуативная игра</w:t>
            </w:r>
          </w:p>
        </w:tc>
        <w:tc>
          <w:tcPr>
            <w:tcW w:w="2099" w:type="dxa"/>
            <w:shd w:val="clear" w:color="auto" w:fill="FFFFCC"/>
          </w:tcPr>
          <w:p w:rsidR="00833472" w:rsidRPr="00833472" w:rsidRDefault="00833472" w:rsidP="00AE674B">
            <w:pPr>
              <w:spacing w:line="276" w:lineRule="auto"/>
              <w:rPr>
                <w:rFonts w:eastAsiaTheme="minorEastAsia"/>
              </w:rPr>
            </w:pPr>
            <w:r w:rsidRPr="00833472">
              <w:rPr>
                <w:rFonts w:eastAsiaTheme="minorEastAsia"/>
              </w:rPr>
              <w:t>проблемно-ценностное общение</w:t>
            </w:r>
          </w:p>
          <w:p w:rsidR="00DB74F8" w:rsidRDefault="00833472" w:rsidP="00AE674B">
            <w:pPr>
              <w:spacing w:line="276" w:lineRule="auto"/>
              <w:rPr>
                <w:rFonts w:eastAsiaTheme="minorEastAsia"/>
              </w:rPr>
            </w:pPr>
            <w:r w:rsidRPr="00833472">
              <w:rPr>
                <w:rFonts w:eastAsiaTheme="minorEastAsia"/>
              </w:rPr>
              <w:t>познавательная</w:t>
            </w:r>
          </w:p>
          <w:p w:rsidR="00833472" w:rsidRPr="00D12B8C" w:rsidRDefault="00833472" w:rsidP="00AE674B">
            <w:pPr>
              <w:spacing w:line="276" w:lineRule="auto"/>
              <w:rPr>
                <w:rFonts w:eastAsiaTheme="minorEastAsia"/>
              </w:rPr>
            </w:pPr>
            <w:r>
              <w:rPr>
                <w:rFonts w:eastAsiaTheme="minorEastAsia"/>
              </w:rPr>
              <w:t>игровая</w:t>
            </w:r>
          </w:p>
        </w:tc>
      </w:tr>
      <w:tr w:rsidR="00DB74F8" w:rsidRPr="00D12B8C" w:rsidTr="002F183A">
        <w:tc>
          <w:tcPr>
            <w:tcW w:w="1962" w:type="dxa"/>
            <w:vMerge/>
            <w:tcBorders>
              <w:bottom w:val="single" w:sz="4" w:space="0" w:color="auto"/>
            </w:tcBorders>
            <w:shd w:val="clear" w:color="auto" w:fill="FFFFCC"/>
          </w:tcPr>
          <w:p w:rsidR="00DB74F8" w:rsidRPr="00D12B8C" w:rsidRDefault="00DB74F8" w:rsidP="00AE674B">
            <w:pPr>
              <w:spacing w:line="276" w:lineRule="auto"/>
              <w:rPr>
                <w:rFonts w:eastAsiaTheme="minorEastAsia"/>
              </w:rPr>
            </w:pPr>
          </w:p>
        </w:tc>
        <w:tc>
          <w:tcPr>
            <w:tcW w:w="2744" w:type="dxa"/>
            <w:tcBorders>
              <w:bottom w:val="single" w:sz="4" w:space="0" w:color="auto"/>
            </w:tcBorders>
            <w:shd w:val="clear" w:color="auto" w:fill="FFFFCC"/>
          </w:tcPr>
          <w:p w:rsidR="00DB74F8" w:rsidRPr="00D12B8C" w:rsidRDefault="00DB74F8" w:rsidP="00AE674B">
            <w:pPr>
              <w:numPr>
                <w:ilvl w:val="0"/>
                <w:numId w:val="28"/>
              </w:numPr>
              <w:spacing w:line="276" w:lineRule="auto"/>
              <w:ind w:left="316"/>
              <w:contextualSpacing/>
              <w:rPr>
                <w:rFonts w:eastAsiaTheme="minorEastAsia"/>
              </w:rPr>
            </w:pPr>
            <w:r w:rsidRPr="00D12B8C">
              <w:rPr>
                <w:rFonts w:eastAsiaTheme="minorEastAsia"/>
              </w:rPr>
              <w:t>Путешествие в город Безопасности</w:t>
            </w:r>
          </w:p>
        </w:tc>
        <w:tc>
          <w:tcPr>
            <w:tcW w:w="2186" w:type="dxa"/>
            <w:shd w:val="clear" w:color="auto" w:fill="FFFFCC"/>
          </w:tcPr>
          <w:p w:rsidR="00DB74F8" w:rsidRPr="00D12B8C" w:rsidRDefault="00DB74F8" w:rsidP="00AE674B">
            <w:pPr>
              <w:spacing w:line="276" w:lineRule="auto"/>
              <w:rPr>
                <w:rFonts w:eastAsiaTheme="minorEastAsia"/>
              </w:rPr>
            </w:pPr>
            <w:r w:rsidRPr="00D12B8C">
              <w:rPr>
                <w:rFonts w:eastAsiaTheme="minorEastAsia"/>
              </w:rPr>
              <w:t>Беседа, ситуативная игра</w:t>
            </w:r>
          </w:p>
        </w:tc>
        <w:tc>
          <w:tcPr>
            <w:tcW w:w="2099" w:type="dxa"/>
            <w:shd w:val="clear" w:color="auto" w:fill="FFFFCC"/>
          </w:tcPr>
          <w:p w:rsidR="00833472" w:rsidRPr="00833472" w:rsidRDefault="00833472" w:rsidP="00AE674B">
            <w:pPr>
              <w:spacing w:line="276" w:lineRule="auto"/>
              <w:rPr>
                <w:rFonts w:eastAsiaTheme="minorEastAsia"/>
              </w:rPr>
            </w:pPr>
            <w:r w:rsidRPr="00833472">
              <w:rPr>
                <w:rFonts w:eastAsiaTheme="minorEastAsia"/>
              </w:rPr>
              <w:t>проблемно-ценностное общение</w:t>
            </w:r>
          </w:p>
          <w:p w:rsidR="00DB74F8" w:rsidRDefault="00833472" w:rsidP="00AE674B">
            <w:pPr>
              <w:spacing w:line="276" w:lineRule="auto"/>
              <w:rPr>
                <w:rFonts w:eastAsiaTheme="minorEastAsia"/>
              </w:rPr>
            </w:pPr>
            <w:r w:rsidRPr="00833472">
              <w:rPr>
                <w:rFonts w:eastAsiaTheme="minorEastAsia"/>
              </w:rPr>
              <w:t>познавательная</w:t>
            </w:r>
          </w:p>
          <w:p w:rsidR="00833472" w:rsidRPr="00D12B8C" w:rsidRDefault="00833472" w:rsidP="00AE674B">
            <w:pPr>
              <w:spacing w:line="276" w:lineRule="auto"/>
              <w:rPr>
                <w:rFonts w:eastAsiaTheme="minorEastAsia"/>
              </w:rPr>
            </w:pPr>
            <w:r>
              <w:rPr>
                <w:rFonts w:eastAsiaTheme="minorEastAsia"/>
              </w:rPr>
              <w:t>игровая</w:t>
            </w:r>
          </w:p>
        </w:tc>
      </w:tr>
      <w:tr w:rsidR="00DB74F8" w:rsidRPr="00D12B8C" w:rsidTr="002F183A">
        <w:tc>
          <w:tcPr>
            <w:tcW w:w="1962" w:type="dxa"/>
            <w:vMerge w:val="restart"/>
            <w:tcBorders>
              <w:top w:val="single" w:sz="4" w:space="0" w:color="auto"/>
            </w:tcBorders>
            <w:shd w:val="clear" w:color="auto" w:fill="99FF99"/>
          </w:tcPr>
          <w:p w:rsidR="00DB74F8" w:rsidRPr="00D12B8C" w:rsidRDefault="00DB74F8" w:rsidP="00AE674B">
            <w:pPr>
              <w:spacing w:line="276" w:lineRule="auto"/>
              <w:rPr>
                <w:rFonts w:eastAsiaTheme="minorEastAsia"/>
              </w:rPr>
            </w:pPr>
            <w:r w:rsidRPr="00D12B8C">
              <w:rPr>
                <w:rFonts w:eastAsiaTheme="minorEastAsia"/>
              </w:rPr>
              <w:t>Родники нравственности</w:t>
            </w:r>
          </w:p>
        </w:tc>
        <w:tc>
          <w:tcPr>
            <w:tcW w:w="2744" w:type="dxa"/>
            <w:tcBorders>
              <w:top w:val="single" w:sz="4" w:space="0" w:color="auto"/>
            </w:tcBorders>
            <w:shd w:val="clear" w:color="auto" w:fill="99FF99"/>
          </w:tcPr>
          <w:p w:rsidR="00DB74F8" w:rsidRPr="00D12B8C" w:rsidRDefault="00DB74F8" w:rsidP="00AE674B">
            <w:pPr>
              <w:numPr>
                <w:ilvl w:val="0"/>
                <w:numId w:val="28"/>
              </w:numPr>
              <w:spacing w:line="276" w:lineRule="auto"/>
              <w:ind w:left="316"/>
              <w:contextualSpacing/>
              <w:rPr>
                <w:rFonts w:eastAsiaTheme="minorEastAsia"/>
              </w:rPr>
            </w:pPr>
            <w:r w:rsidRPr="00D12B8C">
              <w:rPr>
                <w:rFonts w:eastAsiaTheme="minorEastAsia"/>
              </w:rPr>
              <w:t>Красота в нашей жизни</w:t>
            </w:r>
          </w:p>
        </w:tc>
        <w:tc>
          <w:tcPr>
            <w:tcW w:w="2186" w:type="dxa"/>
            <w:shd w:val="clear" w:color="auto" w:fill="99FF99"/>
          </w:tcPr>
          <w:p w:rsidR="00DB74F8" w:rsidRPr="00D12B8C" w:rsidRDefault="00833472" w:rsidP="00AE674B">
            <w:pPr>
              <w:spacing w:line="276" w:lineRule="auto"/>
              <w:rPr>
                <w:rFonts w:eastAsiaTheme="minorEastAsia"/>
              </w:rPr>
            </w:pPr>
            <w:r>
              <w:rPr>
                <w:rFonts w:eastAsiaTheme="minorEastAsia"/>
              </w:rPr>
              <w:t>П</w:t>
            </w:r>
            <w:r w:rsidR="00DB74F8" w:rsidRPr="00D12B8C">
              <w:rPr>
                <w:rFonts w:eastAsiaTheme="minorEastAsia"/>
              </w:rPr>
              <w:t>роект</w:t>
            </w:r>
            <w:r>
              <w:rPr>
                <w:rFonts w:eastAsiaTheme="minorEastAsia"/>
              </w:rPr>
              <w:t>ная мастерская</w:t>
            </w:r>
          </w:p>
        </w:tc>
        <w:tc>
          <w:tcPr>
            <w:tcW w:w="2099" w:type="dxa"/>
            <w:shd w:val="clear" w:color="auto" w:fill="99FF99"/>
          </w:tcPr>
          <w:p w:rsidR="00DB74F8" w:rsidRPr="00D12B8C" w:rsidRDefault="00833472" w:rsidP="00AE674B">
            <w:pPr>
              <w:spacing w:line="276" w:lineRule="auto"/>
              <w:rPr>
                <w:rFonts w:eastAsiaTheme="minorEastAsia"/>
              </w:rPr>
            </w:pPr>
            <w:r>
              <w:rPr>
                <w:rFonts w:eastAsiaTheme="minorEastAsia"/>
              </w:rPr>
              <w:t>проектная</w:t>
            </w:r>
          </w:p>
        </w:tc>
      </w:tr>
      <w:tr w:rsidR="00DB74F8" w:rsidRPr="00D12B8C" w:rsidTr="002F183A">
        <w:tc>
          <w:tcPr>
            <w:tcW w:w="1962" w:type="dxa"/>
            <w:vMerge/>
            <w:shd w:val="clear" w:color="auto" w:fill="99FF99"/>
          </w:tcPr>
          <w:p w:rsidR="00DB74F8" w:rsidRPr="00D12B8C" w:rsidRDefault="00DB74F8" w:rsidP="00AE674B">
            <w:pPr>
              <w:spacing w:line="276" w:lineRule="auto"/>
              <w:rPr>
                <w:rFonts w:eastAsiaTheme="minorEastAsia"/>
              </w:rPr>
            </w:pPr>
          </w:p>
        </w:tc>
        <w:tc>
          <w:tcPr>
            <w:tcW w:w="2744" w:type="dxa"/>
            <w:tcBorders>
              <w:top w:val="single" w:sz="4" w:space="0" w:color="auto"/>
            </w:tcBorders>
            <w:shd w:val="clear" w:color="auto" w:fill="99FF99"/>
          </w:tcPr>
          <w:p w:rsidR="00DB74F8" w:rsidRPr="00D12B8C" w:rsidRDefault="00DB74F8" w:rsidP="00AE674B">
            <w:pPr>
              <w:numPr>
                <w:ilvl w:val="0"/>
                <w:numId w:val="28"/>
              </w:numPr>
              <w:spacing w:line="276" w:lineRule="auto"/>
              <w:ind w:left="316"/>
              <w:contextualSpacing/>
              <w:rPr>
                <w:rFonts w:eastAsiaTheme="minorEastAsia"/>
              </w:rPr>
            </w:pPr>
            <w:r w:rsidRPr="00D12B8C">
              <w:rPr>
                <w:rFonts w:eastAsiaTheme="minorEastAsia"/>
              </w:rPr>
              <w:t>Дом, который построили мы</w:t>
            </w:r>
          </w:p>
        </w:tc>
        <w:tc>
          <w:tcPr>
            <w:tcW w:w="2186" w:type="dxa"/>
            <w:shd w:val="clear" w:color="auto" w:fill="99FF99"/>
          </w:tcPr>
          <w:p w:rsidR="00DB74F8" w:rsidRPr="00D12B8C" w:rsidRDefault="00DB74F8" w:rsidP="00AE674B">
            <w:pPr>
              <w:spacing w:line="276" w:lineRule="auto"/>
              <w:rPr>
                <w:rFonts w:eastAsiaTheme="minorEastAsia"/>
              </w:rPr>
            </w:pPr>
            <w:r w:rsidRPr="00D12B8C">
              <w:rPr>
                <w:rFonts w:eastAsiaTheme="minorEastAsia"/>
              </w:rPr>
              <w:t xml:space="preserve"> Праздник-концерт</w:t>
            </w:r>
          </w:p>
        </w:tc>
        <w:tc>
          <w:tcPr>
            <w:tcW w:w="2099" w:type="dxa"/>
            <w:shd w:val="clear" w:color="auto" w:fill="99FF99"/>
          </w:tcPr>
          <w:p w:rsidR="00DB74F8" w:rsidRPr="00D12B8C" w:rsidRDefault="00833472" w:rsidP="00AE674B">
            <w:pPr>
              <w:spacing w:line="276" w:lineRule="auto"/>
              <w:rPr>
                <w:rFonts w:eastAsiaTheme="minorEastAsia"/>
              </w:rPr>
            </w:pPr>
            <w:r>
              <w:rPr>
                <w:rFonts w:eastAsiaTheme="minorEastAsia"/>
              </w:rPr>
              <w:t>художественно-творческая</w:t>
            </w:r>
          </w:p>
        </w:tc>
      </w:tr>
    </w:tbl>
    <w:p w:rsidR="004526E8" w:rsidRDefault="004526E8" w:rsidP="00AE674B">
      <w:pPr>
        <w:spacing w:after="200" w:line="276" w:lineRule="auto"/>
        <w:jc w:val="center"/>
        <w:rPr>
          <w:rFonts w:eastAsiaTheme="minorEastAsia"/>
          <w:b/>
        </w:rPr>
      </w:pPr>
    </w:p>
    <w:p w:rsidR="00723EB4" w:rsidRDefault="00723EB4" w:rsidP="00AE674B">
      <w:pPr>
        <w:spacing w:after="200" w:line="276" w:lineRule="auto"/>
        <w:jc w:val="center"/>
        <w:rPr>
          <w:rFonts w:eastAsiaTheme="minorEastAsia"/>
          <w:b/>
        </w:rPr>
      </w:pPr>
    </w:p>
    <w:p w:rsidR="002F183A" w:rsidRPr="00D12B8C" w:rsidRDefault="002F183A" w:rsidP="00AE674B">
      <w:pPr>
        <w:spacing w:after="200" w:line="276" w:lineRule="auto"/>
        <w:jc w:val="center"/>
        <w:rPr>
          <w:rFonts w:eastAsiaTheme="minorEastAsia"/>
          <w:b/>
        </w:rPr>
      </w:pPr>
      <w:r w:rsidRPr="00D12B8C">
        <w:rPr>
          <w:rFonts w:eastAsiaTheme="minorEastAsia"/>
          <w:b/>
        </w:rPr>
        <w:lastRenderedPageBreak/>
        <w:t>9 класс</w:t>
      </w:r>
    </w:p>
    <w:tbl>
      <w:tblPr>
        <w:tblStyle w:val="12"/>
        <w:tblW w:w="0" w:type="auto"/>
        <w:tblLook w:val="04A0" w:firstRow="1" w:lastRow="0" w:firstColumn="1" w:lastColumn="0" w:noHBand="0" w:noVBand="1"/>
      </w:tblPr>
      <w:tblGrid>
        <w:gridCol w:w="1901"/>
        <w:gridCol w:w="2483"/>
        <w:gridCol w:w="2537"/>
        <w:gridCol w:w="2607"/>
      </w:tblGrid>
      <w:tr w:rsidR="002F183A" w:rsidRPr="00D12B8C" w:rsidTr="00DB74F8">
        <w:tc>
          <w:tcPr>
            <w:tcW w:w="1901" w:type="dxa"/>
          </w:tcPr>
          <w:p w:rsidR="002F183A" w:rsidRPr="00D12B8C" w:rsidRDefault="002F183A" w:rsidP="00AE674B">
            <w:pPr>
              <w:spacing w:line="276" w:lineRule="auto"/>
              <w:rPr>
                <w:rFonts w:eastAsiaTheme="minorEastAsia"/>
                <w:b/>
              </w:rPr>
            </w:pPr>
            <w:r w:rsidRPr="00D12B8C">
              <w:rPr>
                <w:rFonts w:eastAsiaTheme="minorEastAsia"/>
                <w:b/>
              </w:rPr>
              <w:t>раздел</w:t>
            </w:r>
          </w:p>
        </w:tc>
        <w:tc>
          <w:tcPr>
            <w:tcW w:w="2483" w:type="dxa"/>
          </w:tcPr>
          <w:p w:rsidR="002F183A" w:rsidRPr="00D12B8C" w:rsidRDefault="002F183A" w:rsidP="00AE674B">
            <w:pPr>
              <w:spacing w:line="276" w:lineRule="auto"/>
              <w:rPr>
                <w:rFonts w:eastAsiaTheme="minorEastAsia"/>
                <w:b/>
              </w:rPr>
            </w:pPr>
            <w:r w:rsidRPr="00D12B8C">
              <w:rPr>
                <w:rFonts w:eastAsiaTheme="minorEastAsia"/>
                <w:b/>
              </w:rPr>
              <w:t>Тема занятий</w:t>
            </w:r>
          </w:p>
        </w:tc>
        <w:tc>
          <w:tcPr>
            <w:tcW w:w="2537" w:type="dxa"/>
          </w:tcPr>
          <w:p w:rsidR="002F183A" w:rsidRPr="00D12B8C" w:rsidRDefault="002F183A" w:rsidP="00AE674B">
            <w:pPr>
              <w:spacing w:line="276" w:lineRule="auto"/>
              <w:rPr>
                <w:rFonts w:eastAsiaTheme="minorEastAsia"/>
                <w:b/>
              </w:rPr>
            </w:pPr>
            <w:r w:rsidRPr="00D12B8C">
              <w:rPr>
                <w:rFonts w:eastAsiaTheme="minorEastAsia"/>
                <w:b/>
              </w:rPr>
              <w:t>Форма организации</w:t>
            </w:r>
          </w:p>
        </w:tc>
        <w:tc>
          <w:tcPr>
            <w:tcW w:w="2607" w:type="dxa"/>
          </w:tcPr>
          <w:p w:rsidR="002F183A" w:rsidRPr="00D12B8C" w:rsidRDefault="002F183A" w:rsidP="00AE674B">
            <w:pPr>
              <w:spacing w:line="276" w:lineRule="auto"/>
              <w:rPr>
                <w:rFonts w:eastAsiaTheme="minorEastAsia"/>
                <w:b/>
              </w:rPr>
            </w:pPr>
            <w:r w:rsidRPr="00D12B8C">
              <w:rPr>
                <w:rFonts w:eastAsiaTheme="minorEastAsia"/>
                <w:b/>
              </w:rPr>
              <w:t>Основные виды деятельности</w:t>
            </w:r>
          </w:p>
        </w:tc>
      </w:tr>
      <w:tr w:rsidR="00DB74F8" w:rsidRPr="00D12B8C" w:rsidTr="00DB74F8">
        <w:tc>
          <w:tcPr>
            <w:tcW w:w="1901" w:type="dxa"/>
            <w:tcBorders>
              <w:bottom w:val="single" w:sz="4" w:space="0" w:color="auto"/>
            </w:tcBorders>
            <w:shd w:val="clear" w:color="auto" w:fill="FFFFFF" w:themeFill="background1"/>
          </w:tcPr>
          <w:p w:rsidR="00DB74F8" w:rsidRPr="00D12B8C" w:rsidRDefault="00DB74F8" w:rsidP="00AE674B">
            <w:pPr>
              <w:spacing w:line="276" w:lineRule="auto"/>
              <w:rPr>
                <w:rFonts w:eastAsiaTheme="minorEastAsia"/>
              </w:rPr>
            </w:pPr>
            <w:r w:rsidRPr="00D12B8C">
              <w:rPr>
                <w:rFonts w:eastAsiaTheme="minorEastAsia"/>
              </w:rPr>
              <w:t>Найди себя</w:t>
            </w:r>
          </w:p>
        </w:tc>
        <w:tc>
          <w:tcPr>
            <w:tcW w:w="2483" w:type="dxa"/>
            <w:shd w:val="clear" w:color="auto" w:fill="FFFFFF" w:themeFill="background1"/>
          </w:tcPr>
          <w:p w:rsidR="00DB74F8" w:rsidRPr="00D12B8C" w:rsidRDefault="00DB74F8" w:rsidP="00AE674B">
            <w:pPr>
              <w:numPr>
                <w:ilvl w:val="0"/>
                <w:numId w:val="29"/>
              </w:numPr>
              <w:spacing w:line="276" w:lineRule="auto"/>
              <w:ind w:left="316"/>
              <w:contextualSpacing/>
              <w:rPr>
                <w:rFonts w:eastAsiaTheme="minorEastAsia"/>
              </w:rPr>
            </w:pPr>
            <w:r w:rsidRPr="00D12B8C">
              <w:rPr>
                <w:rFonts w:eastAsiaTheme="minorEastAsia"/>
              </w:rPr>
              <w:t>Сегодня ученик, а завтра - ?</w:t>
            </w:r>
          </w:p>
        </w:tc>
        <w:tc>
          <w:tcPr>
            <w:tcW w:w="2537" w:type="dxa"/>
            <w:shd w:val="clear" w:color="auto" w:fill="FFFFFF" w:themeFill="background1"/>
          </w:tcPr>
          <w:p w:rsidR="00DB74F8" w:rsidRPr="00D12B8C" w:rsidRDefault="00DB74F8" w:rsidP="00AE674B">
            <w:pPr>
              <w:spacing w:line="276" w:lineRule="auto"/>
              <w:rPr>
                <w:rFonts w:eastAsiaTheme="minorEastAsia"/>
              </w:rPr>
            </w:pPr>
            <w:r w:rsidRPr="00D12B8C">
              <w:rPr>
                <w:rFonts w:eastAsiaTheme="minorEastAsia"/>
              </w:rPr>
              <w:t>Беседа, дискуссия</w:t>
            </w:r>
          </w:p>
        </w:tc>
        <w:tc>
          <w:tcPr>
            <w:tcW w:w="2607" w:type="dxa"/>
            <w:shd w:val="clear" w:color="auto" w:fill="FFFFFF" w:themeFill="background1"/>
          </w:tcPr>
          <w:p w:rsidR="00D90F5A" w:rsidRPr="00D90F5A" w:rsidRDefault="00D90F5A" w:rsidP="00AE674B">
            <w:pPr>
              <w:spacing w:line="276" w:lineRule="auto"/>
              <w:rPr>
                <w:rFonts w:eastAsiaTheme="minorEastAsia"/>
              </w:rPr>
            </w:pPr>
            <w:r w:rsidRPr="00D90F5A">
              <w:rPr>
                <w:rFonts w:eastAsiaTheme="minorEastAsia"/>
              </w:rPr>
              <w:t>проблемно-ценностное общение</w:t>
            </w:r>
          </w:p>
          <w:p w:rsidR="00DB74F8" w:rsidRPr="00D12B8C" w:rsidRDefault="00D90F5A" w:rsidP="00AE674B">
            <w:pPr>
              <w:spacing w:line="276" w:lineRule="auto"/>
              <w:rPr>
                <w:rFonts w:eastAsiaTheme="minorEastAsia"/>
              </w:rPr>
            </w:pPr>
            <w:r w:rsidRPr="00D90F5A">
              <w:rPr>
                <w:rFonts w:eastAsiaTheme="minorEastAsia"/>
              </w:rPr>
              <w:t>познавательная</w:t>
            </w:r>
          </w:p>
        </w:tc>
      </w:tr>
      <w:tr w:rsidR="00DB74F8" w:rsidRPr="00D12B8C" w:rsidTr="00DB74F8">
        <w:tc>
          <w:tcPr>
            <w:tcW w:w="1901" w:type="dxa"/>
            <w:tcBorders>
              <w:bottom w:val="single" w:sz="4" w:space="0" w:color="auto"/>
            </w:tcBorders>
            <w:shd w:val="clear" w:color="auto" w:fill="FFFFCC"/>
          </w:tcPr>
          <w:p w:rsidR="00DB74F8" w:rsidRPr="00D12B8C" w:rsidRDefault="00DB74F8" w:rsidP="00AE674B">
            <w:pPr>
              <w:spacing w:line="276" w:lineRule="auto"/>
              <w:rPr>
                <w:rFonts w:eastAsiaTheme="minorEastAsia"/>
              </w:rPr>
            </w:pPr>
            <w:r w:rsidRPr="00D12B8C">
              <w:rPr>
                <w:rFonts w:eastAsiaTheme="minorEastAsia"/>
              </w:rPr>
              <w:t>Научи себя учиться</w:t>
            </w:r>
          </w:p>
        </w:tc>
        <w:tc>
          <w:tcPr>
            <w:tcW w:w="2483" w:type="dxa"/>
            <w:shd w:val="clear" w:color="auto" w:fill="FFFFCC"/>
          </w:tcPr>
          <w:p w:rsidR="00DB74F8" w:rsidRPr="00D12B8C" w:rsidRDefault="00DB74F8" w:rsidP="00AE674B">
            <w:pPr>
              <w:numPr>
                <w:ilvl w:val="0"/>
                <w:numId w:val="29"/>
              </w:numPr>
              <w:spacing w:line="276" w:lineRule="auto"/>
              <w:ind w:left="316"/>
              <w:contextualSpacing/>
              <w:rPr>
                <w:rFonts w:eastAsiaTheme="minorEastAsia"/>
              </w:rPr>
            </w:pPr>
            <w:r w:rsidRPr="00D12B8C">
              <w:rPr>
                <w:rFonts w:eastAsiaTheme="minorEastAsia"/>
              </w:rPr>
              <w:t>Учитесь беречь и ценить свою жизнь</w:t>
            </w:r>
          </w:p>
        </w:tc>
        <w:tc>
          <w:tcPr>
            <w:tcW w:w="2537" w:type="dxa"/>
            <w:shd w:val="clear" w:color="auto" w:fill="FFFFCC"/>
          </w:tcPr>
          <w:p w:rsidR="00DB74F8" w:rsidRPr="00D12B8C" w:rsidRDefault="00DB74F8" w:rsidP="00AE674B">
            <w:pPr>
              <w:spacing w:line="276" w:lineRule="auto"/>
              <w:rPr>
                <w:rFonts w:eastAsiaTheme="minorEastAsia"/>
              </w:rPr>
            </w:pPr>
            <w:r w:rsidRPr="00D12B8C">
              <w:rPr>
                <w:rFonts w:eastAsiaTheme="minorEastAsia"/>
              </w:rPr>
              <w:t>Беседа, ситуативная игра</w:t>
            </w:r>
          </w:p>
        </w:tc>
        <w:tc>
          <w:tcPr>
            <w:tcW w:w="2607" w:type="dxa"/>
            <w:shd w:val="clear" w:color="auto" w:fill="FFFFCC"/>
          </w:tcPr>
          <w:p w:rsidR="00D90F5A" w:rsidRPr="00D90F5A" w:rsidRDefault="00D90F5A" w:rsidP="00AE674B">
            <w:pPr>
              <w:spacing w:line="276" w:lineRule="auto"/>
              <w:rPr>
                <w:rFonts w:eastAsiaTheme="minorEastAsia"/>
              </w:rPr>
            </w:pPr>
            <w:r w:rsidRPr="00D90F5A">
              <w:rPr>
                <w:rFonts w:eastAsiaTheme="minorEastAsia"/>
              </w:rPr>
              <w:t>проблемно-ценностное общение</w:t>
            </w:r>
          </w:p>
          <w:p w:rsidR="00DB74F8" w:rsidRDefault="00D90F5A" w:rsidP="00AE674B">
            <w:pPr>
              <w:spacing w:line="276" w:lineRule="auto"/>
              <w:rPr>
                <w:rFonts w:eastAsiaTheme="minorEastAsia"/>
              </w:rPr>
            </w:pPr>
            <w:r w:rsidRPr="00D90F5A">
              <w:rPr>
                <w:rFonts w:eastAsiaTheme="minorEastAsia"/>
              </w:rPr>
              <w:t>познавательная</w:t>
            </w:r>
          </w:p>
          <w:p w:rsidR="00D90F5A" w:rsidRPr="00D12B8C" w:rsidRDefault="00D90F5A" w:rsidP="00AE674B">
            <w:pPr>
              <w:spacing w:line="276" w:lineRule="auto"/>
              <w:rPr>
                <w:rFonts w:eastAsiaTheme="minorEastAsia"/>
              </w:rPr>
            </w:pPr>
            <w:r>
              <w:rPr>
                <w:rFonts w:eastAsiaTheme="minorEastAsia"/>
              </w:rPr>
              <w:t>игровая</w:t>
            </w:r>
          </w:p>
        </w:tc>
      </w:tr>
      <w:tr w:rsidR="00DB74F8" w:rsidRPr="00D12B8C" w:rsidTr="00DB74F8">
        <w:tc>
          <w:tcPr>
            <w:tcW w:w="1901" w:type="dxa"/>
            <w:vMerge w:val="restart"/>
            <w:shd w:val="clear" w:color="auto" w:fill="CCFFFF"/>
          </w:tcPr>
          <w:p w:rsidR="00DB74F8" w:rsidRPr="00D12B8C" w:rsidRDefault="00DB74F8" w:rsidP="00AE674B">
            <w:pPr>
              <w:spacing w:line="276" w:lineRule="auto"/>
              <w:rPr>
                <w:rFonts w:eastAsiaTheme="minorEastAsia"/>
              </w:rPr>
            </w:pPr>
            <w:r w:rsidRPr="00D12B8C">
              <w:rPr>
                <w:rFonts w:eastAsiaTheme="minorEastAsia"/>
              </w:rPr>
              <w:t>Познай себя</w:t>
            </w:r>
          </w:p>
          <w:p w:rsidR="00DB74F8" w:rsidRPr="00D12B8C" w:rsidRDefault="00DB74F8" w:rsidP="00AE674B">
            <w:pPr>
              <w:spacing w:line="276" w:lineRule="auto"/>
              <w:rPr>
                <w:rFonts w:eastAsiaTheme="minorEastAsia"/>
              </w:rPr>
            </w:pPr>
          </w:p>
        </w:tc>
        <w:tc>
          <w:tcPr>
            <w:tcW w:w="2483" w:type="dxa"/>
            <w:shd w:val="clear" w:color="auto" w:fill="CCFFFF"/>
          </w:tcPr>
          <w:p w:rsidR="00DB74F8" w:rsidRPr="00D12B8C" w:rsidRDefault="00DB74F8" w:rsidP="00AE674B">
            <w:pPr>
              <w:numPr>
                <w:ilvl w:val="0"/>
                <w:numId w:val="29"/>
              </w:numPr>
              <w:spacing w:line="276" w:lineRule="auto"/>
              <w:ind w:left="316"/>
              <w:contextualSpacing/>
              <w:rPr>
                <w:rFonts w:eastAsiaTheme="minorEastAsia"/>
              </w:rPr>
            </w:pPr>
            <w:r w:rsidRPr="00D12B8C">
              <w:t>Вы - человек и вы –личность</w:t>
            </w:r>
          </w:p>
        </w:tc>
        <w:tc>
          <w:tcPr>
            <w:tcW w:w="2537" w:type="dxa"/>
            <w:shd w:val="clear" w:color="auto" w:fill="CCFFFF"/>
          </w:tcPr>
          <w:p w:rsidR="00DB74F8" w:rsidRPr="00D12B8C" w:rsidRDefault="00DB74F8" w:rsidP="00AE674B">
            <w:pPr>
              <w:spacing w:line="276" w:lineRule="auto"/>
              <w:rPr>
                <w:rFonts w:eastAsiaTheme="minorEastAsia"/>
              </w:rPr>
            </w:pPr>
            <w:r w:rsidRPr="00D12B8C">
              <w:rPr>
                <w:rFonts w:eastAsiaTheme="minorEastAsia"/>
              </w:rPr>
              <w:t>Беседа, анкетирование, дискуссия</w:t>
            </w:r>
          </w:p>
        </w:tc>
        <w:tc>
          <w:tcPr>
            <w:tcW w:w="2607" w:type="dxa"/>
            <w:shd w:val="clear" w:color="auto" w:fill="CCFFFF"/>
          </w:tcPr>
          <w:p w:rsidR="00D90F5A" w:rsidRPr="00D90F5A" w:rsidRDefault="00D90F5A" w:rsidP="00AE674B">
            <w:pPr>
              <w:spacing w:line="276" w:lineRule="auto"/>
              <w:rPr>
                <w:rFonts w:eastAsiaTheme="minorEastAsia"/>
              </w:rPr>
            </w:pPr>
            <w:r w:rsidRPr="00D90F5A">
              <w:rPr>
                <w:rFonts w:eastAsiaTheme="minorEastAsia"/>
              </w:rPr>
              <w:t>проблемно-ценностное общение</w:t>
            </w:r>
          </w:p>
          <w:p w:rsidR="00DB74F8" w:rsidRDefault="00D90F5A" w:rsidP="00AE674B">
            <w:pPr>
              <w:spacing w:line="276" w:lineRule="auto"/>
              <w:rPr>
                <w:rFonts w:eastAsiaTheme="minorEastAsia"/>
              </w:rPr>
            </w:pPr>
            <w:r w:rsidRPr="00D90F5A">
              <w:rPr>
                <w:rFonts w:eastAsiaTheme="minorEastAsia"/>
              </w:rPr>
              <w:t>познавательная</w:t>
            </w:r>
          </w:p>
          <w:p w:rsidR="00D90F5A" w:rsidRPr="00D12B8C" w:rsidRDefault="00D90F5A" w:rsidP="00AE674B">
            <w:pPr>
              <w:spacing w:line="276" w:lineRule="auto"/>
              <w:rPr>
                <w:rFonts w:eastAsiaTheme="minorEastAsia"/>
              </w:rPr>
            </w:pPr>
            <w:r>
              <w:rPr>
                <w:rFonts w:eastAsiaTheme="minorEastAsia"/>
              </w:rPr>
              <w:t>исследовательская</w:t>
            </w:r>
          </w:p>
        </w:tc>
      </w:tr>
      <w:tr w:rsidR="00DB74F8" w:rsidRPr="00D12B8C" w:rsidTr="00DB74F8">
        <w:trPr>
          <w:trHeight w:val="360"/>
        </w:trPr>
        <w:tc>
          <w:tcPr>
            <w:tcW w:w="1901" w:type="dxa"/>
            <w:vMerge/>
            <w:shd w:val="clear" w:color="auto" w:fill="CCFFFF"/>
          </w:tcPr>
          <w:p w:rsidR="00DB74F8" w:rsidRPr="00D12B8C" w:rsidRDefault="00DB74F8" w:rsidP="00AE674B">
            <w:pPr>
              <w:spacing w:line="276" w:lineRule="auto"/>
              <w:rPr>
                <w:rFonts w:eastAsiaTheme="minorEastAsia"/>
              </w:rPr>
            </w:pPr>
          </w:p>
        </w:tc>
        <w:tc>
          <w:tcPr>
            <w:tcW w:w="2483" w:type="dxa"/>
            <w:tcBorders>
              <w:bottom w:val="single" w:sz="4" w:space="0" w:color="auto"/>
            </w:tcBorders>
            <w:shd w:val="clear" w:color="auto" w:fill="CCFFFF"/>
          </w:tcPr>
          <w:p w:rsidR="00DB74F8" w:rsidRPr="00D12B8C" w:rsidRDefault="00DB74F8" w:rsidP="00AE674B">
            <w:pPr>
              <w:numPr>
                <w:ilvl w:val="0"/>
                <w:numId w:val="29"/>
              </w:numPr>
              <w:spacing w:line="276" w:lineRule="auto"/>
              <w:ind w:left="316"/>
              <w:contextualSpacing/>
              <w:rPr>
                <w:rFonts w:eastAsiaTheme="minorEastAsia"/>
              </w:rPr>
            </w:pPr>
            <w:r w:rsidRPr="00D12B8C">
              <w:t>Я и мое самоопределение</w:t>
            </w:r>
          </w:p>
          <w:p w:rsidR="00DB74F8" w:rsidRPr="00D12B8C" w:rsidRDefault="00DB74F8" w:rsidP="00AE674B">
            <w:pPr>
              <w:spacing w:line="276" w:lineRule="auto"/>
              <w:contextualSpacing/>
            </w:pPr>
          </w:p>
        </w:tc>
        <w:tc>
          <w:tcPr>
            <w:tcW w:w="2537" w:type="dxa"/>
            <w:tcBorders>
              <w:bottom w:val="single" w:sz="4" w:space="0" w:color="auto"/>
            </w:tcBorders>
            <w:shd w:val="clear" w:color="auto" w:fill="CCFFFF"/>
          </w:tcPr>
          <w:p w:rsidR="00DB74F8" w:rsidRPr="00D12B8C" w:rsidRDefault="00DB74F8" w:rsidP="00AE674B">
            <w:pPr>
              <w:spacing w:line="276" w:lineRule="auto"/>
              <w:rPr>
                <w:rFonts w:eastAsiaTheme="minorEastAsia"/>
              </w:rPr>
            </w:pPr>
            <w:r w:rsidRPr="00D12B8C">
              <w:rPr>
                <w:rFonts w:eastAsiaTheme="minorEastAsia"/>
              </w:rPr>
              <w:t>Анкетирование, беседа, дискуссия</w:t>
            </w:r>
          </w:p>
        </w:tc>
        <w:tc>
          <w:tcPr>
            <w:tcW w:w="2607" w:type="dxa"/>
            <w:tcBorders>
              <w:bottom w:val="single" w:sz="4" w:space="0" w:color="auto"/>
            </w:tcBorders>
            <w:shd w:val="clear" w:color="auto" w:fill="CCFFFF"/>
          </w:tcPr>
          <w:p w:rsidR="00D90F5A" w:rsidRPr="00D90F5A" w:rsidRDefault="00D90F5A" w:rsidP="00AE674B">
            <w:pPr>
              <w:spacing w:line="276" w:lineRule="auto"/>
              <w:rPr>
                <w:rFonts w:eastAsiaTheme="minorEastAsia"/>
              </w:rPr>
            </w:pPr>
            <w:r w:rsidRPr="00D90F5A">
              <w:rPr>
                <w:rFonts w:eastAsiaTheme="minorEastAsia"/>
              </w:rPr>
              <w:t>проблемно-ценностное общение</w:t>
            </w:r>
          </w:p>
          <w:p w:rsidR="00DB74F8" w:rsidRDefault="00D90F5A" w:rsidP="00AE674B">
            <w:pPr>
              <w:spacing w:line="276" w:lineRule="auto"/>
              <w:rPr>
                <w:rFonts w:eastAsiaTheme="minorEastAsia"/>
              </w:rPr>
            </w:pPr>
            <w:r w:rsidRPr="00D90F5A">
              <w:rPr>
                <w:rFonts w:eastAsiaTheme="minorEastAsia"/>
              </w:rPr>
              <w:t>познавательная</w:t>
            </w:r>
          </w:p>
          <w:p w:rsidR="00D90F5A" w:rsidRPr="00D12B8C" w:rsidRDefault="00D90F5A" w:rsidP="00AE674B">
            <w:pPr>
              <w:spacing w:line="276" w:lineRule="auto"/>
              <w:rPr>
                <w:rFonts w:eastAsiaTheme="minorEastAsia"/>
              </w:rPr>
            </w:pPr>
            <w:r>
              <w:rPr>
                <w:rFonts w:eastAsiaTheme="minorEastAsia"/>
              </w:rPr>
              <w:t>исследовательская</w:t>
            </w:r>
          </w:p>
        </w:tc>
      </w:tr>
      <w:tr w:rsidR="00DB74F8" w:rsidRPr="00D12B8C" w:rsidTr="00DB74F8">
        <w:trPr>
          <w:trHeight w:val="360"/>
        </w:trPr>
        <w:tc>
          <w:tcPr>
            <w:tcW w:w="1901" w:type="dxa"/>
            <w:shd w:val="clear" w:color="auto" w:fill="FDE9D9" w:themeFill="accent6" w:themeFillTint="33"/>
          </w:tcPr>
          <w:p w:rsidR="00DB74F8" w:rsidRPr="00D12B8C" w:rsidRDefault="00DB74F8" w:rsidP="00AE674B">
            <w:pPr>
              <w:spacing w:line="276" w:lineRule="auto"/>
              <w:rPr>
                <w:rFonts w:eastAsiaTheme="minorEastAsia"/>
              </w:rPr>
            </w:pPr>
            <w:r w:rsidRPr="00D12B8C">
              <w:rPr>
                <w:rFonts w:eastAsiaTheme="minorEastAsia"/>
              </w:rPr>
              <w:t>Я – гражданин России</w:t>
            </w:r>
          </w:p>
        </w:tc>
        <w:tc>
          <w:tcPr>
            <w:tcW w:w="2483" w:type="dxa"/>
            <w:tcBorders>
              <w:bottom w:val="single" w:sz="4" w:space="0" w:color="auto"/>
            </w:tcBorders>
            <w:shd w:val="clear" w:color="auto" w:fill="FDE9D9" w:themeFill="accent6" w:themeFillTint="33"/>
          </w:tcPr>
          <w:p w:rsidR="00DB74F8" w:rsidRPr="00D12B8C" w:rsidRDefault="00DB74F8" w:rsidP="00AE674B">
            <w:pPr>
              <w:numPr>
                <w:ilvl w:val="0"/>
                <w:numId w:val="29"/>
              </w:numPr>
              <w:spacing w:line="276" w:lineRule="auto"/>
              <w:ind w:left="316"/>
              <w:contextualSpacing/>
              <w:rPr>
                <w:rFonts w:eastAsiaTheme="minorEastAsia"/>
                <w:snapToGrid w:val="0"/>
              </w:rPr>
            </w:pPr>
            <w:r w:rsidRPr="00D12B8C">
              <w:t>Выборы классного актива</w:t>
            </w:r>
          </w:p>
        </w:tc>
        <w:tc>
          <w:tcPr>
            <w:tcW w:w="2537" w:type="dxa"/>
            <w:tcBorders>
              <w:bottom w:val="single" w:sz="4" w:space="0" w:color="auto"/>
            </w:tcBorders>
            <w:shd w:val="clear" w:color="auto" w:fill="FDE9D9" w:themeFill="accent6" w:themeFillTint="33"/>
          </w:tcPr>
          <w:p w:rsidR="00DB74F8" w:rsidRPr="00D12B8C" w:rsidRDefault="00DB74F8" w:rsidP="00AE674B">
            <w:pPr>
              <w:spacing w:line="276" w:lineRule="auto"/>
              <w:rPr>
                <w:rFonts w:eastAsiaTheme="minorEastAsia"/>
              </w:rPr>
            </w:pPr>
            <w:r w:rsidRPr="00D12B8C">
              <w:rPr>
                <w:rFonts w:eastAsiaTheme="minorEastAsia"/>
              </w:rPr>
              <w:t xml:space="preserve"> Деловая игра – выборы актива класса</w:t>
            </w:r>
          </w:p>
        </w:tc>
        <w:tc>
          <w:tcPr>
            <w:tcW w:w="2607" w:type="dxa"/>
            <w:tcBorders>
              <w:bottom w:val="single" w:sz="4" w:space="0" w:color="auto"/>
            </w:tcBorders>
            <w:shd w:val="clear" w:color="auto" w:fill="FDE9D9" w:themeFill="accent6" w:themeFillTint="33"/>
          </w:tcPr>
          <w:p w:rsidR="00DB74F8" w:rsidRPr="00D12B8C" w:rsidRDefault="00D90F5A" w:rsidP="00AE674B">
            <w:pPr>
              <w:spacing w:line="276" w:lineRule="auto"/>
              <w:rPr>
                <w:rFonts w:eastAsiaTheme="minorEastAsia"/>
              </w:rPr>
            </w:pPr>
            <w:r>
              <w:rPr>
                <w:rFonts w:eastAsiaTheme="minorEastAsia"/>
              </w:rPr>
              <w:t>игровая</w:t>
            </w:r>
          </w:p>
        </w:tc>
      </w:tr>
      <w:tr w:rsidR="00DB74F8" w:rsidRPr="00D12B8C" w:rsidTr="00DB74F8">
        <w:tc>
          <w:tcPr>
            <w:tcW w:w="1901" w:type="dxa"/>
            <w:vMerge w:val="restart"/>
            <w:shd w:val="clear" w:color="auto" w:fill="DBE5F1" w:themeFill="accent1" w:themeFillTint="33"/>
          </w:tcPr>
          <w:p w:rsidR="00DB74F8" w:rsidRPr="00D12B8C" w:rsidRDefault="00DB74F8" w:rsidP="00AE674B">
            <w:pPr>
              <w:spacing w:line="276" w:lineRule="auto"/>
              <w:rPr>
                <w:rFonts w:eastAsiaTheme="minorEastAsia"/>
              </w:rPr>
            </w:pPr>
            <w:r w:rsidRPr="00D12B8C">
              <w:rPr>
                <w:rFonts w:eastAsiaTheme="minorEastAsia"/>
              </w:rPr>
              <w:t>Утверждай себя</w:t>
            </w:r>
          </w:p>
        </w:tc>
        <w:tc>
          <w:tcPr>
            <w:tcW w:w="2483" w:type="dxa"/>
            <w:shd w:val="clear" w:color="auto" w:fill="DBE5F1" w:themeFill="accent1" w:themeFillTint="33"/>
          </w:tcPr>
          <w:p w:rsidR="00DB74F8" w:rsidRPr="00D12B8C" w:rsidRDefault="00DB74F8" w:rsidP="00AE674B">
            <w:pPr>
              <w:numPr>
                <w:ilvl w:val="0"/>
                <w:numId w:val="29"/>
              </w:numPr>
              <w:spacing w:line="276" w:lineRule="auto"/>
              <w:ind w:left="316"/>
              <w:contextualSpacing/>
              <w:rPr>
                <w:rFonts w:eastAsiaTheme="minorEastAsia"/>
              </w:rPr>
            </w:pPr>
            <w:r w:rsidRPr="00D12B8C">
              <w:t>Вы – деловой человек?</w:t>
            </w:r>
          </w:p>
        </w:tc>
        <w:tc>
          <w:tcPr>
            <w:tcW w:w="2537" w:type="dxa"/>
            <w:shd w:val="clear" w:color="auto" w:fill="DBE5F1" w:themeFill="accent1" w:themeFillTint="33"/>
          </w:tcPr>
          <w:p w:rsidR="00DB74F8" w:rsidRPr="00D12B8C" w:rsidRDefault="00DB74F8" w:rsidP="00AE674B">
            <w:pPr>
              <w:spacing w:line="276" w:lineRule="auto"/>
              <w:rPr>
                <w:rFonts w:eastAsiaTheme="minorEastAsia"/>
              </w:rPr>
            </w:pPr>
            <w:r w:rsidRPr="00D12B8C">
              <w:rPr>
                <w:rFonts w:eastAsiaTheme="minorEastAsia"/>
              </w:rPr>
              <w:t>Беседа, ситуативная игра</w:t>
            </w:r>
          </w:p>
        </w:tc>
        <w:tc>
          <w:tcPr>
            <w:tcW w:w="2607" w:type="dxa"/>
            <w:shd w:val="clear" w:color="auto" w:fill="DBE5F1" w:themeFill="accent1" w:themeFillTint="33"/>
          </w:tcPr>
          <w:p w:rsidR="00D90F5A" w:rsidRPr="00D90F5A" w:rsidRDefault="00D90F5A" w:rsidP="00AE674B">
            <w:pPr>
              <w:spacing w:line="276" w:lineRule="auto"/>
              <w:rPr>
                <w:rFonts w:eastAsiaTheme="minorEastAsia"/>
              </w:rPr>
            </w:pPr>
            <w:r w:rsidRPr="00D90F5A">
              <w:rPr>
                <w:rFonts w:eastAsiaTheme="minorEastAsia"/>
              </w:rPr>
              <w:t>проблемно-ценностное общение</w:t>
            </w:r>
          </w:p>
          <w:p w:rsidR="00DB74F8" w:rsidRDefault="00D90F5A" w:rsidP="00AE674B">
            <w:pPr>
              <w:spacing w:line="276" w:lineRule="auto"/>
              <w:rPr>
                <w:rFonts w:eastAsiaTheme="minorEastAsia"/>
              </w:rPr>
            </w:pPr>
            <w:r w:rsidRPr="00D90F5A">
              <w:rPr>
                <w:rFonts w:eastAsiaTheme="minorEastAsia"/>
              </w:rPr>
              <w:t>познавательная</w:t>
            </w:r>
          </w:p>
          <w:p w:rsidR="00D90F5A" w:rsidRPr="00D12B8C" w:rsidRDefault="00D90F5A" w:rsidP="00AE674B">
            <w:pPr>
              <w:spacing w:line="276" w:lineRule="auto"/>
              <w:rPr>
                <w:rFonts w:eastAsiaTheme="minorEastAsia"/>
              </w:rPr>
            </w:pPr>
            <w:r>
              <w:rPr>
                <w:rFonts w:eastAsiaTheme="minorEastAsia"/>
              </w:rPr>
              <w:t>игровая</w:t>
            </w:r>
          </w:p>
        </w:tc>
      </w:tr>
      <w:tr w:rsidR="00DB74F8" w:rsidRPr="00D12B8C" w:rsidTr="00DB74F8">
        <w:tc>
          <w:tcPr>
            <w:tcW w:w="1901" w:type="dxa"/>
            <w:vMerge/>
            <w:shd w:val="clear" w:color="auto" w:fill="DBE5F1" w:themeFill="accent1" w:themeFillTint="33"/>
          </w:tcPr>
          <w:p w:rsidR="00DB74F8" w:rsidRPr="00D12B8C" w:rsidRDefault="00DB74F8" w:rsidP="00AE674B">
            <w:pPr>
              <w:spacing w:line="276" w:lineRule="auto"/>
              <w:rPr>
                <w:rFonts w:eastAsiaTheme="minorEastAsia"/>
              </w:rPr>
            </w:pPr>
          </w:p>
        </w:tc>
        <w:tc>
          <w:tcPr>
            <w:tcW w:w="2483" w:type="dxa"/>
            <w:shd w:val="clear" w:color="auto" w:fill="DBE5F1" w:themeFill="accent1" w:themeFillTint="33"/>
          </w:tcPr>
          <w:p w:rsidR="00DB74F8" w:rsidRPr="00D12B8C" w:rsidRDefault="00DB74F8" w:rsidP="00AE674B">
            <w:pPr>
              <w:numPr>
                <w:ilvl w:val="0"/>
                <w:numId w:val="29"/>
              </w:numPr>
              <w:spacing w:line="276" w:lineRule="auto"/>
              <w:ind w:left="316"/>
              <w:contextualSpacing/>
              <w:rPr>
                <w:rFonts w:eastAsiaTheme="minorEastAsia"/>
              </w:rPr>
            </w:pPr>
            <w:r w:rsidRPr="00D12B8C">
              <w:t>Моя программа самоутверждения</w:t>
            </w:r>
          </w:p>
        </w:tc>
        <w:tc>
          <w:tcPr>
            <w:tcW w:w="2537" w:type="dxa"/>
            <w:shd w:val="clear" w:color="auto" w:fill="DBE5F1" w:themeFill="accent1" w:themeFillTint="33"/>
          </w:tcPr>
          <w:p w:rsidR="00DB74F8" w:rsidRPr="00D12B8C" w:rsidRDefault="00D90F5A" w:rsidP="00AE674B">
            <w:pPr>
              <w:spacing w:line="276" w:lineRule="auto"/>
              <w:rPr>
                <w:rFonts w:eastAsiaTheme="minorEastAsia"/>
              </w:rPr>
            </w:pPr>
            <w:r>
              <w:rPr>
                <w:rFonts w:eastAsiaTheme="minorEastAsia"/>
              </w:rPr>
              <w:t>Беседа, дискуссия</w:t>
            </w:r>
          </w:p>
        </w:tc>
        <w:tc>
          <w:tcPr>
            <w:tcW w:w="2607" w:type="dxa"/>
            <w:shd w:val="clear" w:color="auto" w:fill="DBE5F1" w:themeFill="accent1" w:themeFillTint="33"/>
          </w:tcPr>
          <w:p w:rsidR="00D90F5A" w:rsidRPr="00D90F5A" w:rsidRDefault="00D90F5A" w:rsidP="00AE674B">
            <w:pPr>
              <w:spacing w:line="276" w:lineRule="auto"/>
              <w:rPr>
                <w:rFonts w:eastAsiaTheme="minorEastAsia"/>
              </w:rPr>
            </w:pPr>
            <w:r w:rsidRPr="00D90F5A">
              <w:rPr>
                <w:rFonts w:eastAsiaTheme="minorEastAsia"/>
              </w:rPr>
              <w:t>проблемно-ценностное общение</w:t>
            </w:r>
          </w:p>
          <w:p w:rsidR="00DB74F8" w:rsidRPr="00D12B8C" w:rsidRDefault="00D90F5A" w:rsidP="00AE674B">
            <w:pPr>
              <w:spacing w:line="276" w:lineRule="auto"/>
              <w:rPr>
                <w:rFonts w:eastAsiaTheme="minorEastAsia"/>
              </w:rPr>
            </w:pPr>
            <w:r w:rsidRPr="00D90F5A">
              <w:rPr>
                <w:rFonts w:eastAsiaTheme="minorEastAsia"/>
              </w:rPr>
              <w:t>познавательная</w:t>
            </w:r>
          </w:p>
        </w:tc>
      </w:tr>
      <w:tr w:rsidR="00DB74F8" w:rsidRPr="00D12B8C" w:rsidTr="00DB74F8">
        <w:trPr>
          <w:trHeight w:val="825"/>
        </w:trPr>
        <w:tc>
          <w:tcPr>
            <w:tcW w:w="1901" w:type="dxa"/>
            <w:vMerge w:val="restart"/>
          </w:tcPr>
          <w:p w:rsidR="00DB74F8" w:rsidRPr="00D12B8C" w:rsidRDefault="00DB74F8" w:rsidP="00AE674B">
            <w:pPr>
              <w:spacing w:line="276" w:lineRule="auto"/>
              <w:rPr>
                <w:rFonts w:eastAsiaTheme="minorEastAsia"/>
              </w:rPr>
            </w:pPr>
            <w:r w:rsidRPr="00D12B8C">
              <w:rPr>
                <w:rFonts w:eastAsiaTheme="minorEastAsia"/>
              </w:rPr>
              <w:t>Найди себя</w:t>
            </w:r>
          </w:p>
        </w:tc>
        <w:tc>
          <w:tcPr>
            <w:tcW w:w="2483" w:type="dxa"/>
          </w:tcPr>
          <w:p w:rsidR="00DB74F8" w:rsidRPr="00D12B8C" w:rsidRDefault="00DB74F8" w:rsidP="00AE674B">
            <w:pPr>
              <w:numPr>
                <w:ilvl w:val="0"/>
                <w:numId w:val="29"/>
              </w:numPr>
              <w:spacing w:line="276" w:lineRule="auto"/>
              <w:ind w:left="316"/>
              <w:contextualSpacing/>
            </w:pPr>
            <w:r w:rsidRPr="00D12B8C">
              <w:t>Уровень притязаний</w:t>
            </w:r>
          </w:p>
        </w:tc>
        <w:tc>
          <w:tcPr>
            <w:tcW w:w="2537" w:type="dxa"/>
          </w:tcPr>
          <w:p w:rsidR="00DB74F8" w:rsidRPr="00D12B8C" w:rsidRDefault="00DB74F8" w:rsidP="00AE674B">
            <w:pPr>
              <w:spacing w:line="276" w:lineRule="auto"/>
              <w:rPr>
                <w:rFonts w:eastAsiaTheme="minorEastAsia"/>
              </w:rPr>
            </w:pPr>
            <w:r w:rsidRPr="00D12B8C">
              <w:rPr>
                <w:rFonts w:eastAsiaTheme="minorEastAsia"/>
              </w:rPr>
              <w:t>Беседа, анкетирование, дискуссия</w:t>
            </w:r>
          </w:p>
        </w:tc>
        <w:tc>
          <w:tcPr>
            <w:tcW w:w="2607" w:type="dxa"/>
          </w:tcPr>
          <w:p w:rsidR="00D90F5A" w:rsidRPr="00D90F5A" w:rsidRDefault="00D90F5A" w:rsidP="00AE674B">
            <w:pPr>
              <w:spacing w:line="276" w:lineRule="auto"/>
              <w:rPr>
                <w:rFonts w:eastAsiaTheme="minorEastAsia"/>
              </w:rPr>
            </w:pPr>
            <w:r w:rsidRPr="00D90F5A">
              <w:rPr>
                <w:rFonts w:eastAsiaTheme="minorEastAsia"/>
              </w:rPr>
              <w:t>проблемно-ценностное общение</w:t>
            </w:r>
          </w:p>
          <w:p w:rsidR="00DB74F8" w:rsidRDefault="00D90F5A" w:rsidP="00AE674B">
            <w:pPr>
              <w:spacing w:line="276" w:lineRule="auto"/>
              <w:rPr>
                <w:rFonts w:eastAsiaTheme="minorEastAsia"/>
              </w:rPr>
            </w:pPr>
            <w:r w:rsidRPr="00D90F5A">
              <w:rPr>
                <w:rFonts w:eastAsiaTheme="minorEastAsia"/>
              </w:rPr>
              <w:t>познавательная</w:t>
            </w:r>
          </w:p>
          <w:p w:rsidR="00D90F5A" w:rsidRPr="00D12B8C" w:rsidRDefault="00D90F5A" w:rsidP="00AE674B">
            <w:pPr>
              <w:spacing w:line="276" w:lineRule="auto"/>
              <w:rPr>
                <w:rFonts w:eastAsiaTheme="minorEastAsia"/>
              </w:rPr>
            </w:pPr>
            <w:r>
              <w:rPr>
                <w:rFonts w:eastAsiaTheme="minorEastAsia"/>
              </w:rPr>
              <w:t>исследовательская</w:t>
            </w:r>
          </w:p>
        </w:tc>
      </w:tr>
      <w:tr w:rsidR="00DB74F8" w:rsidRPr="00D12B8C" w:rsidTr="00DB74F8">
        <w:tc>
          <w:tcPr>
            <w:tcW w:w="1901" w:type="dxa"/>
            <w:vMerge/>
          </w:tcPr>
          <w:p w:rsidR="00DB74F8" w:rsidRPr="00D12B8C" w:rsidRDefault="00DB74F8" w:rsidP="00AE674B">
            <w:pPr>
              <w:spacing w:line="276" w:lineRule="auto"/>
              <w:rPr>
                <w:rFonts w:eastAsiaTheme="minorEastAsia"/>
              </w:rPr>
            </w:pPr>
          </w:p>
        </w:tc>
        <w:tc>
          <w:tcPr>
            <w:tcW w:w="2483" w:type="dxa"/>
          </w:tcPr>
          <w:p w:rsidR="00DB74F8" w:rsidRPr="00D12B8C" w:rsidRDefault="00DB74F8" w:rsidP="00AE674B">
            <w:pPr>
              <w:numPr>
                <w:ilvl w:val="0"/>
                <w:numId w:val="29"/>
              </w:numPr>
              <w:spacing w:line="276" w:lineRule="auto"/>
              <w:ind w:left="316"/>
              <w:contextualSpacing/>
            </w:pPr>
            <w:r w:rsidRPr="00D12B8C">
              <w:t>Самоопределение + самоутверждение</w:t>
            </w:r>
          </w:p>
        </w:tc>
        <w:tc>
          <w:tcPr>
            <w:tcW w:w="2537" w:type="dxa"/>
          </w:tcPr>
          <w:p w:rsidR="00DB74F8" w:rsidRPr="00D12B8C" w:rsidRDefault="00DB74F8" w:rsidP="00AE674B">
            <w:pPr>
              <w:spacing w:line="276" w:lineRule="auto"/>
              <w:rPr>
                <w:rFonts w:eastAsiaTheme="minorEastAsia"/>
              </w:rPr>
            </w:pPr>
            <w:r w:rsidRPr="00D12B8C">
              <w:rPr>
                <w:rFonts w:eastAsiaTheme="minorEastAsia"/>
              </w:rPr>
              <w:t>Беседа</w:t>
            </w:r>
          </w:p>
        </w:tc>
        <w:tc>
          <w:tcPr>
            <w:tcW w:w="2607" w:type="dxa"/>
          </w:tcPr>
          <w:p w:rsidR="00DB74F8" w:rsidRPr="00D12B8C" w:rsidRDefault="00D90F5A" w:rsidP="00AE674B">
            <w:pPr>
              <w:spacing w:line="276" w:lineRule="auto"/>
              <w:rPr>
                <w:rFonts w:eastAsiaTheme="minorEastAsia"/>
              </w:rPr>
            </w:pPr>
            <w:r w:rsidRPr="00D90F5A">
              <w:rPr>
                <w:rFonts w:eastAsiaTheme="minorEastAsia"/>
              </w:rPr>
              <w:t>проблемно-ценностное общение</w:t>
            </w:r>
          </w:p>
        </w:tc>
      </w:tr>
      <w:tr w:rsidR="00DB74F8" w:rsidRPr="00D12B8C" w:rsidTr="00DB74F8">
        <w:tc>
          <w:tcPr>
            <w:tcW w:w="1901" w:type="dxa"/>
            <w:shd w:val="clear" w:color="auto" w:fill="FDE9D9" w:themeFill="accent6" w:themeFillTint="33"/>
          </w:tcPr>
          <w:p w:rsidR="00DB74F8" w:rsidRPr="00D12B8C" w:rsidRDefault="00DB74F8" w:rsidP="00AE674B">
            <w:pPr>
              <w:spacing w:line="276" w:lineRule="auto"/>
              <w:rPr>
                <w:rFonts w:eastAsiaTheme="minorEastAsia"/>
              </w:rPr>
            </w:pPr>
            <w:r w:rsidRPr="00D12B8C">
              <w:rPr>
                <w:rFonts w:eastAsiaTheme="minorEastAsia"/>
              </w:rPr>
              <w:t>Я – гражданин России</w:t>
            </w:r>
          </w:p>
        </w:tc>
        <w:tc>
          <w:tcPr>
            <w:tcW w:w="2483" w:type="dxa"/>
            <w:shd w:val="clear" w:color="auto" w:fill="FDE9D9" w:themeFill="accent6" w:themeFillTint="33"/>
          </w:tcPr>
          <w:p w:rsidR="00DB74F8" w:rsidRPr="00D12B8C" w:rsidRDefault="00DB74F8" w:rsidP="00AE674B">
            <w:pPr>
              <w:numPr>
                <w:ilvl w:val="0"/>
                <w:numId w:val="29"/>
              </w:numPr>
              <w:spacing w:line="276" w:lineRule="auto"/>
              <w:ind w:left="316"/>
              <w:contextualSpacing/>
            </w:pPr>
            <w:r w:rsidRPr="00D12B8C">
              <w:t>Я – гражданин России</w:t>
            </w:r>
          </w:p>
        </w:tc>
        <w:tc>
          <w:tcPr>
            <w:tcW w:w="2537" w:type="dxa"/>
            <w:shd w:val="clear" w:color="auto" w:fill="FDE9D9" w:themeFill="accent6" w:themeFillTint="33"/>
          </w:tcPr>
          <w:p w:rsidR="00DB74F8" w:rsidRPr="00D12B8C" w:rsidRDefault="00DB74F8" w:rsidP="00AE674B">
            <w:pPr>
              <w:spacing w:line="276" w:lineRule="auto"/>
              <w:rPr>
                <w:rFonts w:eastAsiaTheme="minorEastAsia"/>
              </w:rPr>
            </w:pPr>
            <w:r w:rsidRPr="00D12B8C">
              <w:rPr>
                <w:rFonts w:eastAsiaTheme="minorEastAsia"/>
              </w:rPr>
              <w:t xml:space="preserve">Дискуссия  </w:t>
            </w:r>
          </w:p>
        </w:tc>
        <w:tc>
          <w:tcPr>
            <w:tcW w:w="2607" w:type="dxa"/>
            <w:shd w:val="clear" w:color="auto" w:fill="FDE9D9" w:themeFill="accent6" w:themeFillTint="33"/>
          </w:tcPr>
          <w:p w:rsidR="00DB74F8" w:rsidRPr="00D12B8C" w:rsidRDefault="003A1297" w:rsidP="00AE674B">
            <w:pPr>
              <w:spacing w:line="276" w:lineRule="auto"/>
              <w:rPr>
                <w:rFonts w:eastAsiaTheme="minorEastAsia"/>
              </w:rPr>
            </w:pPr>
            <w:r w:rsidRPr="003A1297">
              <w:rPr>
                <w:rFonts w:eastAsiaTheme="minorEastAsia"/>
              </w:rPr>
              <w:t>проблемно-ценностное общение</w:t>
            </w:r>
          </w:p>
        </w:tc>
      </w:tr>
      <w:tr w:rsidR="00DB74F8" w:rsidRPr="00D12B8C" w:rsidTr="00DB74F8">
        <w:trPr>
          <w:trHeight w:val="465"/>
        </w:trPr>
        <w:tc>
          <w:tcPr>
            <w:tcW w:w="1901" w:type="dxa"/>
            <w:vMerge w:val="restart"/>
            <w:shd w:val="clear" w:color="auto" w:fill="FFFFCC"/>
          </w:tcPr>
          <w:p w:rsidR="00DB74F8" w:rsidRPr="00D12B8C" w:rsidRDefault="00DB74F8" w:rsidP="00AE674B">
            <w:pPr>
              <w:spacing w:line="276" w:lineRule="auto"/>
              <w:rPr>
                <w:rFonts w:eastAsiaTheme="minorEastAsia"/>
              </w:rPr>
            </w:pPr>
            <w:r w:rsidRPr="00D12B8C">
              <w:rPr>
                <w:rFonts w:eastAsiaTheme="minorEastAsia"/>
              </w:rPr>
              <w:t>Научи себя учиться</w:t>
            </w:r>
          </w:p>
        </w:tc>
        <w:tc>
          <w:tcPr>
            <w:tcW w:w="2483" w:type="dxa"/>
            <w:tcBorders>
              <w:bottom w:val="single" w:sz="4" w:space="0" w:color="auto"/>
            </w:tcBorders>
            <w:shd w:val="clear" w:color="auto" w:fill="FFFFCC"/>
          </w:tcPr>
          <w:p w:rsidR="00DB74F8" w:rsidRPr="00D12B8C" w:rsidRDefault="00DB74F8" w:rsidP="00AE674B">
            <w:pPr>
              <w:numPr>
                <w:ilvl w:val="0"/>
                <w:numId w:val="29"/>
              </w:numPr>
              <w:spacing w:line="276" w:lineRule="auto"/>
              <w:ind w:left="316"/>
              <w:contextualSpacing/>
            </w:pPr>
            <w:r w:rsidRPr="00D12B8C">
              <w:t>Попробуй, докажи!</w:t>
            </w:r>
          </w:p>
          <w:p w:rsidR="00DB74F8" w:rsidRPr="00D12B8C" w:rsidRDefault="00DB74F8" w:rsidP="00AE674B">
            <w:pPr>
              <w:spacing w:line="276" w:lineRule="auto"/>
            </w:pPr>
          </w:p>
        </w:tc>
        <w:tc>
          <w:tcPr>
            <w:tcW w:w="2537" w:type="dxa"/>
            <w:tcBorders>
              <w:bottom w:val="single" w:sz="4" w:space="0" w:color="auto"/>
            </w:tcBorders>
            <w:shd w:val="clear" w:color="auto" w:fill="FFFFCC"/>
          </w:tcPr>
          <w:p w:rsidR="00DB74F8" w:rsidRPr="00D12B8C" w:rsidRDefault="00DB74F8" w:rsidP="00AE674B">
            <w:pPr>
              <w:spacing w:line="276" w:lineRule="auto"/>
              <w:rPr>
                <w:rFonts w:eastAsiaTheme="minorEastAsia"/>
              </w:rPr>
            </w:pPr>
            <w:r w:rsidRPr="00D12B8C">
              <w:rPr>
                <w:rFonts w:eastAsiaTheme="minorEastAsia"/>
              </w:rPr>
              <w:t>Беседа</w:t>
            </w:r>
          </w:p>
        </w:tc>
        <w:tc>
          <w:tcPr>
            <w:tcW w:w="2607" w:type="dxa"/>
            <w:tcBorders>
              <w:bottom w:val="single" w:sz="4" w:space="0" w:color="auto"/>
            </w:tcBorders>
            <w:shd w:val="clear" w:color="auto" w:fill="FFFFCC"/>
          </w:tcPr>
          <w:p w:rsidR="003A1297" w:rsidRPr="003A1297" w:rsidRDefault="003A1297" w:rsidP="00AE674B">
            <w:pPr>
              <w:spacing w:line="276" w:lineRule="auto"/>
              <w:rPr>
                <w:rFonts w:eastAsiaTheme="minorEastAsia"/>
              </w:rPr>
            </w:pPr>
            <w:r w:rsidRPr="003A1297">
              <w:rPr>
                <w:rFonts w:eastAsiaTheme="minorEastAsia"/>
              </w:rPr>
              <w:t>проблемно-ценностное общение</w:t>
            </w:r>
          </w:p>
          <w:p w:rsidR="00DB74F8" w:rsidRPr="00D12B8C" w:rsidRDefault="003A1297" w:rsidP="00AE674B">
            <w:pPr>
              <w:spacing w:line="276" w:lineRule="auto"/>
              <w:rPr>
                <w:rFonts w:eastAsiaTheme="minorEastAsia"/>
              </w:rPr>
            </w:pPr>
            <w:r w:rsidRPr="003A1297">
              <w:rPr>
                <w:rFonts w:eastAsiaTheme="minorEastAsia"/>
              </w:rPr>
              <w:t>познавательная</w:t>
            </w:r>
          </w:p>
        </w:tc>
      </w:tr>
      <w:tr w:rsidR="00DB74F8" w:rsidRPr="00D12B8C" w:rsidTr="00DB74F8">
        <w:trPr>
          <w:trHeight w:val="348"/>
        </w:trPr>
        <w:tc>
          <w:tcPr>
            <w:tcW w:w="1901" w:type="dxa"/>
            <w:vMerge/>
            <w:shd w:val="clear" w:color="auto" w:fill="FFFFCC"/>
          </w:tcPr>
          <w:p w:rsidR="00DB74F8" w:rsidRPr="00D12B8C" w:rsidRDefault="00DB74F8" w:rsidP="00AE674B">
            <w:pPr>
              <w:spacing w:line="276" w:lineRule="auto"/>
              <w:rPr>
                <w:rFonts w:eastAsiaTheme="minorEastAsia"/>
              </w:rPr>
            </w:pPr>
          </w:p>
        </w:tc>
        <w:tc>
          <w:tcPr>
            <w:tcW w:w="2483" w:type="dxa"/>
            <w:tcBorders>
              <w:top w:val="single" w:sz="4" w:space="0" w:color="auto"/>
            </w:tcBorders>
            <w:shd w:val="clear" w:color="auto" w:fill="FFFFCC"/>
          </w:tcPr>
          <w:p w:rsidR="00DB74F8" w:rsidRPr="00D12B8C" w:rsidRDefault="00DB74F8" w:rsidP="00AE674B">
            <w:pPr>
              <w:numPr>
                <w:ilvl w:val="0"/>
                <w:numId w:val="29"/>
              </w:numPr>
              <w:spacing w:line="276" w:lineRule="auto"/>
              <w:ind w:left="316"/>
              <w:contextualSpacing/>
            </w:pPr>
            <w:r w:rsidRPr="00D12B8C">
              <w:t>Экзамены, зачеты, отметки</w:t>
            </w:r>
          </w:p>
        </w:tc>
        <w:tc>
          <w:tcPr>
            <w:tcW w:w="2537" w:type="dxa"/>
            <w:tcBorders>
              <w:top w:val="single" w:sz="4" w:space="0" w:color="auto"/>
            </w:tcBorders>
            <w:shd w:val="clear" w:color="auto" w:fill="FFFFCC"/>
          </w:tcPr>
          <w:p w:rsidR="00DB74F8" w:rsidRPr="00D12B8C" w:rsidRDefault="00DB74F8" w:rsidP="00AE674B">
            <w:pPr>
              <w:spacing w:line="276" w:lineRule="auto"/>
              <w:rPr>
                <w:rFonts w:eastAsiaTheme="minorEastAsia"/>
              </w:rPr>
            </w:pPr>
            <w:r w:rsidRPr="00D12B8C">
              <w:rPr>
                <w:rFonts w:eastAsiaTheme="minorEastAsia"/>
              </w:rPr>
              <w:t xml:space="preserve">Беседа, </w:t>
            </w:r>
            <w:r w:rsidR="00C86BB5">
              <w:rPr>
                <w:rFonts w:eastAsiaTheme="minorEastAsia"/>
              </w:rPr>
              <w:t>творческая мастерская</w:t>
            </w:r>
          </w:p>
        </w:tc>
        <w:tc>
          <w:tcPr>
            <w:tcW w:w="2607" w:type="dxa"/>
            <w:tcBorders>
              <w:top w:val="single" w:sz="4" w:space="0" w:color="auto"/>
            </w:tcBorders>
            <w:shd w:val="clear" w:color="auto" w:fill="FFFFCC"/>
          </w:tcPr>
          <w:p w:rsidR="00C86BB5" w:rsidRPr="00C86BB5" w:rsidRDefault="00C86BB5" w:rsidP="00AE674B">
            <w:pPr>
              <w:spacing w:line="276" w:lineRule="auto"/>
              <w:rPr>
                <w:rFonts w:eastAsiaTheme="minorEastAsia"/>
              </w:rPr>
            </w:pPr>
            <w:r w:rsidRPr="00C86BB5">
              <w:rPr>
                <w:rFonts w:eastAsiaTheme="minorEastAsia"/>
              </w:rPr>
              <w:t>проблемно-ценностное общение</w:t>
            </w:r>
          </w:p>
          <w:p w:rsidR="00DB74F8" w:rsidRDefault="00C86BB5" w:rsidP="00AE674B">
            <w:pPr>
              <w:spacing w:line="276" w:lineRule="auto"/>
              <w:rPr>
                <w:rFonts w:eastAsiaTheme="minorEastAsia"/>
              </w:rPr>
            </w:pPr>
            <w:r w:rsidRPr="00C86BB5">
              <w:rPr>
                <w:rFonts w:eastAsiaTheme="minorEastAsia"/>
              </w:rPr>
              <w:t>познавательная</w:t>
            </w:r>
          </w:p>
          <w:p w:rsidR="00C86BB5" w:rsidRPr="00D12B8C" w:rsidRDefault="00C86BB5" w:rsidP="00AE674B">
            <w:pPr>
              <w:spacing w:line="276" w:lineRule="auto"/>
              <w:rPr>
                <w:rFonts w:eastAsiaTheme="minorEastAsia"/>
              </w:rPr>
            </w:pPr>
            <w:r>
              <w:rPr>
                <w:rFonts w:eastAsiaTheme="minorEastAsia"/>
              </w:rPr>
              <w:t>художественно-творческая</w:t>
            </w:r>
          </w:p>
        </w:tc>
      </w:tr>
      <w:tr w:rsidR="00DB74F8" w:rsidRPr="00D12B8C" w:rsidTr="00DB74F8">
        <w:tc>
          <w:tcPr>
            <w:tcW w:w="1901" w:type="dxa"/>
            <w:vMerge w:val="restart"/>
            <w:shd w:val="clear" w:color="auto" w:fill="CCFFFF"/>
          </w:tcPr>
          <w:p w:rsidR="00DB74F8" w:rsidRPr="00D12B8C" w:rsidRDefault="00DB74F8" w:rsidP="00AE674B">
            <w:pPr>
              <w:spacing w:line="276" w:lineRule="auto"/>
              <w:rPr>
                <w:rFonts w:eastAsiaTheme="minorEastAsia"/>
              </w:rPr>
            </w:pPr>
            <w:r w:rsidRPr="00D12B8C">
              <w:rPr>
                <w:rFonts w:eastAsiaTheme="minorEastAsia"/>
              </w:rPr>
              <w:t>Познай себя</w:t>
            </w:r>
          </w:p>
        </w:tc>
        <w:tc>
          <w:tcPr>
            <w:tcW w:w="2483" w:type="dxa"/>
            <w:shd w:val="clear" w:color="auto" w:fill="CCFFFF"/>
          </w:tcPr>
          <w:p w:rsidR="00DB74F8" w:rsidRPr="00D12B8C" w:rsidRDefault="00DB74F8" w:rsidP="00AE674B">
            <w:pPr>
              <w:numPr>
                <w:ilvl w:val="0"/>
                <w:numId w:val="29"/>
              </w:numPr>
              <w:spacing w:line="276" w:lineRule="auto"/>
              <w:ind w:left="316"/>
              <w:contextualSpacing/>
              <w:rPr>
                <w:rFonts w:eastAsiaTheme="minorEastAsia"/>
              </w:rPr>
            </w:pPr>
            <w:r w:rsidRPr="00D12B8C">
              <w:rPr>
                <w:rFonts w:eastAsiaTheme="minorEastAsia"/>
              </w:rPr>
              <w:t>Школа самоуважения</w:t>
            </w:r>
          </w:p>
        </w:tc>
        <w:tc>
          <w:tcPr>
            <w:tcW w:w="2537" w:type="dxa"/>
            <w:shd w:val="clear" w:color="auto" w:fill="CCFFFF"/>
          </w:tcPr>
          <w:p w:rsidR="00DB74F8" w:rsidRPr="00D12B8C" w:rsidRDefault="00DB74F8" w:rsidP="00AE674B">
            <w:pPr>
              <w:spacing w:line="276" w:lineRule="auto"/>
              <w:rPr>
                <w:rFonts w:eastAsiaTheme="minorEastAsia"/>
              </w:rPr>
            </w:pPr>
            <w:r w:rsidRPr="00D12B8C">
              <w:rPr>
                <w:rFonts w:eastAsiaTheme="minorEastAsia"/>
              </w:rPr>
              <w:t>Беседа, ситуативная игра</w:t>
            </w:r>
          </w:p>
        </w:tc>
        <w:tc>
          <w:tcPr>
            <w:tcW w:w="2607" w:type="dxa"/>
            <w:shd w:val="clear" w:color="auto" w:fill="CCFFFF"/>
          </w:tcPr>
          <w:p w:rsidR="00C86BB5" w:rsidRPr="00C86BB5" w:rsidRDefault="00C86BB5" w:rsidP="00AE674B">
            <w:pPr>
              <w:spacing w:line="276" w:lineRule="auto"/>
              <w:rPr>
                <w:rFonts w:eastAsiaTheme="minorEastAsia"/>
              </w:rPr>
            </w:pPr>
            <w:r w:rsidRPr="00C86BB5">
              <w:rPr>
                <w:rFonts w:eastAsiaTheme="minorEastAsia"/>
              </w:rPr>
              <w:t>проблемно-ценностное общение</w:t>
            </w:r>
          </w:p>
          <w:p w:rsidR="00DB74F8" w:rsidRDefault="00C86BB5" w:rsidP="00AE674B">
            <w:pPr>
              <w:spacing w:line="276" w:lineRule="auto"/>
              <w:rPr>
                <w:rFonts w:eastAsiaTheme="minorEastAsia"/>
              </w:rPr>
            </w:pPr>
            <w:r w:rsidRPr="00C86BB5">
              <w:rPr>
                <w:rFonts w:eastAsiaTheme="minorEastAsia"/>
              </w:rPr>
              <w:lastRenderedPageBreak/>
              <w:t>познавательная</w:t>
            </w:r>
          </w:p>
          <w:p w:rsidR="00C86BB5" w:rsidRPr="00D12B8C" w:rsidRDefault="00C86BB5" w:rsidP="00AE674B">
            <w:pPr>
              <w:spacing w:line="276" w:lineRule="auto"/>
              <w:rPr>
                <w:rFonts w:eastAsiaTheme="minorEastAsia"/>
              </w:rPr>
            </w:pPr>
            <w:r>
              <w:rPr>
                <w:rFonts w:eastAsiaTheme="minorEastAsia"/>
              </w:rPr>
              <w:t>игровая</w:t>
            </w:r>
          </w:p>
        </w:tc>
      </w:tr>
      <w:tr w:rsidR="00DB74F8" w:rsidRPr="00D12B8C" w:rsidTr="00DB74F8">
        <w:tc>
          <w:tcPr>
            <w:tcW w:w="1901" w:type="dxa"/>
            <w:vMerge/>
            <w:shd w:val="clear" w:color="auto" w:fill="CCFFFF"/>
          </w:tcPr>
          <w:p w:rsidR="00DB74F8" w:rsidRPr="00D12B8C" w:rsidRDefault="00DB74F8" w:rsidP="00AE674B">
            <w:pPr>
              <w:spacing w:line="276" w:lineRule="auto"/>
              <w:rPr>
                <w:rFonts w:eastAsiaTheme="minorEastAsia"/>
              </w:rPr>
            </w:pPr>
          </w:p>
        </w:tc>
        <w:tc>
          <w:tcPr>
            <w:tcW w:w="2483" w:type="dxa"/>
            <w:shd w:val="clear" w:color="auto" w:fill="CCFFFF"/>
          </w:tcPr>
          <w:p w:rsidR="00DB74F8" w:rsidRPr="00D12B8C" w:rsidRDefault="00DB74F8" w:rsidP="00AE674B">
            <w:pPr>
              <w:numPr>
                <w:ilvl w:val="0"/>
                <w:numId w:val="29"/>
              </w:numPr>
              <w:spacing w:line="276" w:lineRule="auto"/>
              <w:ind w:left="316"/>
              <w:contextualSpacing/>
              <w:rPr>
                <w:rFonts w:eastAsiaTheme="minorEastAsia"/>
              </w:rPr>
            </w:pPr>
            <w:r w:rsidRPr="00D12B8C">
              <w:rPr>
                <w:rFonts w:eastAsiaTheme="minorEastAsia"/>
              </w:rPr>
              <w:t>Внимание и внимательность</w:t>
            </w:r>
          </w:p>
        </w:tc>
        <w:tc>
          <w:tcPr>
            <w:tcW w:w="2537" w:type="dxa"/>
            <w:shd w:val="clear" w:color="auto" w:fill="CCFFFF"/>
          </w:tcPr>
          <w:p w:rsidR="00DB74F8" w:rsidRPr="00D12B8C" w:rsidRDefault="00DB74F8" w:rsidP="00AE674B">
            <w:pPr>
              <w:spacing w:line="276" w:lineRule="auto"/>
              <w:rPr>
                <w:rFonts w:eastAsiaTheme="minorEastAsia"/>
              </w:rPr>
            </w:pPr>
            <w:r w:rsidRPr="00D12B8C">
              <w:rPr>
                <w:rFonts w:eastAsiaTheme="minorEastAsia"/>
              </w:rPr>
              <w:t>Беседа,</w:t>
            </w:r>
            <w:r w:rsidR="00C86BB5">
              <w:rPr>
                <w:rFonts w:eastAsiaTheme="minorEastAsia"/>
              </w:rPr>
              <w:t xml:space="preserve"> </w:t>
            </w:r>
            <w:r w:rsidRPr="00D12B8C">
              <w:rPr>
                <w:rFonts w:eastAsiaTheme="minorEastAsia"/>
              </w:rPr>
              <w:t>анкетирование, ситуативная игра</w:t>
            </w:r>
          </w:p>
        </w:tc>
        <w:tc>
          <w:tcPr>
            <w:tcW w:w="2607" w:type="dxa"/>
            <w:shd w:val="clear" w:color="auto" w:fill="CCFFFF"/>
          </w:tcPr>
          <w:p w:rsidR="00C86BB5" w:rsidRPr="00C86BB5" w:rsidRDefault="00C86BB5" w:rsidP="00AE674B">
            <w:pPr>
              <w:spacing w:line="276" w:lineRule="auto"/>
              <w:rPr>
                <w:rFonts w:eastAsiaTheme="minorEastAsia"/>
              </w:rPr>
            </w:pPr>
            <w:r w:rsidRPr="00C86BB5">
              <w:rPr>
                <w:rFonts w:eastAsiaTheme="minorEastAsia"/>
              </w:rPr>
              <w:t>проблемно-ценностное общение</w:t>
            </w:r>
          </w:p>
          <w:p w:rsidR="00DB74F8" w:rsidRDefault="00C86BB5" w:rsidP="00AE674B">
            <w:pPr>
              <w:spacing w:line="276" w:lineRule="auto"/>
              <w:rPr>
                <w:rFonts w:eastAsiaTheme="minorEastAsia"/>
              </w:rPr>
            </w:pPr>
            <w:r>
              <w:rPr>
                <w:rFonts w:eastAsiaTheme="minorEastAsia"/>
              </w:rPr>
              <w:t>исследовательская</w:t>
            </w:r>
          </w:p>
          <w:p w:rsidR="00C86BB5" w:rsidRPr="00D12B8C" w:rsidRDefault="00C86BB5" w:rsidP="00AE674B">
            <w:pPr>
              <w:spacing w:line="276" w:lineRule="auto"/>
              <w:rPr>
                <w:rFonts w:eastAsiaTheme="minorEastAsia"/>
              </w:rPr>
            </w:pPr>
            <w:r>
              <w:rPr>
                <w:rFonts w:eastAsiaTheme="minorEastAsia"/>
              </w:rPr>
              <w:t>игровая</w:t>
            </w:r>
          </w:p>
        </w:tc>
      </w:tr>
      <w:tr w:rsidR="00DB74F8" w:rsidRPr="00D12B8C" w:rsidTr="00DB74F8">
        <w:trPr>
          <w:trHeight w:val="435"/>
        </w:trPr>
        <w:tc>
          <w:tcPr>
            <w:tcW w:w="1901" w:type="dxa"/>
            <w:shd w:val="clear" w:color="auto" w:fill="E5DFEC" w:themeFill="accent4" w:themeFillTint="33"/>
          </w:tcPr>
          <w:p w:rsidR="00DB74F8" w:rsidRPr="00D12B8C" w:rsidRDefault="00DB74F8" w:rsidP="00AE674B">
            <w:pPr>
              <w:spacing w:line="276" w:lineRule="auto"/>
              <w:rPr>
                <w:rFonts w:eastAsiaTheme="minorEastAsia"/>
              </w:rPr>
            </w:pPr>
            <w:r w:rsidRPr="00D12B8C">
              <w:rPr>
                <w:rFonts w:eastAsiaTheme="minorEastAsia"/>
              </w:rPr>
              <w:t>Утверждай себя</w:t>
            </w:r>
          </w:p>
        </w:tc>
        <w:tc>
          <w:tcPr>
            <w:tcW w:w="2483" w:type="dxa"/>
            <w:tcBorders>
              <w:bottom w:val="single" w:sz="4" w:space="0" w:color="auto"/>
            </w:tcBorders>
            <w:shd w:val="clear" w:color="auto" w:fill="E5DFEC" w:themeFill="accent4" w:themeFillTint="33"/>
          </w:tcPr>
          <w:p w:rsidR="00DB74F8" w:rsidRPr="00D12B8C" w:rsidRDefault="00DB74F8" w:rsidP="00AE674B">
            <w:pPr>
              <w:numPr>
                <w:ilvl w:val="0"/>
                <w:numId w:val="29"/>
              </w:numPr>
              <w:spacing w:line="276" w:lineRule="auto"/>
              <w:ind w:left="316"/>
              <w:contextualSpacing/>
              <w:rPr>
                <w:rFonts w:eastAsiaTheme="minorEastAsia"/>
              </w:rPr>
            </w:pPr>
            <w:r w:rsidRPr="00D12B8C">
              <w:rPr>
                <w:rFonts w:eastAsiaTheme="minorEastAsia"/>
              </w:rPr>
              <w:t>Я – взрослый?</w:t>
            </w:r>
          </w:p>
          <w:p w:rsidR="00DB74F8" w:rsidRPr="00D12B8C" w:rsidRDefault="00DB74F8" w:rsidP="00AE674B">
            <w:pPr>
              <w:spacing w:line="276" w:lineRule="auto"/>
              <w:rPr>
                <w:rFonts w:eastAsiaTheme="minorEastAsia"/>
              </w:rPr>
            </w:pPr>
          </w:p>
        </w:tc>
        <w:tc>
          <w:tcPr>
            <w:tcW w:w="2537" w:type="dxa"/>
            <w:tcBorders>
              <w:bottom w:val="single" w:sz="4" w:space="0" w:color="auto"/>
            </w:tcBorders>
            <w:shd w:val="clear" w:color="auto" w:fill="E5DFEC" w:themeFill="accent4" w:themeFillTint="33"/>
          </w:tcPr>
          <w:p w:rsidR="00DB74F8" w:rsidRPr="00D12B8C" w:rsidRDefault="00DB74F8" w:rsidP="00AE674B">
            <w:pPr>
              <w:spacing w:line="276" w:lineRule="auto"/>
              <w:rPr>
                <w:rFonts w:eastAsiaTheme="minorEastAsia"/>
              </w:rPr>
            </w:pPr>
            <w:r w:rsidRPr="00D12B8C">
              <w:rPr>
                <w:rFonts w:eastAsiaTheme="minorEastAsia"/>
              </w:rPr>
              <w:t>Анкетирование, беседа, ситуативная игра</w:t>
            </w:r>
          </w:p>
        </w:tc>
        <w:tc>
          <w:tcPr>
            <w:tcW w:w="2607" w:type="dxa"/>
            <w:tcBorders>
              <w:bottom w:val="single" w:sz="4" w:space="0" w:color="auto"/>
            </w:tcBorders>
            <w:shd w:val="clear" w:color="auto" w:fill="E5DFEC" w:themeFill="accent4" w:themeFillTint="33"/>
          </w:tcPr>
          <w:p w:rsidR="00C86BB5" w:rsidRPr="00C86BB5" w:rsidRDefault="00C86BB5" w:rsidP="00AE674B">
            <w:pPr>
              <w:spacing w:line="276" w:lineRule="auto"/>
              <w:rPr>
                <w:rFonts w:eastAsiaTheme="minorEastAsia"/>
              </w:rPr>
            </w:pPr>
            <w:r w:rsidRPr="00C86BB5">
              <w:rPr>
                <w:rFonts w:eastAsiaTheme="minorEastAsia"/>
              </w:rPr>
              <w:t>проблемно-ценностное общение</w:t>
            </w:r>
          </w:p>
          <w:p w:rsidR="00C86BB5" w:rsidRPr="00C86BB5" w:rsidRDefault="00C86BB5" w:rsidP="00AE674B">
            <w:pPr>
              <w:spacing w:line="276" w:lineRule="auto"/>
              <w:rPr>
                <w:rFonts w:eastAsiaTheme="minorEastAsia"/>
              </w:rPr>
            </w:pPr>
            <w:r w:rsidRPr="00C86BB5">
              <w:rPr>
                <w:rFonts w:eastAsiaTheme="minorEastAsia"/>
              </w:rPr>
              <w:t>исследовательская</w:t>
            </w:r>
          </w:p>
          <w:p w:rsidR="00DB74F8" w:rsidRPr="00D12B8C" w:rsidRDefault="00C86BB5" w:rsidP="00AE674B">
            <w:pPr>
              <w:spacing w:line="276" w:lineRule="auto"/>
              <w:rPr>
                <w:rFonts w:eastAsiaTheme="minorEastAsia"/>
              </w:rPr>
            </w:pPr>
            <w:r w:rsidRPr="00C86BB5">
              <w:rPr>
                <w:rFonts w:eastAsiaTheme="minorEastAsia"/>
              </w:rPr>
              <w:t>игровая</w:t>
            </w:r>
          </w:p>
        </w:tc>
      </w:tr>
      <w:tr w:rsidR="00DB74F8" w:rsidRPr="00D12B8C" w:rsidTr="00DB74F8">
        <w:tc>
          <w:tcPr>
            <w:tcW w:w="1901" w:type="dxa"/>
            <w:shd w:val="clear" w:color="auto" w:fill="FDE9D9" w:themeFill="accent6" w:themeFillTint="33"/>
          </w:tcPr>
          <w:p w:rsidR="00DB74F8" w:rsidRPr="00D12B8C" w:rsidRDefault="00DB74F8" w:rsidP="00AE674B">
            <w:pPr>
              <w:spacing w:line="276" w:lineRule="auto"/>
              <w:rPr>
                <w:rFonts w:eastAsiaTheme="minorEastAsia"/>
              </w:rPr>
            </w:pPr>
            <w:r w:rsidRPr="00D12B8C">
              <w:rPr>
                <w:rFonts w:eastAsiaTheme="minorEastAsia"/>
              </w:rPr>
              <w:t>Я – гражданин России</w:t>
            </w:r>
          </w:p>
        </w:tc>
        <w:tc>
          <w:tcPr>
            <w:tcW w:w="2483" w:type="dxa"/>
            <w:shd w:val="clear" w:color="auto" w:fill="FDE9D9" w:themeFill="accent6" w:themeFillTint="33"/>
          </w:tcPr>
          <w:p w:rsidR="00DB74F8" w:rsidRPr="00D12B8C" w:rsidRDefault="00DB74F8" w:rsidP="00AE674B">
            <w:pPr>
              <w:numPr>
                <w:ilvl w:val="0"/>
                <w:numId w:val="29"/>
              </w:numPr>
              <w:spacing w:line="276" w:lineRule="auto"/>
              <w:ind w:left="316"/>
              <w:contextualSpacing/>
            </w:pPr>
            <w:r w:rsidRPr="00D12B8C">
              <w:t>Страна моей мечты</w:t>
            </w:r>
          </w:p>
        </w:tc>
        <w:tc>
          <w:tcPr>
            <w:tcW w:w="2537" w:type="dxa"/>
            <w:shd w:val="clear" w:color="auto" w:fill="FDE9D9" w:themeFill="accent6" w:themeFillTint="33"/>
          </w:tcPr>
          <w:p w:rsidR="00DB74F8" w:rsidRPr="00D12B8C" w:rsidRDefault="00DB74F8" w:rsidP="00AE674B">
            <w:pPr>
              <w:spacing w:line="276" w:lineRule="auto"/>
              <w:rPr>
                <w:rFonts w:eastAsiaTheme="minorEastAsia"/>
              </w:rPr>
            </w:pPr>
            <w:r w:rsidRPr="00D12B8C">
              <w:rPr>
                <w:rFonts w:eastAsiaTheme="minorEastAsia"/>
              </w:rPr>
              <w:t>Дискуссия</w:t>
            </w:r>
          </w:p>
        </w:tc>
        <w:tc>
          <w:tcPr>
            <w:tcW w:w="2607" w:type="dxa"/>
            <w:shd w:val="clear" w:color="auto" w:fill="FDE9D9" w:themeFill="accent6" w:themeFillTint="33"/>
          </w:tcPr>
          <w:p w:rsidR="00DB74F8" w:rsidRPr="00D12B8C" w:rsidRDefault="00C86BB5" w:rsidP="00AE674B">
            <w:pPr>
              <w:spacing w:line="276" w:lineRule="auto"/>
              <w:rPr>
                <w:rFonts w:eastAsiaTheme="minorEastAsia"/>
              </w:rPr>
            </w:pPr>
            <w:r w:rsidRPr="00C86BB5">
              <w:rPr>
                <w:rFonts w:eastAsiaTheme="minorEastAsia"/>
              </w:rPr>
              <w:t>проблемно-ценностное общение</w:t>
            </w:r>
          </w:p>
        </w:tc>
      </w:tr>
      <w:tr w:rsidR="00DB74F8" w:rsidRPr="00D12B8C" w:rsidTr="00DB74F8">
        <w:trPr>
          <w:trHeight w:val="390"/>
        </w:trPr>
        <w:tc>
          <w:tcPr>
            <w:tcW w:w="1901" w:type="dxa"/>
            <w:vMerge w:val="restart"/>
            <w:shd w:val="clear" w:color="auto" w:fill="99FF99"/>
          </w:tcPr>
          <w:p w:rsidR="00DB74F8" w:rsidRPr="00D12B8C" w:rsidRDefault="00DB74F8" w:rsidP="00AE674B">
            <w:pPr>
              <w:spacing w:line="276" w:lineRule="auto"/>
              <w:rPr>
                <w:rFonts w:eastAsiaTheme="minorEastAsia"/>
              </w:rPr>
            </w:pPr>
            <w:r w:rsidRPr="00D12B8C">
              <w:rPr>
                <w:rFonts w:eastAsiaTheme="minorEastAsia"/>
              </w:rPr>
              <w:t>Родники нравственности</w:t>
            </w:r>
          </w:p>
          <w:p w:rsidR="00DB74F8" w:rsidRPr="00D12B8C" w:rsidRDefault="00DB74F8" w:rsidP="00AE674B">
            <w:pPr>
              <w:spacing w:line="276" w:lineRule="auto"/>
              <w:rPr>
                <w:rFonts w:eastAsiaTheme="minorEastAsia"/>
              </w:rPr>
            </w:pPr>
          </w:p>
        </w:tc>
        <w:tc>
          <w:tcPr>
            <w:tcW w:w="2483" w:type="dxa"/>
            <w:tcBorders>
              <w:bottom w:val="single" w:sz="4" w:space="0" w:color="auto"/>
            </w:tcBorders>
            <w:shd w:val="clear" w:color="auto" w:fill="99FF99"/>
          </w:tcPr>
          <w:p w:rsidR="00DB74F8" w:rsidRPr="00D12B8C" w:rsidRDefault="00DB74F8" w:rsidP="00AE674B">
            <w:pPr>
              <w:numPr>
                <w:ilvl w:val="0"/>
                <w:numId w:val="29"/>
              </w:numPr>
              <w:spacing w:line="276" w:lineRule="auto"/>
              <w:ind w:left="316"/>
              <w:rPr>
                <w:sz w:val="22"/>
                <w:szCs w:val="22"/>
              </w:rPr>
            </w:pPr>
            <w:r w:rsidRPr="00D12B8C">
              <w:t>Мои нравственные ценности</w:t>
            </w:r>
          </w:p>
        </w:tc>
        <w:tc>
          <w:tcPr>
            <w:tcW w:w="2537" w:type="dxa"/>
            <w:tcBorders>
              <w:bottom w:val="single" w:sz="4" w:space="0" w:color="auto"/>
            </w:tcBorders>
            <w:shd w:val="clear" w:color="auto" w:fill="99FF99"/>
          </w:tcPr>
          <w:p w:rsidR="00DB74F8" w:rsidRPr="00D12B8C" w:rsidRDefault="00DB74F8" w:rsidP="00AE674B">
            <w:pPr>
              <w:spacing w:line="276" w:lineRule="auto"/>
              <w:rPr>
                <w:rFonts w:eastAsiaTheme="minorEastAsia"/>
              </w:rPr>
            </w:pPr>
            <w:r w:rsidRPr="00D12B8C">
              <w:rPr>
                <w:rFonts w:eastAsiaTheme="minorEastAsia"/>
              </w:rPr>
              <w:t xml:space="preserve">Дискуссия </w:t>
            </w:r>
          </w:p>
        </w:tc>
        <w:tc>
          <w:tcPr>
            <w:tcW w:w="2607" w:type="dxa"/>
            <w:tcBorders>
              <w:bottom w:val="single" w:sz="4" w:space="0" w:color="auto"/>
            </w:tcBorders>
            <w:shd w:val="clear" w:color="auto" w:fill="99FF99"/>
          </w:tcPr>
          <w:p w:rsidR="00DB74F8" w:rsidRPr="00D12B8C" w:rsidRDefault="00C86BB5" w:rsidP="00AE674B">
            <w:pPr>
              <w:spacing w:line="276" w:lineRule="auto"/>
              <w:rPr>
                <w:rFonts w:eastAsiaTheme="minorEastAsia"/>
              </w:rPr>
            </w:pPr>
            <w:r w:rsidRPr="00C86BB5">
              <w:rPr>
                <w:rFonts w:eastAsiaTheme="minorEastAsia"/>
              </w:rPr>
              <w:t>проблемно-ценностное общение</w:t>
            </w:r>
          </w:p>
        </w:tc>
      </w:tr>
      <w:tr w:rsidR="00DB74F8" w:rsidRPr="00D12B8C" w:rsidTr="00DB74F8">
        <w:trPr>
          <w:trHeight w:val="435"/>
        </w:trPr>
        <w:tc>
          <w:tcPr>
            <w:tcW w:w="1901" w:type="dxa"/>
            <w:vMerge/>
            <w:shd w:val="clear" w:color="auto" w:fill="99FF99"/>
          </w:tcPr>
          <w:p w:rsidR="00DB74F8" w:rsidRPr="00D12B8C" w:rsidRDefault="00DB74F8" w:rsidP="00AE674B">
            <w:pPr>
              <w:spacing w:line="276" w:lineRule="auto"/>
              <w:rPr>
                <w:rFonts w:eastAsiaTheme="minorEastAsia"/>
              </w:rPr>
            </w:pPr>
          </w:p>
        </w:tc>
        <w:tc>
          <w:tcPr>
            <w:tcW w:w="2483" w:type="dxa"/>
            <w:tcBorders>
              <w:top w:val="single" w:sz="4" w:space="0" w:color="auto"/>
            </w:tcBorders>
            <w:shd w:val="clear" w:color="auto" w:fill="99FF99"/>
          </w:tcPr>
          <w:p w:rsidR="00DB74F8" w:rsidRPr="00D12B8C" w:rsidRDefault="00DB74F8" w:rsidP="00AE674B">
            <w:pPr>
              <w:numPr>
                <w:ilvl w:val="0"/>
                <w:numId w:val="29"/>
              </w:numPr>
              <w:spacing w:line="276" w:lineRule="auto"/>
              <w:ind w:left="316"/>
              <w:rPr>
                <w:sz w:val="22"/>
                <w:szCs w:val="22"/>
              </w:rPr>
            </w:pPr>
            <w:r w:rsidRPr="00D12B8C">
              <w:t>Вверх по лестнице жизни</w:t>
            </w:r>
          </w:p>
        </w:tc>
        <w:tc>
          <w:tcPr>
            <w:tcW w:w="2537" w:type="dxa"/>
            <w:tcBorders>
              <w:top w:val="single" w:sz="4" w:space="0" w:color="auto"/>
            </w:tcBorders>
            <w:shd w:val="clear" w:color="auto" w:fill="99FF99"/>
          </w:tcPr>
          <w:p w:rsidR="00DB74F8" w:rsidRPr="00D12B8C" w:rsidRDefault="00DB74F8" w:rsidP="00AE674B">
            <w:pPr>
              <w:spacing w:line="276" w:lineRule="auto"/>
              <w:rPr>
                <w:rFonts w:eastAsiaTheme="minorEastAsia"/>
              </w:rPr>
            </w:pPr>
            <w:r w:rsidRPr="00D12B8C">
              <w:rPr>
                <w:rFonts w:eastAsiaTheme="minorEastAsia"/>
              </w:rPr>
              <w:t xml:space="preserve">Дискуссия </w:t>
            </w:r>
          </w:p>
        </w:tc>
        <w:tc>
          <w:tcPr>
            <w:tcW w:w="2607" w:type="dxa"/>
            <w:tcBorders>
              <w:top w:val="single" w:sz="4" w:space="0" w:color="auto"/>
            </w:tcBorders>
            <w:shd w:val="clear" w:color="auto" w:fill="99FF99"/>
          </w:tcPr>
          <w:p w:rsidR="00DB74F8" w:rsidRPr="00D12B8C" w:rsidRDefault="00C86BB5" w:rsidP="00AE674B">
            <w:pPr>
              <w:spacing w:line="276" w:lineRule="auto"/>
              <w:rPr>
                <w:rFonts w:eastAsiaTheme="minorEastAsia"/>
              </w:rPr>
            </w:pPr>
            <w:r w:rsidRPr="00C86BB5">
              <w:rPr>
                <w:rFonts w:eastAsiaTheme="minorEastAsia"/>
              </w:rPr>
              <w:t>проблемно-ценностное общение</w:t>
            </w:r>
          </w:p>
        </w:tc>
      </w:tr>
      <w:tr w:rsidR="00DB74F8" w:rsidRPr="00D12B8C" w:rsidTr="00DB74F8">
        <w:trPr>
          <w:trHeight w:val="1005"/>
        </w:trPr>
        <w:tc>
          <w:tcPr>
            <w:tcW w:w="1901" w:type="dxa"/>
            <w:vMerge/>
            <w:shd w:val="clear" w:color="auto" w:fill="99FF99"/>
          </w:tcPr>
          <w:p w:rsidR="00DB74F8" w:rsidRPr="00D12B8C" w:rsidRDefault="00DB74F8" w:rsidP="00AE674B">
            <w:pPr>
              <w:spacing w:line="276" w:lineRule="auto"/>
              <w:rPr>
                <w:rFonts w:eastAsiaTheme="minorEastAsia"/>
              </w:rPr>
            </w:pPr>
          </w:p>
        </w:tc>
        <w:tc>
          <w:tcPr>
            <w:tcW w:w="2483" w:type="dxa"/>
            <w:tcBorders>
              <w:bottom w:val="single" w:sz="4" w:space="0" w:color="auto"/>
            </w:tcBorders>
            <w:shd w:val="clear" w:color="auto" w:fill="99FF99"/>
          </w:tcPr>
          <w:p w:rsidR="00DB74F8" w:rsidRPr="00D12B8C" w:rsidRDefault="00DB74F8" w:rsidP="00AE674B">
            <w:pPr>
              <w:numPr>
                <w:ilvl w:val="0"/>
                <w:numId w:val="29"/>
              </w:numPr>
              <w:spacing w:beforeAutospacing="1" w:afterAutospacing="1" w:line="276" w:lineRule="auto"/>
              <w:ind w:left="316"/>
            </w:pPr>
            <w:r w:rsidRPr="00D12B8C">
              <w:t>Я горжусь тобой, Кузбасс!</w:t>
            </w:r>
          </w:p>
        </w:tc>
        <w:tc>
          <w:tcPr>
            <w:tcW w:w="2537" w:type="dxa"/>
            <w:tcBorders>
              <w:bottom w:val="single" w:sz="4" w:space="0" w:color="auto"/>
            </w:tcBorders>
            <w:shd w:val="clear" w:color="auto" w:fill="99FF99"/>
          </w:tcPr>
          <w:p w:rsidR="00DB74F8" w:rsidRPr="00D12B8C" w:rsidRDefault="00DB74F8" w:rsidP="00AE674B">
            <w:pPr>
              <w:spacing w:line="276" w:lineRule="auto"/>
              <w:rPr>
                <w:rFonts w:eastAsiaTheme="minorEastAsia"/>
              </w:rPr>
            </w:pPr>
            <w:r w:rsidRPr="00D12B8C">
              <w:rPr>
                <w:rFonts w:eastAsiaTheme="minorEastAsia"/>
              </w:rPr>
              <w:t>Устный журнал, викторина</w:t>
            </w:r>
          </w:p>
        </w:tc>
        <w:tc>
          <w:tcPr>
            <w:tcW w:w="2607" w:type="dxa"/>
            <w:tcBorders>
              <w:bottom w:val="single" w:sz="4" w:space="0" w:color="auto"/>
            </w:tcBorders>
            <w:shd w:val="clear" w:color="auto" w:fill="99FF99"/>
          </w:tcPr>
          <w:p w:rsidR="00DB74F8" w:rsidRDefault="00C86BB5" w:rsidP="00AE674B">
            <w:pPr>
              <w:spacing w:line="276" w:lineRule="auto"/>
              <w:rPr>
                <w:rFonts w:eastAsiaTheme="minorEastAsia"/>
              </w:rPr>
            </w:pPr>
            <w:r>
              <w:rPr>
                <w:rFonts w:eastAsiaTheme="minorEastAsia"/>
              </w:rPr>
              <w:t>познавательная</w:t>
            </w:r>
          </w:p>
          <w:p w:rsidR="00C86BB5" w:rsidRPr="00D12B8C" w:rsidRDefault="00C86BB5" w:rsidP="00AE674B">
            <w:pPr>
              <w:spacing w:line="276" w:lineRule="auto"/>
              <w:rPr>
                <w:rFonts w:eastAsiaTheme="minorEastAsia"/>
              </w:rPr>
            </w:pPr>
            <w:r>
              <w:rPr>
                <w:rFonts w:eastAsiaTheme="minorEastAsia"/>
              </w:rPr>
              <w:t>игровая</w:t>
            </w:r>
          </w:p>
        </w:tc>
      </w:tr>
      <w:tr w:rsidR="00DB74F8" w:rsidRPr="00D12B8C" w:rsidTr="00DB74F8">
        <w:tc>
          <w:tcPr>
            <w:tcW w:w="1901" w:type="dxa"/>
            <w:shd w:val="clear" w:color="auto" w:fill="FDE9D9" w:themeFill="accent6" w:themeFillTint="33"/>
          </w:tcPr>
          <w:p w:rsidR="00DB74F8" w:rsidRPr="00D12B8C" w:rsidRDefault="00DB74F8" w:rsidP="00AE674B">
            <w:pPr>
              <w:spacing w:line="276" w:lineRule="auto"/>
              <w:rPr>
                <w:rFonts w:eastAsiaTheme="minorEastAsia"/>
              </w:rPr>
            </w:pPr>
            <w:r w:rsidRPr="00D12B8C">
              <w:rPr>
                <w:rFonts w:eastAsiaTheme="minorEastAsia"/>
              </w:rPr>
              <w:t>Я – гражданин России</w:t>
            </w:r>
          </w:p>
        </w:tc>
        <w:tc>
          <w:tcPr>
            <w:tcW w:w="2483" w:type="dxa"/>
            <w:shd w:val="clear" w:color="auto" w:fill="FDE9D9" w:themeFill="accent6" w:themeFillTint="33"/>
          </w:tcPr>
          <w:p w:rsidR="00DB74F8" w:rsidRPr="00D12B8C" w:rsidRDefault="00DB74F8" w:rsidP="00AE674B">
            <w:pPr>
              <w:numPr>
                <w:ilvl w:val="0"/>
                <w:numId w:val="29"/>
              </w:numPr>
              <w:spacing w:line="276" w:lineRule="auto"/>
              <w:ind w:left="316"/>
            </w:pPr>
            <w:r w:rsidRPr="00D12B8C">
              <w:t>Правовая ответственность подростков</w:t>
            </w:r>
          </w:p>
        </w:tc>
        <w:tc>
          <w:tcPr>
            <w:tcW w:w="2537" w:type="dxa"/>
            <w:shd w:val="clear" w:color="auto" w:fill="FDE9D9" w:themeFill="accent6" w:themeFillTint="33"/>
          </w:tcPr>
          <w:p w:rsidR="00DB74F8" w:rsidRPr="00D12B8C" w:rsidRDefault="00DB74F8" w:rsidP="00AE674B">
            <w:pPr>
              <w:spacing w:line="276" w:lineRule="auto"/>
              <w:rPr>
                <w:rFonts w:eastAsiaTheme="minorEastAsia"/>
              </w:rPr>
            </w:pPr>
            <w:r w:rsidRPr="00D12B8C">
              <w:rPr>
                <w:rFonts w:eastAsiaTheme="minorEastAsia"/>
              </w:rPr>
              <w:t xml:space="preserve">Беседа </w:t>
            </w:r>
          </w:p>
        </w:tc>
        <w:tc>
          <w:tcPr>
            <w:tcW w:w="2607" w:type="dxa"/>
            <w:shd w:val="clear" w:color="auto" w:fill="FDE9D9" w:themeFill="accent6" w:themeFillTint="33"/>
          </w:tcPr>
          <w:p w:rsidR="00C86BB5" w:rsidRDefault="00C86BB5" w:rsidP="00AE674B">
            <w:pPr>
              <w:spacing w:line="276" w:lineRule="auto"/>
              <w:rPr>
                <w:rFonts w:eastAsiaTheme="minorEastAsia"/>
              </w:rPr>
            </w:pPr>
            <w:r w:rsidRPr="00C86BB5">
              <w:rPr>
                <w:rFonts w:eastAsiaTheme="minorEastAsia"/>
              </w:rPr>
              <w:t>проблемно-ценностное общение</w:t>
            </w:r>
          </w:p>
          <w:p w:rsidR="00C86BB5" w:rsidRPr="00C86BB5" w:rsidRDefault="00C86BB5" w:rsidP="00AE674B">
            <w:pPr>
              <w:spacing w:line="276" w:lineRule="auto"/>
              <w:rPr>
                <w:rFonts w:eastAsiaTheme="minorEastAsia"/>
              </w:rPr>
            </w:pPr>
            <w:r>
              <w:rPr>
                <w:rFonts w:eastAsiaTheme="minorEastAsia"/>
              </w:rPr>
              <w:t>познавательная</w:t>
            </w:r>
          </w:p>
          <w:p w:rsidR="00DB74F8" w:rsidRPr="00D12B8C" w:rsidRDefault="00DB74F8" w:rsidP="00AE674B">
            <w:pPr>
              <w:spacing w:line="276" w:lineRule="auto"/>
              <w:rPr>
                <w:rFonts w:eastAsiaTheme="minorEastAsia"/>
              </w:rPr>
            </w:pPr>
          </w:p>
        </w:tc>
      </w:tr>
      <w:tr w:rsidR="00DB74F8" w:rsidRPr="00D12B8C" w:rsidTr="00DB74F8">
        <w:trPr>
          <w:trHeight w:val="705"/>
        </w:trPr>
        <w:tc>
          <w:tcPr>
            <w:tcW w:w="1901" w:type="dxa"/>
            <w:vMerge w:val="restart"/>
            <w:shd w:val="clear" w:color="auto" w:fill="FFFFFF" w:themeFill="background1"/>
          </w:tcPr>
          <w:p w:rsidR="00DB74F8" w:rsidRPr="00D12B8C" w:rsidRDefault="00DB74F8" w:rsidP="00AE674B">
            <w:pPr>
              <w:spacing w:line="276" w:lineRule="auto"/>
              <w:rPr>
                <w:rFonts w:eastAsiaTheme="minorEastAsia"/>
              </w:rPr>
            </w:pPr>
            <w:r w:rsidRPr="00D12B8C">
              <w:rPr>
                <w:rFonts w:eastAsiaTheme="minorEastAsia"/>
              </w:rPr>
              <w:t>Найди себя</w:t>
            </w:r>
          </w:p>
        </w:tc>
        <w:tc>
          <w:tcPr>
            <w:tcW w:w="2483" w:type="dxa"/>
            <w:tcBorders>
              <w:bottom w:val="single" w:sz="4" w:space="0" w:color="auto"/>
            </w:tcBorders>
            <w:shd w:val="clear" w:color="auto" w:fill="FFFFFF" w:themeFill="background1"/>
          </w:tcPr>
          <w:p w:rsidR="00DB74F8" w:rsidRPr="00D12B8C" w:rsidRDefault="00DB74F8" w:rsidP="00AE674B">
            <w:pPr>
              <w:numPr>
                <w:ilvl w:val="0"/>
                <w:numId w:val="29"/>
              </w:numPr>
              <w:spacing w:line="276" w:lineRule="auto"/>
              <w:ind w:left="302"/>
              <w:contextualSpacing/>
            </w:pPr>
            <w:r w:rsidRPr="00D12B8C">
              <w:t>Умение планировать свою жизнь</w:t>
            </w:r>
          </w:p>
        </w:tc>
        <w:tc>
          <w:tcPr>
            <w:tcW w:w="2537" w:type="dxa"/>
            <w:tcBorders>
              <w:bottom w:val="single" w:sz="4" w:space="0" w:color="auto"/>
            </w:tcBorders>
            <w:shd w:val="clear" w:color="auto" w:fill="FFFFFF" w:themeFill="background1"/>
          </w:tcPr>
          <w:p w:rsidR="00DB74F8" w:rsidRPr="00D12B8C" w:rsidRDefault="00DB74F8" w:rsidP="00AE674B">
            <w:pPr>
              <w:spacing w:line="276" w:lineRule="auto"/>
              <w:rPr>
                <w:rFonts w:eastAsiaTheme="minorEastAsia"/>
              </w:rPr>
            </w:pPr>
            <w:r w:rsidRPr="00D12B8C">
              <w:rPr>
                <w:rFonts w:eastAsiaTheme="minorEastAsia"/>
              </w:rPr>
              <w:t>Беседа, анкетирование, ситуативная игра</w:t>
            </w:r>
          </w:p>
        </w:tc>
        <w:tc>
          <w:tcPr>
            <w:tcW w:w="2607" w:type="dxa"/>
            <w:tcBorders>
              <w:bottom w:val="single" w:sz="4" w:space="0" w:color="auto"/>
            </w:tcBorders>
            <w:shd w:val="clear" w:color="auto" w:fill="FFFFFF" w:themeFill="background1"/>
          </w:tcPr>
          <w:p w:rsidR="00C86BB5" w:rsidRDefault="00C86BB5" w:rsidP="00AE674B">
            <w:pPr>
              <w:spacing w:line="276" w:lineRule="auto"/>
              <w:rPr>
                <w:rFonts w:eastAsiaTheme="minorEastAsia"/>
              </w:rPr>
            </w:pPr>
            <w:r w:rsidRPr="00C86BB5">
              <w:rPr>
                <w:rFonts w:eastAsiaTheme="minorEastAsia"/>
              </w:rPr>
              <w:t>проблемно-ценностное общение</w:t>
            </w:r>
          </w:p>
          <w:p w:rsidR="00C86BB5" w:rsidRDefault="00C86BB5" w:rsidP="00AE674B">
            <w:pPr>
              <w:spacing w:line="276" w:lineRule="auto"/>
              <w:rPr>
                <w:rFonts w:eastAsiaTheme="minorEastAsia"/>
              </w:rPr>
            </w:pPr>
            <w:r>
              <w:rPr>
                <w:rFonts w:eastAsiaTheme="minorEastAsia"/>
              </w:rPr>
              <w:t>исследовательская</w:t>
            </w:r>
          </w:p>
          <w:p w:rsidR="00DB74F8" w:rsidRPr="00D12B8C" w:rsidRDefault="00C86BB5" w:rsidP="00AE674B">
            <w:pPr>
              <w:spacing w:line="276" w:lineRule="auto"/>
              <w:rPr>
                <w:rFonts w:eastAsiaTheme="minorEastAsia"/>
              </w:rPr>
            </w:pPr>
            <w:r>
              <w:rPr>
                <w:rFonts w:eastAsiaTheme="minorEastAsia"/>
              </w:rPr>
              <w:t>игровая</w:t>
            </w:r>
          </w:p>
        </w:tc>
      </w:tr>
      <w:tr w:rsidR="00DB74F8" w:rsidRPr="00D12B8C" w:rsidTr="00DB74F8">
        <w:trPr>
          <w:trHeight w:val="705"/>
        </w:trPr>
        <w:tc>
          <w:tcPr>
            <w:tcW w:w="1901" w:type="dxa"/>
            <w:vMerge/>
            <w:shd w:val="clear" w:color="auto" w:fill="FFFFFF" w:themeFill="background1"/>
          </w:tcPr>
          <w:p w:rsidR="00DB74F8" w:rsidRPr="00D12B8C" w:rsidRDefault="00DB74F8" w:rsidP="00AE674B">
            <w:pPr>
              <w:spacing w:line="276" w:lineRule="auto"/>
              <w:rPr>
                <w:rFonts w:eastAsiaTheme="minorEastAsia"/>
              </w:rPr>
            </w:pPr>
          </w:p>
        </w:tc>
        <w:tc>
          <w:tcPr>
            <w:tcW w:w="2483" w:type="dxa"/>
            <w:tcBorders>
              <w:bottom w:val="single" w:sz="4" w:space="0" w:color="auto"/>
            </w:tcBorders>
            <w:shd w:val="clear" w:color="auto" w:fill="FFFFFF" w:themeFill="background1"/>
          </w:tcPr>
          <w:p w:rsidR="00DB74F8" w:rsidRPr="00D12B8C" w:rsidRDefault="00DB74F8" w:rsidP="00AE674B">
            <w:pPr>
              <w:numPr>
                <w:ilvl w:val="0"/>
                <w:numId w:val="29"/>
              </w:numPr>
              <w:spacing w:line="276" w:lineRule="auto"/>
              <w:ind w:left="295"/>
              <w:contextualSpacing/>
            </w:pPr>
            <w:r w:rsidRPr="00D12B8C">
              <w:t>Дневник моей жизни</w:t>
            </w:r>
          </w:p>
          <w:p w:rsidR="00DB74F8" w:rsidRPr="00D12B8C" w:rsidRDefault="00DB74F8" w:rsidP="00AE674B">
            <w:pPr>
              <w:spacing w:line="276" w:lineRule="auto"/>
              <w:contextualSpacing/>
              <w:rPr>
                <w:rFonts w:eastAsiaTheme="minorEastAsia"/>
                <w:snapToGrid w:val="0"/>
              </w:rPr>
            </w:pPr>
          </w:p>
        </w:tc>
        <w:tc>
          <w:tcPr>
            <w:tcW w:w="2537" w:type="dxa"/>
            <w:tcBorders>
              <w:bottom w:val="single" w:sz="4" w:space="0" w:color="auto"/>
            </w:tcBorders>
            <w:shd w:val="clear" w:color="auto" w:fill="FFFFFF" w:themeFill="background1"/>
          </w:tcPr>
          <w:p w:rsidR="00DB74F8" w:rsidRPr="00D12B8C" w:rsidRDefault="00207D2B" w:rsidP="00AE674B">
            <w:pPr>
              <w:spacing w:line="276" w:lineRule="auto"/>
              <w:rPr>
                <w:rFonts w:eastAsiaTheme="minorEastAsia"/>
              </w:rPr>
            </w:pPr>
            <w:r>
              <w:rPr>
                <w:rFonts w:eastAsiaTheme="minorEastAsia"/>
              </w:rPr>
              <w:t>Беседа, анкетирование</w:t>
            </w:r>
          </w:p>
        </w:tc>
        <w:tc>
          <w:tcPr>
            <w:tcW w:w="2607" w:type="dxa"/>
            <w:tcBorders>
              <w:bottom w:val="single" w:sz="4" w:space="0" w:color="auto"/>
            </w:tcBorders>
            <w:shd w:val="clear" w:color="auto" w:fill="FFFFFF" w:themeFill="background1"/>
          </w:tcPr>
          <w:p w:rsidR="00207D2B" w:rsidRPr="00207D2B" w:rsidRDefault="00207D2B" w:rsidP="00AE674B">
            <w:pPr>
              <w:spacing w:line="276" w:lineRule="auto"/>
              <w:rPr>
                <w:rFonts w:eastAsiaTheme="minorEastAsia"/>
              </w:rPr>
            </w:pPr>
            <w:r w:rsidRPr="00207D2B">
              <w:rPr>
                <w:rFonts w:eastAsiaTheme="minorEastAsia"/>
              </w:rPr>
              <w:t>проблемно-ценностное общение</w:t>
            </w:r>
          </w:p>
          <w:p w:rsidR="00207D2B" w:rsidRPr="00D12B8C" w:rsidRDefault="00207D2B" w:rsidP="00AE674B">
            <w:pPr>
              <w:spacing w:line="276" w:lineRule="auto"/>
              <w:rPr>
                <w:rFonts w:eastAsiaTheme="minorEastAsia"/>
              </w:rPr>
            </w:pPr>
            <w:r>
              <w:rPr>
                <w:rFonts w:eastAsiaTheme="minorEastAsia"/>
              </w:rPr>
              <w:t>исследовательская</w:t>
            </w:r>
          </w:p>
        </w:tc>
      </w:tr>
      <w:tr w:rsidR="00DB74F8" w:rsidRPr="00D12B8C" w:rsidTr="00DB74F8">
        <w:trPr>
          <w:trHeight w:val="540"/>
        </w:trPr>
        <w:tc>
          <w:tcPr>
            <w:tcW w:w="1901" w:type="dxa"/>
            <w:vMerge/>
            <w:shd w:val="clear" w:color="auto" w:fill="FFFFFF" w:themeFill="background1"/>
          </w:tcPr>
          <w:p w:rsidR="00DB74F8" w:rsidRPr="00D12B8C" w:rsidRDefault="00DB74F8" w:rsidP="00AE674B">
            <w:pPr>
              <w:spacing w:line="276" w:lineRule="auto"/>
              <w:rPr>
                <w:rFonts w:eastAsiaTheme="minorEastAsia"/>
              </w:rPr>
            </w:pPr>
          </w:p>
        </w:tc>
        <w:tc>
          <w:tcPr>
            <w:tcW w:w="2483" w:type="dxa"/>
            <w:tcBorders>
              <w:top w:val="single" w:sz="4" w:space="0" w:color="auto"/>
            </w:tcBorders>
            <w:shd w:val="clear" w:color="auto" w:fill="FFFFFF" w:themeFill="background1"/>
          </w:tcPr>
          <w:p w:rsidR="00DB74F8" w:rsidRPr="00D12B8C" w:rsidRDefault="00DB74F8" w:rsidP="00AE674B">
            <w:pPr>
              <w:numPr>
                <w:ilvl w:val="0"/>
                <w:numId w:val="29"/>
              </w:numPr>
              <w:spacing w:line="276" w:lineRule="auto"/>
              <w:ind w:left="316"/>
              <w:contextualSpacing/>
              <w:rPr>
                <w:rFonts w:eastAsiaTheme="minorEastAsia"/>
              </w:rPr>
            </w:pPr>
            <w:r w:rsidRPr="00D12B8C">
              <w:t>Человек и судьба</w:t>
            </w:r>
          </w:p>
        </w:tc>
        <w:tc>
          <w:tcPr>
            <w:tcW w:w="2537" w:type="dxa"/>
            <w:tcBorders>
              <w:top w:val="single" w:sz="4" w:space="0" w:color="auto"/>
            </w:tcBorders>
            <w:shd w:val="clear" w:color="auto" w:fill="FFFFFF" w:themeFill="background1"/>
          </w:tcPr>
          <w:p w:rsidR="00DB74F8" w:rsidRPr="00D12B8C" w:rsidRDefault="00207D2B" w:rsidP="00AE674B">
            <w:pPr>
              <w:spacing w:line="276" w:lineRule="auto"/>
              <w:rPr>
                <w:rFonts w:eastAsiaTheme="minorEastAsia"/>
              </w:rPr>
            </w:pPr>
            <w:r>
              <w:rPr>
                <w:rFonts w:eastAsiaTheme="minorEastAsia"/>
              </w:rPr>
              <w:t>Беседа, клуб интересных встреч</w:t>
            </w:r>
          </w:p>
        </w:tc>
        <w:tc>
          <w:tcPr>
            <w:tcW w:w="2607" w:type="dxa"/>
            <w:tcBorders>
              <w:top w:val="single" w:sz="4" w:space="0" w:color="auto"/>
            </w:tcBorders>
            <w:shd w:val="clear" w:color="auto" w:fill="FFFFFF" w:themeFill="background1"/>
          </w:tcPr>
          <w:p w:rsidR="00207D2B" w:rsidRPr="00207D2B" w:rsidRDefault="00207D2B" w:rsidP="00AE674B">
            <w:pPr>
              <w:spacing w:line="276" w:lineRule="auto"/>
              <w:rPr>
                <w:rFonts w:eastAsiaTheme="minorEastAsia"/>
              </w:rPr>
            </w:pPr>
            <w:r w:rsidRPr="00207D2B">
              <w:rPr>
                <w:rFonts w:eastAsiaTheme="minorEastAsia"/>
              </w:rPr>
              <w:t>проблемно-ценностное общение</w:t>
            </w:r>
          </w:p>
          <w:p w:rsidR="00DB74F8" w:rsidRPr="00D12B8C" w:rsidRDefault="00207D2B" w:rsidP="00AE674B">
            <w:pPr>
              <w:spacing w:line="276" w:lineRule="auto"/>
              <w:rPr>
                <w:rFonts w:eastAsiaTheme="minorEastAsia"/>
              </w:rPr>
            </w:pPr>
            <w:r>
              <w:rPr>
                <w:rFonts w:eastAsiaTheme="minorEastAsia"/>
              </w:rPr>
              <w:t>познавательная</w:t>
            </w:r>
          </w:p>
        </w:tc>
      </w:tr>
      <w:tr w:rsidR="00DB74F8" w:rsidRPr="00D12B8C" w:rsidTr="00DB74F8">
        <w:trPr>
          <w:trHeight w:val="540"/>
        </w:trPr>
        <w:tc>
          <w:tcPr>
            <w:tcW w:w="1901" w:type="dxa"/>
            <w:vMerge/>
            <w:shd w:val="clear" w:color="auto" w:fill="FFFFFF" w:themeFill="background1"/>
          </w:tcPr>
          <w:p w:rsidR="00DB74F8" w:rsidRPr="00D12B8C" w:rsidRDefault="00DB74F8" w:rsidP="00AE674B">
            <w:pPr>
              <w:spacing w:line="276" w:lineRule="auto"/>
              <w:rPr>
                <w:rFonts w:eastAsiaTheme="minorEastAsia"/>
              </w:rPr>
            </w:pPr>
          </w:p>
        </w:tc>
        <w:tc>
          <w:tcPr>
            <w:tcW w:w="2483" w:type="dxa"/>
            <w:tcBorders>
              <w:top w:val="single" w:sz="4" w:space="0" w:color="auto"/>
            </w:tcBorders>
            <w:shd w:val="clear" w:color="auto" w:fill="FFFFFF" w:themeFill="background1"/>
          </w:tcPr>
          <w:p w:rsidR="00DB74F8" w:rsidRPr="00D12B8C" w:rsidRDefault="00DB74F8" w:rsidP="00AE674B">
            <w:pPr>
              <w:numPr>
                <w:ilvl w:val="0"/>
                <w:numId w:val="29"/>
              </w:numPr>
              <w:spacing w:line="276" w:lineRule="auto"/>
              <w:ind w:left="302"/>
              <w:contextualSpacing/>
            </w:pPr>
            <w:r w:rsidRPr="00D12B8C">
              <w:t>Защита профессий</w:t>
            </w:r>
          </w:p>
          <w:p w:rsidR="00DB74F8" w:rsidRPr="00D12B8C" w:rsidRDefault="00DB74F8" w:rsidP="00AE674B">
            <w:pPr>
              <w:spacing w:line="276" w:lineRule="auto"/>
              <w:contextualSpacing/>
              <w:rPr>
                <w:rFonts w:eastAsiaTheme="minorEastAsia"/>
              </w:rPr>
            </w:pPr>
          </w:p>
        </w:tc>
        <w:tc>
          <w:tcPr>
            <w:tcW w:w="2537" w:type="dxa"/>
            <w:tcBorders>
              <w:top w:val="single" w:sz="4" w:space="0" w:color="auto"/>
            </w:tcBorders>
            <w:shd w:val="clear" w:color="auto" w:fill="FFFFFF" w:themeFill="background1"/>
          </w:tcPr>
          <w:p w:rsidR="00DB74F8" w:rsidRPr="00D12B8C" w:rsidRDefault="005C62C9" w:rsidP="00AE674B">
            <w:pPr>
              <w:spacing w:line="276" w:lineRule="auto"/>
              <w:rPr>
                <w:rFonts w:eastAsiaTheme="minorEastAsia"/>
              </w:rPr>
            </w:pPr>
            <w:r>
              <w:rPr>
                <w:rFonts w:eastAsiaTheme="minorEastAsia"/>
              </w:rPr>
              <w:t>Конференция</w:t>
            </w:r>
          </w:p>
        </w:tc>
        <w:tc>
          <w:tcPr>
            <w:tcW w:w="2607" w:type="dxa"/>
            <w:tcBorders>
              <w:top w:val="single" w:sz="4" w:space="0" w:color="auto"/>
            </w:tcBorders>
            <w:shd w:val="clear" w:color="auto" w:fill="FFFFFF" w:themeFill="background1"/>
          </w:tcPr>
          <w:p w:rsidR="00DB74F8" w:rsidRDefault="005C62C9" w:rsidP="00AE674B">
            <w:pPr>
              <w:spacing w:line="276" w:lineRule="auto"/>
              <w:rPr>
                <w:rFonts w:eastAsiaTheme="minorEastAsia"/>
              </w:rPr>
            </w:pPr>
            <w:r>
              <w:rPr>
                <w:rFonts w:eastAsiaTheme="minorEastAsia"/>
              </w:rPr>
              <w:t>Познавательная</w:t>
            </w:r>
          </w:p>
          <w:p w:rsidR="005C62C9" w:rsidRPr="00D12B8C" w:rsidRDefault="005C62C9" w:rsidP="00AE674B">
            <w:pPr>
              <w:spacing w:line="276" w:lineRule="auto"/>
              <w:rPr>
                <w:rFonts w:eastAsiaTheme="minorEastAsia"/>
              </w:rPr>
            </w:pPr>
            <w:r>
              <w:rPr>
                <w:rFonts w:eastAsiaTheme="minorEastAsia"/>
              </w:rPr>
              <w:t>проектная</w:t>
            </w:r>
          </w:p>
        </w:tc>
      </w:tr>
      <w:tr w:rsidR="00DB74F8" w:rsidRPr="00D12B8C" w:rsidTr="00DB74F8">
        <w:trPr>
          <w:trHeight w:val="585"/>
        </w:trPr>
        <w:tc>
          <w:tcPr>
            <w:tcW w:w="1901" w:type="dxa"/>
            <w:vMerge w:val="restart"/>
            <w:shd w:val="clear" w:color="auto" w:fill="CCCCFF"/>
          </w:tcPr>
          <w:p w:rsidR="00DB74F8" w:rsidRPr="00D12B8C" w:rsidRDefault="00DB74F8" w:rsidP="00AE674B">
            <w:pPr>
              <w:spacing w:line="276" w:lineRule="auto"/>
              <w:rPr>
                <w:rFonts w:eastAsiaTheme="minorEastAsia"/>
              </w:rPr>
            </w:pPr>
            <w:r w:rsidRPr="00D12B8C">
              <w:rPr>
                <w:rFonts w:eastAsiaTheme="minorEastAsia"/>
              </w:rPr>
              <w:t>Утверждай себя</w:t>
            </w:r>
          </w:p>
        </w:tc>
        <w:tc>
          <w:tcPr>
            <w:tcW w:w="2483" w:type="dxa"/>
            <w:tcBorders>
              <w:top w:val="single" w:sz="4" w:space="0" w:color="auto"/>
            </w:tcBorders>
            <w:shd w:val="clear" w:color="auto" w:fill="CCCCFF"/>
          </w:tcPr>
          <w:p w:rsidR="00DB74F8" w:rsidRPr="00D12B8C" w:rsidRDefault="00DB74F8" w:rsidP="00AE674B">
            <w:pPr>
              <w:numPr>
                <w:ilvl w:val="0"/>
                <w:numId w:val="29"/>
              </w:numPr>
              <w:spacing w:line="276" w:lineRule="auto"/>
              <w:ind w:left="316"/>
              <w:contextualSpacing/>
              <w:rPr>
                <w:rFonts w:eastAsiaTheme="minorEastAsia"/>
                <w:sz w:val="22"/>
                <w:szCs w:val="22"/>
              </w:rPr>
            </w:pPr>
            <w:r w:rsidRPr="00D12B8C">
              <w:rPr>
                <w:rFonts w:eastAsiaTheme="minorEastAsia"/>
                <w:sz w:val="22"/>
                <w:szCs w:val="22"/>
              </w:rPr>
              <w:t>Верь в себя и в своих друзей</w:t>
            </w:r>
          </w:p>
        </w:tc>
        <w:tc>
          <w:tcPr>
            <w:tcW w:w="2537" w:type="dxa"/>
            <w:tcBorders>
              <w:top w:val="single" w:sz="4" w:space="0" w:color="auto"/>
            </w:tcBorders>
            <w:shd w:val="clear" w:color="auto" w:fill="CCCCFF"/>
          </w:tcPr>
          <w:p w:rsidR="00DB74F8" w:rsidRPr="00D12B8C" w:rsidRDefault="00DB74F8" w:rsidP="00AE674B">
            <w:pPr>
              <w:spacing w:line="276" w:lineRule="auto"/>
              <w:rPr>
                <w:rFonts w:eastAsiaTheme="minorEastAsia"/>
              </w:rPr>
            </w:pPr>
            <w:r w:rsidRPr="00D12B8C">
              <w:rPr>
                <w:rFonts w:eastAsiaTheme="minorEastAsia"/>
              </w:rPr>
              <w:t>Беседа, дискуссия</w:t>
            </w:r>
          </w:p>
        </w:tc>
        <w:tc>
          <w:tcPr>
            <w:tcW w:w="2607" w:type="dxa"/>
            <w:tcBorders>
              <w:top w:val="single" w:sz="4" w:space="0" w:color="auto"/>
            </w:tcBorders>
            <w:shd w:val="clear" w:color="auto" w:fill="CCCCFF"/>
          </w:tcPr>
          <w:p w:rsidR="00DB74F8" w:rsidRPr="00D12B8C" w:rsidRDefault="005C62C9" w:rsidP="00AE674B">
            <w:pPr>
              <w:spacing w:line="276" w:lineRule="auto"/>
              <w:rPr>
                <w:rFonts w:eastAsiaTheme="minorEastAsia"/>
              </w:rPr>
            </w:pPr>
            <w:r w:rsidRPr="005C62C9">
              <w:rPr>
                <w:rFonts w:eastAsiaTheme="minorEastAsia"/>
              </w:rPr>
              <w:t>проблемно-ценностное общение</w:t>
            </w:r>
          </w:p>
        </w:tc>
      </w:tr>
      <w:tr w:rsidR="00DB74F8" w:rsidRPr="00D12B8C" w:rsidTr="00DB74F8">
        <w:tc>
          <w:tcPr>
            <w:tcW w:w="1901" w:type="dxa"/>
            <w:vMerge/>
            <w:shd w:val="clear" w:color="auto" w:fill="CCCCFF"/>
          </w:tcPr>
          <w:p w:rsidR="00DB74F8" w:rsidRPr="00D12B8C" w:rsidRDefault="00DB74F8" w:rsidP="00AE674B">
            <w:pPr>
              <w:spacing w:line="276" w:lineRule="auto"/>
              <w:rPr>
                <w:rFonts w:eastAsiaTheme="minorEastAsia"/>
              </w:rPr>
            </w:pPr>
          </w:p>
        </w:tc>
        <w:tc>
          <w:tcPr>
            <w:tcW w:w="2483" w:type="dxa"/>
            <w:shd w:val="clear" w:color="auto" w:fill="CCCCFF"/>
          </w:tcPr>
          <w:p w:rsidR="00DB74F8" w:rsidRPr="00D12B8C" w:rsidRDefault="00DB74F8" w:rsidP="00AE674B">
            <w:pPr>
              <w:numPr>
                <w:ilvl w:val="0"/>
                <w:numId w:val="29"/>
              </w:numPr>
              <w:spacing w:line="276" w:lineRule="auto"/>
              <w:ind w:left="316"/>
            </w:pPr>
            <w:r w:rsidRPr="00D12B8C">
              <w:t>Нет конфликтам!</w:t>
            </w:r>
          </w:p>
        </w:tc>
        <w:tc>
          <w:tcPr>
            <w:tcW w:w="2537" w:type="dxa"/>
            <w:shd w:val="clear" w:color="auto" w:fill="CCCCFF"/>
          </w:tcPr>
          <w:p w:rsidR="00DB74F8" w:rsidRPr="00D12B8C" w:rsidRDefault="00DB74F8" w:rsidP="00AE674B">
            <w:pPr>
              <w:spacing w:line="276" w:lineRule="auto"/>
              <w:rPr>
                <w:rFonts w:eastAsiaTheme="minorEastAsia"/>
              </w:rPr>
            </w:pPr>
            <w:r w:rsidRPr="00D12B8C">
              <w:rPr>
                <w:rFonts w:eastAsiaTheme="minorEastAsia"/>
              </w:rPr>
              <w:t>Беседа, тренинг, ситуативные игры</w:t>
            </w:r>
          </w:p>
        </w:tc>
        <w:tc>
          <w:tcPr>
            <w:tcW w:w="2607" w:type="dxa"/>
            <w:shd w:val="clear" w:color="auto" w:fill="CCCCFF"/>
          </w:tcPr>
          <w:p w:rsidR="005C62C9" w:rsidRPr="005C62C9" w:rsidRDefault="005C62C9" w:rsidP="00AE674B">
            <w:pPr>
              <w:spacing w:line="276" w:lineRule="auto"/>
              <w:rPr>
                <w:rFonts w:eastAsiaTheme="minorEastAsia"/>
              </w:rPr>
            </w:pPr>
            <w:r w:rsidRPr="005C62C9">
              <w:rPr>
                <w:rFonts w:eastAsiaTheme="minorEastAsia"/>
              </w:rPr>
              <w:t>проблемно-ценностное общение</w:t>
            </w:r>
          </w:p>
          <w:p w:rsidR="00DB74F8" w:rsidRPr="00D12B8C" w:rsidRDefault="005C62C9" w:rsidP="00AE674B">
            <w:pPr>
              <w:spacing w:line="276" w:lineRule="auto"/>
              <w:rPr>
                <w:rFonts w:eastAsiaTheme="minorEastAsia"/>
              </w:rPr>
            </w:pPr>
            <w:r>
              <w:rPr>
                <w:rFonts w:eastAsiaTheme="minorEastAsia"/>
              </w:rPr>
              <w:t>игровая</w:t>
            </w:r>
          </w:p>
        </w:tc>
      </w:tr>
      <w:tr w:rsidR="00DB74F8" w:rsidRPr="00D12B8C" w:rsidTr="00DB74F8">
        <w:tc>
          <w:tcPr>
            <w:tcW w:w="1901" w:type="dxa"/>
            <w:shd w:val="clear" w:color="auto" w:fill="FDE9D9" w:themeFill="accent6" w:themeFillTint="33"/>
          </w:tcPr>
          <w:p w:rsidR="00DB74F8" w:rsidRPr="00D12B8C" w:rsidRDefault="00DB74F8" w:rsidP="00AE674B">
            <w:pPr>
              <w:spacing w:line="276" w:lineRule="auto"/>
              <w:rPr>
                <w:rFonts w:eastAsiaTheme="minorEastAsia"/>
              </w:rPr>
            </w:pPr>
            <w:r w:rsidRPr="00D12B8C">
              <w:rPr>
                <w:rFonts w:eastAsiaTheme="minorEastAsia"/>
              </w:rPr>
              <w:t>Я – гражданин России</w:t>
            </w:r>
          </w:p>
        </w:tc>
        <w:tc>
          <w:tcPr>
            <w:tcW w:w="2483" w:type="dxa"/>
            <w:shd w:val="clear" w:color="auto" w:fill="FDE9D9" w:themeFill="accent6" w:themeFillTint="33"/>
          </w:tcPr>
          <w:p w:rsidR="00DB74F8" w:rsidRPr="00D12B8C" w:rsidRDefault="00DB74F8" w:rsidP="00AE674B">
            <w:pPr>
              <w:numPr>
                <w:ilvl w:val="0"/>
                <w:numId w:val="29"/>
              </w:numPr>
              <w:spacing w:line="276" w:lineRule="auto"/>
              <w:ind w:left="316"/>
              <w:contextualSpacing/>
              <w:rPr>
                <w:rFonts w:eastAsiaTheme="minorEastAsia"/>
              </w:rPr>
            </w:pPr>
            <w:r w:rsidRPr="00D12B8C">
              <w:rPr>
                <w:rFonts w:eastAsiaTheme="minorEastAsia"/>
              </w:rPr>
              <w:t>Я помню!</w:t>
            </w:r>
          </w:p>
        </w:tc>
        <w:tc>
          <w:tcPr>
            <w:tcW w:w="2537" w:type="dxa"/>
            <w:shd w:val="clear" w:color="auto" w:fill="FDE9D9" w:themeFill="accent6" w:themeFillTint="33"/>
          </w:tcPr>
          <w:p w:rsidR="00DB74F8" w:rsidRPr="00D12B8C" w:rsidRDefault="00DB74F8" w:rsidP="00AE674B">
            <w:pPr>
              <w:spacing w:line="276" w:lineRule="auto"/>
              <w:rPr>
                <w:rFonts w:eastAsiaTheme="minorEastAsia"/>
              </w:rPr>
            </w:pPr>
            <w:r w:rsidRPr="00D12B8C">
              <w:rPr>
                <w:rFonts w:eastAsiaTheme="minorEastAsia"/>
              </w:rPr>
              <w:t>Устный журнал</w:t>
            </w:r>
          </w:p>
        </w:tc>
        <w:tc>
          <w:tcPr>
            <w:tcW w:w="2607" w:type="dxa"/>
            <w:shd w:val="clear" w:color="auto" w:fill="FDE9D9" w:themeFill="accent6" w:themeFillTint="33"/>
          </w:tcPr>
          <w:p w:rsidR="005C62C9" w:rsidRPr="005C62C9" w:rsidRDefault="005C62C9" w:rsidP="00AE674B">
            <w:pPr>
              <w:spacing w:line="276" w:lineRule="auto"/>
              <w:rPr>
                <w:rFonts w:eastAsiaTheme="minorEastAsia"/>
              </w:rPr>
            </w:pPr>
            <w:r w:rsidRPr="005C62C9">
              <w:rPr>
                <w:rFonts w:eastAsiaTheme="minorEastAsia"/>
              </w:rPr>
              <w:t>проблемно-ценностное общение</w:t>
            </w:r>
          </w:p>
          <w:p w:rsidR="00DB74F8" w:rsidRPr="00D12B8C" w:rsidRDefault="005C62C9" w:rsidP="00AE674B">
            <w:pPr>
              <w:spacing w:line="276" w:lineRule="auto"/>
              <w:rPr>
                <w:rFonts w:eastAsiaTheme="minorEastAsia"/>
              </w:rPr>
            </w:pPr>
            <w:r>
              <w:rPr>
                <w:rFonts w:eastAsiaTheme="minorEastAsia"/>
              </w:rPr>
              <w:t>познавательная</w:t>
            </w:r>
          </w:p>
        </w:tc>
      </w:tr>
      <w:tr w:rsidR="00DB74F8" w:rsidRPr="00D12B8C" w:rsidTr="00DB74F8">
        <w:trPr>
          <w:trHeight w:val="360"/>
        </w:trPr>
        <w:tc>
          <w:tcPr>
            <w:tcW w:w="1901" w:type="dxa"/>
            <w:vMerge w:val="restart"/>
            <w:shd w:val="clear" w:color="auto" w:fill="FFFFFF" w:themeFill="background1"/>
          </w:tcPr>
          <w:p w:rsidR="00DB74F8" w:rsidRPr="00D12B8C" w:rsidRDefault="00DB74F8" w:rsidP="00AE674B">
            <w:pPr>
              <w:spacing w:line="276" w:lineRule="auto"/>
              <w:rPr>
                <w:rFonts w:eastAsiaTheme="minorEastAsia"/>
              </w:rPr>
            </w:pPr>
            <w:r w:rsidRPr="00D12B8C">
              <w:rPr>
                <w:rFonts w:eastAsiaTheme="minorEastAsia"/>
              </w:rPr>
              <w:t>Найди себя</w:t>
            </w:r>
          </w:p>
          <w:p w:rsidR="00DB74F8" w:rsidRPr="00D12B8C" w:rsidRDefault="00DB74F8" w:rsidP="00AE674B">
            <w:pPr>
              <w:spacing w:line="276" w:lineRule="auto"/>
              <w:rPr>
                <w:rFonts w:eastAsiaTheme="minorEastAsia"/>
              </w:rPr>
            </w:pPr>
          </w:p>
        </w:tc>
        <w:tc>
          <w:tcPr>
            <w:tcW w:w="2483" w:type="dxa"/>
            <w:tcBorders>
              <w:bottom w:val="single" w:sz="4" w:space="0" w:color="auto"/>
            </w:tcBorders>
            <w:shd w:val="clear" w:color="auto" w:fill="FFFFFF" w:themeFill="background1"/>
          </w:tcPr>
          <w:p w:rsidR="00DB74F8" w:rsidRPr="00D12B8C" w:rsidRDefault="00DB74F8" w:rsidP="00AE674B">
            <w:pPr>
              <w:numPr>
                <w:ilvl w:val="0"/>
                <w:numId w:val="29"/>
              </w:numPr>
              <w:spacing w:line="276" w:lineRule="auto"/>
              <w:ind w:left="316"/>
              <w:contextualSpacing/>
              <w:rPr>
                <w:rFonts w:eastAsiaTheme="minorEastAsia"/>
              </w:rPr>
            </w:pPr>
            <w:r w:rsidRPr="00D12B8C">
              <w:rPr>
                <w:rFonts w:eastAsiaTheme="minorEastAsia"/>
              </w:rPr>
              <w:t>Формула успеха – труд по призванию</w:t>
            </w:r>
          </w:p>
        </w:tc>
        <w:tc>
          <w:tcPr>
            <w:tcW w:w="2537" w:type="dxa"/>
            <w:tcBorders>
              <w:bottom w:val="single" w:sz="4" w:space="0" w:color="auto"/>
            </w:tcBorders>
            <w:shd w:val="clear" w:color="auto" w:fill="FFFFFF" w:themeFill="background1"/>
          </w:tcPr>
          <w:p w:rsidR="00DB74F8" w:rsidRPr="00D12B8C" w:rsidRDefault="00DB74F8" w:rsidP="00AE674B">
            <w:pPr>
              <w:spacing w:line="276" w:lineRule="auto"/>
              <w:rPr>
                <w:rFonts w:eastAsiaTheme="minorEastAsia"/>
              </w:rPr>
            </w:pPr>
            <w:r w:rsidRPr="00D12B8C">
              <w:rPr>
                <w:rFonts w:eastAsiaTheme="minorEastAsia"/>
              </w:rPr>
              <w:t>Беседа, анкетирование, дискуссия</w:t>
            </w:r>
          </w:p>
        </w:tc>
        <w:tc>
          <w:tcPr>
            <w:tcW w:w="2607" w:type="dxa"/>
            <w:tcBorders>
              <w:bottom w:val="single" w:sz="4" w:space="0" w:color="auto"/>
            </w:tcBorders>
            <w:shd w:val="clear" w:color="auto" w:fill="FFFFFF" w:themeFill="background1"/>
          </w:tcPr>
          <w:p w:rsidR="005C62C9" w:rsidRPr="005C62C9" w:rsidRDefault="005C62C9" w:rsidP="00AE674B">
            <w:pPr>
              <w:spacing w:line="276" w:lineRule="auto"/>
              <w:rPr>
                <w:rFonts w:eastAsiaTheme="minorEastAsia"/>
              </w:rPr>
            </w:pPr>
            <w:r w:rsidRPr="005C62C9">
              <w:rPr>
                <w:rFonts w:eastAsiaTheme="minorEastAsia"/>
              </w:rPr>
              <w:t>проблемно-ценностное общение</w:t>
            </w:r>
          </w:p>
          <w:p w:rsidR="00DB74F8" w:rsidRPr="00D12B8C" w:rsidRDefault="00336D12" w:rsidP="00AE674B">
            <w:pPr>
              <w:spacing w:line="276" w:lineRule="auto"/>
              <w:rPr>
                <w:rFonts w:eastAsiaTheme="minorEastAsia"/>
              </w:rPr>
            </w:pPr>
            <w:r>
              <w:rPr>
                <w:rFonts w:eastAsiaTheme="minorEastAsia"/>
              </w:rPr>
              <w:t>исследовательская</w:t>
            </w:r>
          </w:p>
        </w:tc>
      </w:tr>
      <w:tr w:rsidR="00DB74F8" w:rsidRPr="00D12B8C" w:rsidTr="00DB74F8">
        <w:trPr>
          <w:trHeight w:val="465"/>
        </w:trPr>
        <w:tc>
          <w:tcPr>
            <w:tcW w:w="1901" w:type="dxa"/>
            <w:vMerge/>
            <w:shd w:val="clear" w:color="auto" w:fill="FFFFFF" w:themeFill="background1"/>
          </w:tcPr>
          <w:p w:rsidR="00DB74F8" w:rsidRPr="00D12B8C" w:rsidRDefault="00DB74F8" w:rsidP="00AE674B">
            <w:pPr>
              <w:spacing w:line="276" w:lineRule="auto"/>
              <w:rPr>
                <w:rFonts w:eastAsiaTheme="minorEastAsia"/>
              </w:rPr>
            </w:pPr>
          </w:p>
        </w:tc>
        <w:tc>
          <w:tcPr>
            <w:tcW w:w="2483" w:type="dxa"/>
            <w:tcBorders>
              <w:top w:val="single" w:sz="4" w:space="0" w:color="auto"/>
            </w:tcBorders>
            <w:shd w:val="clear" w:color="auto" w:fill="FFFFFF" w:themeFill="background1"/>
          </w:tcPr>
          <w:p w:rsidR="00DB74F8" w:rsidRPr="00D12B8C" w:rsidRDefault="00DB74F8" w:rsidP="00AE674B">
            <w:pPr>
              <w:numPr>
                <w:ilvl w:val="0"/>
                <w:numId w:val="29"/>
              </w:numPr>
              <w:spacing w:line="276" w:lineRule="auto"/>
              <w:ind w:left="316"/>
              <w:contextualSpacing/>
              <w:rPr>
                <w:rFonts w:eastAsiaTheme="minorEastAsia"/>
              </w:rPr>
            </w:pPr>
            <w:r w:rsidRPr="00D12B8C">
              <w:rPr>
                <w:rFonts w:eastAsiaTheme="minorEastAsia"/>
              </w:rPr>
              <w:t>Мой выбор</w:t>
            </w:r>
          </w:p>
        </w:tc>
        <w:tc>
          <w:tcPr>
            <w:tcW w:w="2537" w:type="dxa"/>
            <w:tcBorders>
              <w:top w:val="single" w:sz="4" w:space="0" w:color="auto"/>
            </w:tcBorders>
            <w:shd w:val="clear" w:color="auto" w:fill="FFFFFF" w:themeFill="background1"/>
          </w:tcPr>
          <w:p w:rsidR="00DB74F8" w:rsidRPr="00D12B8C" w:rsidRDefault="00DB74F8" w:rsidP="00AE674B">
            <w:pPr>
              <w:spacing w:line="276" w:lineRule="auto"/>
              <w:rPr>
                <w:rFonts w:eastAsiaTheme="minorEastAsia"/>
              </w:rPr>
            </w:pPr>
            <w:r w:rsidRPr="00D12B8C">
              <w:rPr>
                <w:rFonts w:eastAsiaTheme="minorEastAsia"/>
              </w:rPr>
              <w:t>Беседа, дискуссия</w:t>
            </w:r>
          </w:p>
        </w:tc>
        <w:tc>
          <w:tcPr>
            <w:tcW w:w="2607" w:type="dxa"/>
            <w:tcBorders>
              <w:top w:val="single" w:sz="4" w:space="0" w:color="auto"/>
            </w:tcBorders>
            <w:shd w:val="clear" w:color="auto" w:fill="FFFFFF" w:themeFill="background1"/>
          </w:tcPr>
          <w:p w:rsidR="00336D12" w:rsidRPr="00336D12" w:rsidRDefault="00336D12" w:rsidP="00AE674B">
            <w:pPr>
              <w:spacing w:line="276" w:lineRule="auto"/>
              <w:rPr>
                <w:rFonts w:eastAsiaTheme="minorEastAsia"/>
              </w:rPr>
            </w:pPr>
            <w:r w:rsidRPr="00336D12">
              <w:rPr>
                <w:rFonts w:eastAsiaTheme="minorEastAsia"/>
              </w:rPr>
              <w:t>проблемно-ценностное общение</w:t>
            </w:r>
          </w:p>
          <w:p w:rsidR="00DB74F8" w:rsidRPr="00D12B8C" w:rsidRDefault="00DB74F8" w:rsidP="00AE674B">
            <w:pPr>
              <w:spacing w:line="276" w:lineRule="auto"/>
              <w:rPr>
                <w:rFonts w:eastAsiaTheme="minorEastAsia"/>
              </w:rPr>
            </w:pPr>
          </w:p>
        </w:tc>
      </w:tr>
      <w:tr w:rsidR="00DB74F8" w:rsidRPr="00D12B8C" w:rsidTr="00DB74F8">
        <w:trPr>
          <w:trHeight w:val="465"/>
        </w:trPr>
        <w:tc>
          <w:tcPr>
            <w:tcW w:w="1901" w:type="dxa"/>
            <w:shd w:val="clear" w:color="auto" w:fill="FFFFFF" w:themeFill="background1"/>
          </w:tcPr>
          <w:p w:rsidR="00DB74F8" w:rsidRPr="00D12B8C" w:rsidRDefault="00DB74F8" w:rsidP="00AE674B">
            <w:pPr>
              <w:spacing w:line="276" w:lineRule="auto"/>
              <w:rPr>
                <w:rFonts w:eastAsiaTheme="minorEastAsia"/>
              </w:rPr>
            </w:pPr>
          </w:p>
        </w:tc>
        <w:tc>
          <w:tcPr>
            <w:tcW w:w="2483" w:type="dxa"/>
            <w:tcBorders>
              <w:top w:val="single" w:sz="4" w:space="0" w:color="auto"/>
            </w:tcBorders>
            <w:shd w:val="clear" w:color="auto" w:fill="FFFFFF" w:themeFill="background1"/>
          </w:tcPr>
          <w:p w:rsidR="00DB74F8" w:rsidRPr="00D12B8C" w:rsidRDefault="00DB74F8" w:rsidP="00AE674B">
            <w:pPr>
              <w:numPr>
                <w:ilvl w:val="0"/>
                <w:numId w:val="29"/>
              </w:numPr>
              <w:spacing w:line="276" w:lineRule="auto"/>
              <w:ind w:left="316"/>
              <w:contextualSpacing/>
              <w:rPr>
                <w:rFonts w:eastAsiaTheme="minorEastAsia"/>
              </w:rPr>
            </w:pPr>
          </w:p>
        </w:tc>
        <w:tc>
          <w:tcPr>
            <w:tcW w:w="2537" w:type="dxa"/>
            <w:tcBorders>
              <w:top w:val="single" w:sz="4" w:space="0" w:color="auto"/>
            </w:tcBorders>
            <w:shd w:val="clear" w:color="auto" w:fill="FFFFFF" w:themeFill="background1"/>
          </w:tcPr>
          <w:p w:rsidR="00DB74F8" w:rsidRPr="00D12B8C" w:rsidRDefault="00DB74F8" w:rsidP="00AE674B">
            <w:pPr>
              <w:spacing w:line="276" w:lineRule="auto"/>
              <w:rPr>
                <w:rFonts w:eastAsiaTheme="minorEastAsia"/>
              </w:rPr>
            </w:pPr>
          </w:p>
        </w:tc>
        <w:tc>
          <w:tcPr>
            <w:tcW w:w="2607" w:type="dxa"/>
            <w:tcBorders>
              <w:top w:val="single" w:sz="4" w:space="0" w:color="auto"/>
            </w:tcBorders>
            <w:shd w:val="clear" w:color="auto" w:fill="FFFFFF" w:themeFill="background1"/>
          </w:tcPr>
          <w:p w:rsidR="00DB74F8" w:rsidRPr="00D12B8C" w:rsidRDefault="00DB74F8" w:rsidP="00AE674B">
            <w:pPr>
              <w:spacing w:line="276" w:lineRule="auto"/>
              <w:rPr>
                <w:rFonts w:eastAsiaTheme="minorEastAsia"/>
              </w:rPr>
            </w:pPr>
          </w:p>
        </w:tc>
      </w:tr>
      <w:tr w:rsidR="00DB74F8" w:rsidRPr="00D12B8C" w:rsidTr="00DB74F8">
        <w:tc>
          <w:tcPr>
            <w:tcW w:w="1901" w:type="dxa"/>
            <w:vMerge w:val="restart"/>
            <w:shd w:val="clear" w:color="auto" w:fill="FFFFCC"/>
          </w:tcPr>
          <w:p w:rsidR="00DB74F8" w:rsidRPr="00D12B8C" w:rsidRDefault="00DB74F8" w:rsidP="00AE674B">
            <w:pPr>
              <w:spacing w:line="276" w:lineRule="auto"/>
              <w:rPr>
                <w:rFonts w:eastAsiaTheme="minorEastAsia"/>
              </w:rPr>
            </w:pPr>
            <w:r w:rsidRPr="00D12B8C">
              <w:rPr>
                <w:rFonts w:eastAsiaTheme="minorEastAsia"/>
              </w:rPr>
              <w:t>Научи себя учиться</w:t>
            </w:r>
          </w:p>
        </w:tc>
        <w:tc>
          <w:tcPr>
            <w:tcW w:w="2483" w:type="dxa"/>
            <w:shd w:val="clear" w:color="auto" w:fill="FFFFCC"/>
          </w:tcPr>
          <w:p w:rsidR="00DB74F8" w:rsidRPr="00D12B8C" w:rsidRDefault="00DB74F8" w:rsidP="00AE674B">
            <w:pPr>
              <w:numPr>
                <w:ilvl w:val="0"/>
                <w:numId w:val="29"/>
              </w:numPr>
              <w:spacing w:line="276" w:lineRule="auto"/>
              <w:ind w:left="316"/>
              <w:contextualSpacing/>
              <w:rPr>
                <w:rFonts w:eastAsiaTheme="minorEastAsia"/>
              </w:rPr>
            </w:pPr>
            <w:r w:rsidRPr="00D12B8C">
              <w:rPr>
                <w:rFonts w:eastAsiaTheme="minorEastAsia"/>
              </w:rPr>
              <w:t>Я сделал все, что зависело от меня</w:t>
            </w:r>
          </w:p>
        </w:tc>
        <w:tc>
          <w:tcPr>
            <w:tcW w:w="2537" w:type="dxa"/>
            <w:shd w:val="clear" w:color="auto" w:fill="FFFFCC"/>
          </w:tcPr>
          <w:p w:rsidR="00DB74F8" w:rsidRPr="00D12B8C" w:rsidRDefault="00DB74F8" w:rsidP="00AE674B">
            <w:pPr>
              <w:spacing w:line="276" w:lineRule="auto"/>
              <w:rPr>
                <w:rFonts w:eastAsiaTheme="minorEastAsia"/>
              </w:rPr>
            </w:pPr>
            <w:r w:rsidRPr="00D12B8C">
              <w:rPr>
                <w:rFonts w:eastAsiaTheme="minorEastAsia"/>
              </w:rPr>
              <w:t xml:space="preserve">Беседа, тренинг </w:t>
            </w:r>
          </w:p>
        </w:tc>
        <w:tc>
          <w:tcPr>
            <w:tcW w:w="2607" w:type="dxa"/>
            <w:shd w:val="clear" w:color="auto" w:fill="FFFFCC"/>
          </w:tcPr>
          <w:p w:rsidR="00336D12" w:rsidRPr="00336D12" w:rsidRDefault="00336D12" w:rsidP="00AE674B">
            <w:pPr>
              <w:spacing w:line="276" w:lineRule="auto"/>
              <w:rPr>
                <w:rFonts w:eastAsiaTheme="minorEastAsia"/>
              </w:rPr>
            </w:pPr>
            <w:r w:rsidRPr="00336D12">
              <w:rPr>
                <w:rFonts w:eastAsiaTheme="minorEastAsia"/>
              </w:rPr>
              <w:t>проблемно-ценностное общение</w:t>
            </w:r>
          </w:p>
          <w:p w:rsidR="00DB74F8" w:rsidRPr="00D12B8C" w:rsidRDefault="00336D12" w:rsidP="00AE674B">
            <w:pPr>
              <w:spacing w:line="276" w:lineRule="auto"/>
              <w:rPr>
                <w:rFonts w:eastAsiaTheme="minorEastAsia"/>
              </w:rPr>
            </w:pPr>
            <w:r>
              <w:rPr>
                <w:rFonts w:eastAsiaTheme="minorEastAsia"/>
              </w:rPr>
              <w:t>игровая</w:t>
            </w:r>
          </w:p>
        </w:tc>
      </w:tr>
      <w:tr w:rsidR="00DB74F8" w:rsidRPr="00D12B8C" w:rsidTr="00DB74F8">
        <w:tc>
          <w:tcPr>
            <w:tcW w:w="1901" w:type="dxa"/>
            <w:vMerge/>
            <w:tcBorders>
              <w:bottom w:val="single" w:sz="4" w:space="0" w:color="auto"/>
            </w:tcBorders>
            <w:shd w:val="clear" w:color="auto" w:fill="FFFFCC"/>
          </w:tcPr>
          <w:p w:rsidR="00DB74F8" w:rsidRPr="00D12B8C" w:rsidRDefault="00DB74F8" w:rsidP="00AE674B">
            <w:pPr>
              <w:spacing w:line="276" w:lineRule="auto"/>
              <w:rPr>
                <w:rFonts w:eastAsiaTheme="minorEastAsia"/>
              </w:rPr>
            </w:pPr>
          </w:p>
        </w:tc>
        <w:tc>
          <w:tcPr>
            <w:tcW w:w="2483" w:type="dxa"/>
            <w:tcBorders>
              <w:bottom w:val="single" w:sz="4" w:space="0" w:color="auto"/>
            </w:tcBorders>
            <w:shd w:val="clear" w:color="auto" w:fill="FFFFCC"/>
          </w:tcPr>
          <w:p w:rsidR="00DB74F8" w:rsidRPr="00D12B8C" w:rsidRDefault="00DB74F8" w:rsidP="00AE674B">
            <w:pPr>
              <w:numPr>
                <w:ilvl w:val="0"/>
                <w:numId w:val="29"/>
              </w:numPr>
              <w:spacing w:line="276" w:lineRule="auto"/>
              <w:ind w:left="316"/>
              <w:contextualSpacing/>
              <w:rPr>
                <w:rFonts w:eastAsiaTheme="minorEastAsia"/>
              </w:rPr>
            </w:pPr>
            <w:r w:rsidRPr="00D12B8C">
              <w:rPr>
                <w:rFonts w:eastAsiaTheme="minorEastAsia"/>
              </w:rPr>
              <w:t>Как сохранить жизнь? Я знаю!</w:t>
            </w:r>
          </w:p>
        </w:tc>
        <w:tc>
          <w:tcPr>
            <w:tcW w:w="2537" w:type="dxa"/>
            <w:shd w:val="clear" w:color="auto" w:fill="FFFFCC"/>
          </w:tcPr>
          <w:p w:rsidR="00DB74F8" w:rsidRPr="00D12B8C" w:rsidRDefault="00DB74F8" w:rsidP="00AE674B">
            <w:pPr>
              <w:spacing w:line="276" w:lineRule="auto"/>
              <w:rPr>
                <w:rFonts w:eastAsiaTheme="minorEastAsia"/>
              </w:rPr>
            </w:pPr>
            <w:r w:rsidRPr="00D12B8C">
              <w:rPr>
                <w:rFonts w:eastAsiaTheme="minorEastAsia"/>
              </w:rPr>
              <w:t>Беседа, ситуативная игра</w:t>
            </w:r>
          </w:p>
        </w:tc>
        <w:tc>
          <w:tcPr>
            <w:tcW w:w="2607" w:type="dxa"/>
            <w:shd w:val="clear" w:color="auto" w:fill="FFFFCC"/>
          </w:tcPr>
          <w:p w:rsidR="00336D12" w:rsidRPr="00336D12" w:rsidRDefault="00336D12" w:rsidP="00AE674B">
            <w:pPr>
              <w:spacing w:line="276" w:lineRule="auto"/>
              <w:rPr>
                <w:rFonts w:eastAsiaTheme="minorEastAsia"/>
              </w:rPr>
            </w:pPr>
            <w:r w:rsidRPr="00336D12">
              <w:rPr>
                <w:rFonts w:eastAsiaTheme="minorEastAsia"/>
              </w:rPr>
              <w:t>проблемно-ценностное общение</w:t>
            </w:r>
          </w:p>
          <w:p w:rsidR="00DB74F8" w:rsidRPr="00D12B8C" w:rsidRDefault="00336D12" w:rsidP="00AE674B">
            <w:pPr>
              <w:spacing w:line="276" w:lineRule="auto"/>
              <w:rPr>
                <w:rFonts w:eastAsiaTheme="minorEastAsia"/>
              </w:rPr>
            </w:pPr>
            <w:r>
              <w:rPr>
                <w:rFonts w:eastAsiaTheme="minorEastAsia"/>
              </w:rPr>
              <w:t>игровая</w:t>
            </w:r>
          </w:p>
        </w:tc>
      </w:tr>
      <w:tr w:rsidR="00DB74F8" w:rsidRPr="00D12B8C" w:rsidTr="00DB74F8">
        <w:tc>
          <w:tcPr>
            <w:tcW w:w="1901" w:type="dxa"/>
            <w:vMerge w:val="restart"/>
            <w:tcBorders>
              <w:top w:val="single" w:sz="4" w:space="0" w:color="auto"/>
            </w:tcBorders>
            <w:shd w:val="clear" w:color="auto" w:fill="99FF99"/>
          </w:tcPr>
          <w:p w:rsidR="00DB74F8" w:rsidRPr="00D12B8C" w:rsidRDefault="00DB74F8" w:rsidP="00AE674B">
            <w:pPr>
              <w:spacing w:line="276" w:lineRule="auto"/>
              <w:rPr>
                <w:rFonts w:eastAsiaTheme="minorEastAsia"/>
              </w:rPr>
            </w:pPr>
            <w:r w:rsidRPr="00D12B8C">
              <w:rPr>
                <w:rFonts w:eastAsiaTheme="minorEastAsia"/>
              </w:rPr>
              <w:t>Родники нравственности</w:t>
            </w:r>
          </w:p>
        </w:tc>
        <w:tc>
          <w:tcPr>
            <w:tcW w:w="2483" w:type="dxa"/>
            <w:tcBorders>
              <w:top w:val="single" w:sz="4" w:space="0" w:color="auto"/>
            </w:tcBorders>
            <w:shd w:val="clear" w:color="auto" w:fill="99FF99"/>
          </w:tcPr>
          <w:p w:rsidR="00DB74F8" w:rsidRPr="00D12B8C" w:rsidRDefault="00DB74F8" w:rsidP="00AE674B">
            <w:pPr>
              <w:numPr>
                <w:ilvl w:val="0"/>
                <w:numId w:val="29"/>
              </w:numPr>
              <w:spacing w:line="276" w:lineRule="auto"/>
              <w:ind w:left="316"/>
              <w:contextualSpacing/>
              <w:rPr>
                <w:rFonts w:eastAsiaTheme="minorEastAsia"/>
              </w:rPr>
            </w:pPr>
            <w:r w:rsidRPr="00D12B8C">
              <w:rPr>
                <w:rFonts w:eastAsiaTheme="minorEastAsia"/>
              </w:rPr>
              <w:t>В</w:t>
            </w:r>
            <w:r w:rsidRPr="00D12B8C">
              <w:rPr>
                <w:rFonts w:eastAsiaTheme="minorEastAsia"/>
                <w:sz w:val="22"/>
                <w:szCs w:val="22"/>
              </w:rPr>
              <w:t>ечная борьба добра и зла.</w:t>
            </w:r>
          </w:p>
        </w:tc>
        <w:tc>
          <w:tcPr>
            <w:tcW w:w="2537" w:type="dxa"/>
            <w:shd w:val="clear" w:color="auto" w:fill="99FF99"/>
          </w:tcPr>
          <w:p w:rsidR="00DB74F8" w:rsidRPr="00D12B8C" w:rsidRDefault="00DB74F8" w:rsidP="00AE674B">
            <w:pPr>
              <w:spacing w:line="276" w:lineRule="auto"/>
              <w:rPr>
                <w:rFonts w:eastAsiaTheme="minorEastAsia"/>
              </w:rPr>
            </w:pPr>
            <w:r w:rsidRPr="00D12B8C">
              <w:rPr>
                <w:rFonts w:eastAsiaTheme="minorEastAsia"/>
              </w:rPr>
              <w:t>Беседа, дискуссия</w:t>
            </w:r>
          </w:p>
        </w:tc>
        <w:tc>
          <w:tcPr>
            <w:tcW w:w="2607" w:type="dxa"/>
            <w:shd w:val="clear" w:color="auto" w:fill="99FF99"/>
          </w:tcPr>
          <w:p w:rsidR="00DB74F8" w:rsidRPr="00D12B8C" w:rsidRDefault="00336D12" w:rsidP="00AE674B">
            <w:pPr>
              <w:spacing w:line="276" w:lineRule="auto"/>
              <w:rPr>
                <w:rFonts w:eastAsiaTheme="minorEastAsia"/>
              </w:rPr>
            </w:pPr>
            <w:r w:rsidRPr="00336D12">
              <w:rPr>
                <w:rFonts w:eastAsiaTheme="minorEastAsia"/>
              </w:rPr>
              <w:t>проблемно-ценностное общение</w:t>
            </w:r>
          </w:p>
        </w:tc>
      </w:tr>
      <w:tr w:rsidR="00DB74F8" w:rsidRPr="00D12B8C" w:rsidTr="00DB74F8">
        <w:tc>
          <w:tcPr>
            <w:tcW w:w="1901" w:type="dxa"/>
            <w:vMerge/>
            <w:shd w:val="clear" w:color="auto" w:fill="99FF99"/>
          </w:tcPr>
          <w:p w:rsidR="00DB74F8" w:rsidRPr="00D12B8C" w:rsidRDefault="00DB74F8" w:rsidP="00AE674B">
            <w:pPr>
              <w:spacing w:line="276" w:lineRule="auto"/>
              <w:rPr>
                <w:rFonts w:eastAsiaTheme="minorEastAsia"/>
              </w:rPr>
            </w:pPr>
          </w:p>
        </w:tc>
        <w:tc>
          <w:tcPr>
            <w:tcW w:w="2483" w:type="dxa"/>
            <w:tcBorders>
              <w:top w:val="single" w:sz="4" w:space="0" w:color="auto"/>
            </w:tcBorders>
            <w:shd w:val="clear" w:color="auto" w:fill="99FF99"/>
          </w:tcPr>
          <w:p w:rsidR="00DB74F8" w:rsidRPr="00D12B8C" w:rsidRDefault="00DB74F8" w:rsidP="00AE674B">
            <w:pPr>
              <w:numPr>
                <w:ilvl w:val="0"/>
                <w:numId w:val="29"/>
              </w:numPr>
              <w:spacing w:line="276" w:lineRule="auto"/>
              <w:ind w:left="316"/>
              <w:contextualSpacing/>
              <w:rPr>
                <w:rFonts w:eastAsiaTheme="minorEastAsia"/>
              </w:rPr>
            </w:pPr>
            <w:r w:rsidRPr="00D12B8C">
              <w:rPr>
                <w:rFonts w:eastAsiaTheme="minorEastAsia"/>
              </w:rPr>
              <w:t>Восхождение  на Олимп</w:t>
            </w:r>
          </w:p>
        </w:tc>
        <w:tc>
          <w:tcPr>
            <w:tcW w:w="2537" w:type="dxa"/>
            <w:shd w:val="clear" w:color="auto" w:fill="99FF99"/>
          </w:tcPr>
          <w:p w:rsidR="00DB74F8" w:rsidRPr="00D12B8C" w:rsidRDefault="00DB74F8" w:rsidP="00AE674B">
            <w:pPr>
              <w:spacing w:line="276" w:lineRule="auto"/>
              <w:rPr>
                <w:rFonts w:eastAsiaTheme="minorEastAsia"/>
              </w:rPr>
            </w:pPr>
            <w:r w:rsidRPr="00D12B8C">
              <w:rPr>
                <w:rFonts w:eastAsiaTheme="minorEastAsia"/>
              </w:rPr>
              <w:t xml:space="preserve"> фестиваль</w:t>
            </w:r>
          </w:p>
        </w:tc>
        <w:tc>
          <w:tcPr>
            <w:tcW w:w="2607" w:type="dxa"/>
            <w:shd w:val="clear" w:color="auto" w:fill="99FF99"/>
          </w:tcPr>
          <w:p w:rsidR="00DB74F8" w:rsidRPr="00D12B8C" w:rsidRDefault="00336D12" w:rsidP="00AE674B">
            <w:pPr>
              <w:spacing w:line="276" w:lineRule="auto"/>
              <w:rPr>
                <w:rFonts w:eastAsiaTheme="minorEastAsia"/>
              </w:rPr>
            </w:pPr>
            <w:r>
              <w:rPr>
                <w:rFonts w:eastAsiaTheme="minorEastAsia"/>
              </w:rPr>
              <w:t>художественно-творческая</w:t>
            </w:r>
          </w:p>
        </w:tc>
      </w:tr>
    </w:tbl>
    <w:p w:rsidR="002F183A" w:rsidRDefault="002F183A" w:rsidP="00AE674B">
      <w:pPr>
        <w:tabs>
          <w:tab w:val="left" w:pos="5610"/>
        </w:tabs>
        <w:spacing w:after="200" w:line="276" w:lineRule="auto"/>
        <w:rPr>
          <w:rFonts w:eastAsiaTheme="minorEastAsia"/>
        </w:rPr>
      </w:pPr>
    </w:p>
    <w:p w:rsidR="00D12B8C" w:rsidRPr="008F0D4F" w:rsidRDefault="004526E8" w:rsidP="00AE674B">
      <w:pPr>
        <w:pStyle w:val="a4"/>
        <w:numPr>
          <w:ilvl w:val="0"/>
          <w:numId w:val="31"/>
        </w:numPr>
        <w:shd w:val="clear" w:color="auto" w:fill="FFFFFF"/>
        <w:spacing w:line="276" w:lineRule="auto"/>
        <w:jc w:val="both"/>
        <w:rPr>
          <w:b/>
          <w:sz w:val="28"/>
          <w:szCs w:val="28"/>
        </w:rPr>
      </w:pPr>
      <w:r w:rsidRPr="008F0D4F">
        <w:rPr>
          <w:b/>
          <w:sz w:val="28"/>
          <w:szCs w:val="28"/>
        </w:rPr>
        <w:t>Тематическое планирование курса внеурочной деятельности «Лестница жизни»</w:t>
      </w:r>
    </w:p>
    <w:p w:rsidR="004526E8" w:rsidRPr="008F0D4F" w:rsidRDefault="004526E8" w:rsidP="00AE674B">
      <w:pPr>
        <w:shd w:val="clear" w:color="auto" w:fill="FFFFFF"/>
        <w:spacing w:line="276" w:lineRule="auto"/>
        <w:jc w:val="both"/>
        <w:rPr>
          <w:sz w:val="28"/>
          <w:szCs w:val="28"/>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84"/>
        <w:gridCol w:w="2661"/>
        <w:gridCol w:w="982"/>
        <w:gridCol w:w="1085"/>
        <w:gridCol w:w="954"/>
        <w:gridCol w:w="994"/>
        <w:gridCol w:w="1099"/>
        <w:gridCol w:w="1628"/>
      </w:tblGrid>
      <w:tr w:rsidR="00D12B8C" w:rsidRPr="008F0D4F" w:rsidTr="002F183A">
        <w:tc>
          <w:tcPr>
            <w:tcW w:w="699" w:type="dxa"/>
            <w:vMerge w:val="restart"/>
            <w:vAlign w:val="center"/>
          </w:tcPr>
          <w:p w:rsidR="00D12B8C" w:rsidRPr="008F0D4F" w:rsidRDefault="00D12B8C" w:rsidP="00AE674B">
            <w:pPr>
              <w:spacing w:line="276" w:lineRule="auto"/>
              <w:jc w:val="center"/>
              <w:rPr>
                <w:rFonts w:eastAsiaTheme="minorEastAsia"/>
                <w:b/>
                <w:sz w:val="28"/>
                <w:szCs w:val="28"/>
              </w:rPr>
            </w:pPr>
            <w:r w:rsidRPr="008F0D4F">
              <w:rPr>
                <w:rFonts w:eastAsiaTheme="minorEastAsia"/>
                <w:b/>
                <w:sz w:val="28"/>
                <w:szCs w:val="28"/>
              </w:rPr>
              <w:t>№</w:t>
            </w:r>
          </w:p>
        </w:tc>
        <w:tc>
          <w:tcPr>
            <w:tcW w:w="9388" w:type="dxa"/>
            <w:gridSpan w:val="7"/>
          </w:tcPr>
          <w:p w:rsidR="00D12B8C" w:rsidRPr="008F0D4F" w:rsidRDefault="00D12B8C" w:rsidP="00AE674B">
            <w:pPr>
              <w:spacing w:line="276" w:lineRule="auto"/>
              <w:jc w:val="center"/>
              <w:rPr>
                <w:rFonts w:eastAsiaTheme="minorEastAsia"/>
                <w:i/>
                <w:sz w:val="28"/>
                <w:szCs w:val="28"/>
              </w:rPr>
            </w:pPr>
            <w:r w:rsidRPr="008F0D4F">
              <w:rPr>
                <w:rFonts w:eastAsiaTheme="minorEastAsia"/>
                <w:i/>
                <w:sz w:val="28"/>
                <w:szCs w:val="28"/>
              </w:rPr>
              <w:t>Количество часов, отведенных на изучение курса «Лестница жизни» в основной школе</w:t>
            </w:r>
          </w:p>
        </w:tc>
      </w:tr>
      <w:tr w:rsidR="00D12B8C" w:rsidRPr="008F0D4F" w:rsidTr="002F183A">
        <w:tc>
          <w:tcPr>
            <w:tcW w:w="699" w:type="dxa"/>
            <w:vMerge/>
            <w:vAlign w:val="center"/>
          </w:tcPr>
          <w:p w:rsidR="00D12B8C" w:rsidRPr="008F0D4F" w:rsidRDefault="00D12B8C" w:rsidP="00AE674B">
            <w:pPr>
              <w:spacing w:line="276" w:lineRule="auto"/>
              <w:jc w:val="center"/>
              <w:rPr>
                <w:rFonts w:eastAsiaTheme="minorEastAsia"/>
                <w:b/>
                <w:sz w:val="28"/>
                <w:szCs w:val="28"/>
              </w:rPr>
            </w:pPr>
          </w:p>
        </w:tc>
        <w:tc>
          <w:tcPr>
            <w:tcW w:w="2542" w:type="dxa"/>
          </w:tcPr>
          <w:p w:rsidR="00D12B8C" w:rsidRPr="008F0D4F" w:rsidRDefault="00D12B8C" w:rsidP="00AE674B">
            <w:pPr>
              <w:spacing w:line="276" w:lineRule="auto"/>
              <w:jc w:val="center"/>
              <w:rPr>
                <w:rFonts w:eastAsiaTheme="minorEastAsia"/>
                <w:b/>
                <w:sz w:val="28"/>
                <w:szCs w:val="28"/>
              </w:rPr>
            </w:pPr>
            <w:r w:rsidRPr="008F0D4F">
              <w:rPr>
                <w:rFonts w:eastAsiaTheme="minorEastAsia"/>
                <w:b/>
                <w:sz w:val="28"/>
                <w:szCs w:val="28"/>
              </w:rPr>
              <w:t>Тема(раздел)/класс</w:t>
            </w:r>
          </w:p>
        </w:tc>
        <w:tc>
          <w:tcPr>
            <w:tcW w:w="991" w:type="dxa"/>
            <w:vAlign w:val="center"/>
          </w:tcPr>
          <w:p w:rsidR="00D12B8C" w:rsidRPr="008F0D4F" w:rsidRDefault="00D12B8C" w:rsidP="00AE674B">
            <w:pPr>
              <w:spacing w:line="276" w:lineRule="auto"/>
              <w:jc w:val="center"/>
              <w:rPr>
                <w:rFonts w:eastAsiaTheme="minorEastAsia"/>
                <w:sz w:val="28"/>
                <w:szCs w:val="28"/>
              </w:rPr>
            </w:pPr>
            <w:r w:rsidRPr="008F0D4F">
              <w:rPr>
                <w:rFonts w:eastAsiaTheme="minorEastAsia"/>
                <w:sz w:val="28"/>
                <w:szCs w:val="28"/>
              </w:rPr>
              <w:t>5 класс</w:t>
            </w:r>
          </w:p>
        </w:tc>
        <w:tc>
          <w:tcPr>
            <w:tcW w:w="1103" w:type="dxa"/>
          </w:tcPr>
          <w:p w:rsidR="008F0D4F" w:rsidRDefault="008F0D4F" w:rsidP="00AE674B">
            <w:pPr>
              <w:spacing w:line="276" w:lineRule="auto"/>
              <w:jc w:val="center"/>
              <w:rPr>
                <w:rFonts w:eastAsiaTheme="minorEastAsia"/>
                <w:sz w:val="28"/>
                <w:szCs w:val="28"/>
              </w:rPr>
            </w:pPr>
            <w:r>
              <w:rPr>
                <w:rFonts w:eastAsiaTheme="minorEastAsia"/>
                <w:sz w:val="28"/>
                <w:szCs w:val="28"/>
              </w:rPr>
              <w:t>6</w:t>
            </w:r>
          </w:p>
          <w:p w:rsidR="00D12B8C" w:rsidRPr="008F0D4F" w:rsidRDefault="00D12B8C" w:rsidP="00AE674B">
            <w:pPr>
              <w:spacing w:line="276" w:lineRule="auto"/>
              <w:jc w:val="center"/>
              <w:rPr>
                <w:rFonts w:eastAsiaTheme="minorEastAsia"/>
                <w:sz w:val="28"/>
                <w:szCs w:val="28"/>
              </w:rPr>
            </w:pPr>
            <w:r w:rsidRPr="008F0D4F">
              <w:rPr>
                <w:rFonts w:eastAsiaTheme="minorEastAsia"/>
                <w:sz w:val="28"/>
                <w:szCs w:val="28"/>
              </w:rPr>
              <w:t>класс</w:t>
            </w:r>
          </w:p>
        </w:tc>
        <w:tc>
          <w:tcPr>
            <w:tcW w:w="961" w:type="dxa"/>
            <w:vAlign w:val="center"/>
          </w:tcPr>
          <w:p w:rsidR="00D12B8C" w:rsidRPr="008F0D4F" w:rsidRDefault="00D12B8C" w:rsidP="00AE674B">
            <w:pPr>
              <w:spacing w:line="276" w:lineRule="auto"/>
              <w:jc w:val="center"/>
              <w:rPr>
                <w:rFonts w:eastAsiaTheme="minorEastAsia"/>
                <w:sz w:val="28"/>
                <w:szCs w:val="28"/>
              </w:rPr>
            </w:pPr>
            <w:r w:rsidRPr="008F0D4F">
              <w:rPr>
                <w:rFonts w:eastAsiaTheme="minorEastAsia"/>
                <w:sz w:val="28"/>
                <w:szCs w:val="28"/>
              </w:rPr>
              <w:t>7 класс</w:t>
            </w:r>
          </w:p>
        </w:tc>
        <w:tc>
          <w:tcPr>
            <w:tcW w:w="1005" w:type="dxa"/>
            <w:vAlign w:val="center"/>
          </w:tcPr>
          <w:p w:rsidR="00D12B8C" w:rsidRPr="008F0D4F" w:rsidRDefault="00D12B8C" w:rsidP="00AE674B">
            <w:pPr>
              <w:spacing w:line="276" w:lineRule="auto"/>
              <w:jc w:val="center"/>
              <w:rPr>
                <w:rFonts w:eastAsiaTheme="minorEastAsia"/>
                <w:sz w:val="28"/>
                <w:szCs w:val="28"/>
              </w:rPr>
            </w:pPr>
            <w:r w:rsidRPr="008F0D4F">
              <w:rPr>
                <w:rFonts w:eastAsiaTheme="minorEastAsia"/>
                <w:sz w:val="28"/>
                <w:szCs w:val="28"/>
              </w:rPr>
              <w:t>8 класс</w:t>
            </w:r>
          </w:p>
        </w:tc>
        <w:tc>
          <w:tcPr>
            <w:tcW w:w="1118" w:type="dxa"/>
            <w:vAlign w:val="center"/>
          </w:tcPr>
          <w:p w:rsidR="00D12B8C" w:rsidRPr="008F0D4F" w:rsidRDefault="00D12B8C" w:rsidP="00AE674B">
            <w:pPr>
              <w:spacing w:line="276" w:lineRule="auto"/>
              <w:jc w:val="center"/>
              <w:rPr>
                <w:rFonts w:eastAsiaTheme="minorEastAsia"/>
                <w:sz w:val="28"/>
                <w:szCs w:val="28"/>
              </w:rPr>
            </w:pPr>
          </w:p>
          <w:p w:rsidR="00D12B8C" w:rsidRPr="008F0D4F" w:rsidRDefault="00D12B8C" w:rsidP="00AE674B">
            <w:pPr>
              <w:spacing w:line="276" w:lineRule="auto"/>
              <w:jc w:val="center"/>
              <w:rPr>
                <w:rFonts w:eastAsiaTheme="minorEastAsia"/>
                <w:sz w:val="28"/>
                <w:szCs w:val="28"/>
              </w:rPr>
            </w:pPr>
            <w:r w:rsidRPr="008F0D4F">
              <w:rPr>
                <w:rFonts w:eastAsiaTheme="minorEastAsia"/>
                <w:sz w:val="28"/>
                <w:szCs w:val="28"/>
              </w:rPr>
              <w:t>9 класс</w:t>
            </w:r>
          </w:p>
        </w:tc>
        <w:tc>
          <w:tcPr>
            <w:tcW w:w="1668" w:type="dxa"/>
            <w:vAlign w:val="center"/>
          </w:tcPr>
          <w:p w:rsidR="00D12B8C" w:rsidRPr="008F0D4F" w:rsidRDefault="004526E8" w:rsidP="00AE674B">
            <w:pPr>
              <w:spacing w:line="276" w:lineRule="auto"/>
              <w:jc w:val="center"/>
              <w:rPr>
                <w:rFonts w:eastAsiaTheme="minorEastAsia"/>
                <w:sz w:val="28"/>
                <w:szCs w:val="28"/>
              </w:rPr>
            </w:pPr>
            <w:r w:rsidRPr="008F0D4F">
              <w:rPr>
                <w:rFonts w:eastAsiaTheme="minorEastAsia"/>
                <w:sz w:val="28"/>
                <w:szCs w:val="28"/>
              </w:rPr>
              <w:t>Всего</w:t>
            </w:r>
            <w:r w:rsidR="00D12B8C" w:rsidRPr="008F0D4F">
              <w:rPr>
                <w:rFonts w:eastAsiaTheme="minorEastAsia"/>
                <w:sz w:val="28"/>
                <w:szCs w:val="28"/>
              </w:rPr>
              <w:t xml:space="preserve"> по </w:t>
            </w:r>
            <w:r w:rsidRPr="008F0D4F">
              <w:rPr>
                <w:rFonts w:eastAsiaTheme="minorEastAsia"/>
                <w:sz w:val="28"/>
                <w:szCs w:val="28"/>
              </w:rPr>
              <w:t>разделу</w:t>
            </w:r>
          </w:p>
        </w:tc>
      </w:tr>
      <w:tr w:rsidR="00D12B8C" w:rsidRPr="008F0D4F" w:rsidTr="002F183A">
        <w:trPr>
          <w:trHeight w:val="729"/>
        </w:trPr>
        <w:tc>
          <w:tcPr>
            <w:tcW w:w="699" w:type="dxa"/>
            <w:vAlign w:val="center"/>
          </w:tcPr>
          <w:p w:rsidR="00D12B8C" w:rsidRPr="008F0D4F" w:rsidRDefault="00D12B8C" w:rsidP="00AE674B">
            <w:pPr>
              <w:numPr>
                <w:ilvl w:val="0"/>
                <w:numId w:val="24"/>
              </w:numPr>
              <w:spacing w:after="200" w:line="276" w:lineRule="auto"/>
              <w:ind w:left="318"/>
              <w:contextualSpacing/>
              <w:jc w:val="center"/>
              <w:rPr>
                <w:rFonts w:eastAsiaTheme="minorEastAsia"/>
                <w:sz w:val="28"/>
                <w:szCs w:val="28"/>
              </w:rPr>
            </w:pPr>
          </w:p>
        </w:tc>
        <w:tc>
          <w:tcPr>
            <w:tcW w:w="2542" w:type="dxa"/>
          </w:tcPr>
          <w:p w:rsidR="00D12B8C" w:rsidRPr="008F0D4F" w:rsidRDefault="00D12B8C" w:rsidP="00AE674B">
            <w:pPr>
              <w:spacing w:line="276" w:lineRule="auto"/>
              <w:rPr>
                <w:rFonts w:eastAsiaTheme="minorEastAsia"/>
                <w:sz w:val="28"/>
                <w:szCs w:val="28"/>
              </w:rPr>
            </w:pPr>
            <w:r w:rsidRPr="008F0D4F">
              <w:rPr>
                <w:rFonts w:eastAsiaTheme="minorEastAsia"/>
                <w:sz w:val="28"/>
                <w:szCs w:val="28"/>
              </w:rPr>
              <w:t>Познай себя</w:t>
            </w:r>
          </w:p>
          <w:p w:rsidR="00D12B8C" w:rsidRPr="008F0D4F" w:rsidRDefault="00D12B8C" w:rsidP="00AE674B">
            <w:pPr>
              <w:spacing w:line="276" w:lineRule="auto"/>
              <w:rPr>
                <w:rFonts w:eastAsiaTheme="minorEastAsia"/>
                <w:sz w:val="28"/>
                <w:szCs w:val="28"/>
              </w:rPr>
            </w:pPr>
            <w:r w:rsidRPr="008F0D4F">
              <w:rPr>
                <w:rFonts w:eastAsiaTheme="minorEastAsia"/>
                <w:sz w:val="28"/>
                <w:szCs w:val="28"/>
              </w:rPr>
              <w:t>(самопознание)</w:t>
            </w:r>
          </w:p>
        </w:tc>
        <w:tc>
          <w:tcPr>
            <w:tcW w:w="991" w:type="dxa"/>
            <w:vAlign w:val="center"/>
          </w:tcPr>
          <w:p w:rsidR="00D12B8C" w:rsidRPr="008F0D4F" w:rsidRDefault="00D12B8C" w:rsidP="00AE674B">
            <w:pPr>
              <w:spacing w:line="276" w:lineRule="auto"/>
              <w:jc w:val="center"/>
              <w:rPr>
                <w:rFonts w:eastAsiaTheme="minorEastAsia"/>
                <w:sz w:val="28"/>
                <w:szCs w:val="28"/>
              </w:rPr>
            </w:pPr>
            <w:r w:rsidRPr="008F0D4F">
              <w:rPr>
                <w:rFonts w:eastAsiaTheme="minorEastAsia"/>
                <w:sz w:val="28"/>
                <w:szCs w:val="28"/>
              </w:rPr>
              <w:t>6</w:t>
            </w:r>
          </w:p>
        </w:tc>
        <w:tc>
          <w:tcPr>
            <w:tcW w:w="1103" w:type="dxa"/>
          </w:tcPr>
          <w:p w:rsidR="00D12B8C" w:rsidRPr="008F0D4F" w:rsidRDefault="00D12B8C" w:rsidP="00AE674B">
            <w:pPr>
              <w:spacing w:line="276" w:lineRule="auto"/>
              <w:jc w:val="center"/>
              <w:rPr>
                <w:rFonts w:eastAsiaTheme="minorEastAsia"/>
                <w:sz w:val="28"/>
                <w:szCs w:val="28"/>
              </w:rPr>
            </w:pPr>
          </w:p>
          <w:p w:rsidR="00D12B8C" w:rsidRPr="008F0D4F" w:rsidRDefault="00D12B8C" w:rsidP="00AE674B">
            <w:pPr>
              <w:spacing w:line="276" w:lineRule="auto"/>
              <w:jc w:val="center"/>
              <w:rPr>
                <w:rFonts w:eastAsiaTheme="minorEastAsia"/>
                <w:sz w:val="28"/>
                <w:szCs w:val="28"/>
              </w:rPr>
            </w:pPr>
            <w:r w:rsidRPr="008F0D4F">
              <w:rPr>
                <w:rFonts w:eastAsiaTheme="minorEastAsia"/>
                <w:sz w:val="28"/>
                <w:szCs w:val="28"/>
              </w:rPr>
              <w:t>6</w:t>
            </w:r>
          </w:p>
        </w:tc>
        <w:tc>
          <w:tcPr>
            <w:tcW w:w="961" w:type="dxa"/>
            <w:vAlign w:val="center"/>
          </w:tcPr>
          <w:p w:rsidR="00D12B8C" w:rsidRPr="008F0D4F" w:rsidRDefault="00D12B8C" w:rsidP="00AE674B">
            <w:pPr>
              <w:spacing w:line="276" w:lineRule="auto"/>
              <w:jc w:val="center"/>
              <w:rPr>
                <w:rFonts w:eastAsiaTheme="minorEastAsia"/>
                <w:sz w:val="28"/>
                <w:szCs w:val="28"/>
              </w:rPr>
            </w:pPr>
            <w:r w:rsidRPr="008F0D4F">
              <w:rPr>
                <w:rFonts w:eastAsiaTheme="minorEastAsia"/>
                <w:sz w:val="28"/>
                <w:szCs w:val="28"/>
              </w:rPr>
              <w:t>2</w:t>
            </w:r>
          </w:p>
        </w:tc>
        <w:tc>
          <w:tcPr>
            <w:tcW w:w="1005" w:type="dxa"/>
            <w:vAlign w:val="center"/>
          </w:tcPr>
          <w:p w:rsidR="00D12B8C" w:rsidRPr="008F0D4F" w:rsidRDefault="00D12B8C" w:rsidP="00AE674B">
            <w:pPr>
              <w:spacing w:line="276" w:lineRule="auto"/>
              <w:jc w:val="center"/>
              <w:rPr>
                <w:rFonts w:eastAsiaTheme="minorEastAsia"/>
                <w:sz w:val="28"/>
                <w:szCs w:val="28"/>
              </w:rPr>
            </w:pPr>
            <w:r w:rsidRPr="008F0D4F">
              <w:rPr>
                <w:rFonts w:eastAsiaTheme="minorEastAsia"/>
                <w:sz w:val="28"/>
                <w:szCs w:val="28"/>
              </w:rPr>
              <w:t>4</w:t>
            </w:r>
          </w:p>
        </w:tc>
        <w:tc>
          <w:tcPr>
            <w:tcW w:w="1118" w:type="dxa"/>
            <w:vAlign w:val="center"/>
          </w:tcPr>
          <w:p w:rsidR="00D12B8C" w:rsidRPr="008F0D4F" w:rsidRDefault="00D12B8C" w:rsidP="00AE674B">
            <w:pPr>
              <w:spacing w:line="276" w:lineRule="auto"/>
              <w:jc w:val="center"/>
              <w:rPr>
                <w:rFonts w:eastAsiaTheme="minorEastAsia"/>
                <w:sz w:val="28"/>
                <w:szCs w:val="28"/>
              </w:rPr>
            </w:pPr>
            <w:r w:rsidRPr="008F0D4F">
              <w:rPr>
                <w:rFonts w:eastAsiaTheme="minorEastAsia"/>
                <w:sz w:val="28"/>
                <w:szCs w:val="28"/>
              </w:rPr>
              <w:t>4</w:t>
            </w:r>
          </w:p>
        </w:tc>
        <w:tc>
          <w:tcPr>
            <w:tcW w:w="1668" w:type="dxa"/>
            <w:vAlign w:val="center"/>
          </w:tcPr>
          <w:p w:rsidR="00D12B8C" w:rsidRPr="008F0D4F" w:rsidRDefault="00D12B8C" w:rsidP="00AE674B">
            <w:pPr>
              <w:spacing w:line="276" w:lineRule="auto"/>
              <w:jc w:val="center"/>
              <w:rPr>
                <w:rFonts w:eastAsiaTheme="minorEastAsia"/>
                <w:sz w:val="28"/>
                <w:szCs w:val="28"/>
              </w:rPr>
            </w:pPr>
            <w:r w:rsidRPr="008F0D4F">
              <w:rPr>
                <w:rFonts w:eastAsiaTheme="minorEastAsia"/>
                <w:sz w:val="28"/>
                <w:szCs w:val="28"/>
              </w:rPr>
              <w:t>22</w:t>
            </w:r>
          </w:p>
        </w:tc>
      </w:tr>
      <w:tr w:rsidR="00D12B8C" w:rsidRPr="008F0D4F" w:rsidTr="002F183A">
        <w:tc>
          <w:tcPr>
            <w:tcW w:w="699" w:type="dxa"/>
            <w:vAlign w:val="center"/>
          </w:tcPr>
          <w:p w:rsidR="00D12B8C" w:rsidRPr="008F0D4F" w:rsidRDefault="00D12B8C" w:rsidP="00AE674B">
            <w:pPr>
              <w:numPr>
                <w:ilvl w:val="0"/>
                <w:numId w:val="24"/>
              </w:numPr>
              <w:spacing w:after="200" w:line="276" w:lineRule="auto"/>
              <w:ind w:left="318"/>
              <w:contextualSpacing/>
              <w:jc w:val="center"/>
              <w:rPr>
                <w:rFonts w:eastAsiaTheme="minorEastAsia"/>
                <w:sz w:val="28"/>
                <w:szCs w:val="28"/>
              </w:rPr>
            </w:pPr>
          </w:p>
        </w:tc>
        <w:tc>
          <w:tcPr>
            <w:tcW w:w="2542" w:type="dxa"/>
          </w:tcPr>
          <w:p w:rsidR="00D12B8C" w:rsidRPr="008F0D4F" w:rsidRDefault="00D12B8C" w:rsidP="00AE674B">
            <w:pPr>
              <w:spacing w:line="276" w:lineRule="auto"/>
              <w:rPr>
                <w:rFonts w:eastAsiaTheme="minorEastAsia"/>
                <w:sz w:val="28"/>
                <w:szCs w:val="28"/>
              </w:rPr>
            </w:pPr>
            <w:r w:rsidRPr="008F0D4F">
              <w:rPr>
                <w:rFonts w:eastAsiaTheme="minorEastAsia"/>
                <w:sz w:val="28"/>
                <w:szCs w:val="28"/>
              </w:rPr>
              <w:t>Утверждай себя</w:t>
            </w:r>
          </w:p>
        </w:tc>
        <w:tc>
          <w:tcPr>
            <w:tcW w:w="991" w:type="dxa"/>
            <w:vAlign w:val="center"/>
          </w:tcPr>
          <w:p w:rsidR="00D12B8C" w:rsidRPr="008F0D4F" w:rsidRDefault="00D12B8C" w:rsidP="00AE674B">
            <w:pPr>
              <w:spacing w:line="276" w:lineRule="auto"/>
              <w:jc w:val="center"/>
              <w:rPr>
                <w:rFonts w:eastAsiaTheme="minorEastAsia"/>
                <w:sz w:val="28"/>
                <w:szCs w:val="28"/>
              </w:rPr>
            </w:pPr>
            <w:r w:rsidRPr="008F0D4F">
              <w:rPr>
                <w:rFonts w:eastAsiaTheme="minorEastAsia"/>
                <w:sz w:val="28"/>
                <w:szCs w:val="28"/>
              </w:rPr>
              <w:t>4</w:t>
            </w:r>
          </w:p>
        </w:tc>
        <w:tc>
          <w:tcPr>
            <w:tcW w:w="1103" w:type="dxa"/>
          </w:tcPr>
          <w:p w:rsidR="00D12B8C" w:rsidRPr="008F0D4F" w:rsidRDefault="00D12B8C" w:rsidP="00AE674B">
            <w:pPr>
              <w:spacing w:line="276" w:lineRule="auto"/>
              <w:jc w:val="center"/>
              <w:rPr>
                <w:rFonts w:eastAsiaTheme="minorEastAsia"/>
                <w:sz w:val="28"/>
                <w:szCs w:val="28"/>
              </w:rPr>
            </w:pPr>
            <w:r w:rsidRPr="008F0D4F">
              <w:rPr>
                <w:rFonts w:eastAsiaTheme="minorEastAsia"/>
                <w:sz w:val="28"/>
                <w:szCs w:val="28"/>
              </w:rPr>
              <w:t>6</w:t>
            </w:r>
          </w:p>
        </w:tc>
        <w:tc>
          <w:tcPr>
            <w:tcW w:w="961" w:type="dxa"/>
            <w:vAlign w:val="center"/>
          </w:tcPr>
          <w:p w:rsidR="00D12B8C" w:rsidRPr="008F0D4F" w:rsidRDefault="00D12B8C" w:rsidP="00AE674B">
            <w:pPr>
              <w:spacing w:line="276" w:lineRule="auto"/>
              <w:jc w:val="center"/>
              <w:rPr>
                <w:rFonts w:eastAsiaTheme="minorEastAsia"/>
                <w:sz w:val="28"/>
                <w:szCs w:val="28"/>
              </w:rPr>
            </w:pPr>
            <w:r w:rsidRPr="008F0D4F">
              <w:rPr>
                <w:rFonts w:eastAsiaTheme="minorEastAsia"/>
                <w:sz w:val="28"/>
                <w:szCs w:val="28"/>
              </w:rPr>
              <w:t>6</w:t>
            </w:r>
          </w:p>
        </w:tc>
        <w:tc>
          <w:tcPr>
            <w:tcW w:w="1005" w:type="dxa"/>
            <w:vAlign w:val="center"/>
          </w:tcPr>
          <w:p w:rsidR="00D12B8C" w:rsidRPr="008F0D4F" w:rsidRDefault="00D12B8C" w:rsidP="00AE674B">
            <w:pPr>
              <w:spacing w:line="276" w:lineRule="auto"/>
              <w:jc w:val="center"/>
              <w:rPr>
                <w:rFonts w:eastAsiaTheme="minorEastAsia"/>
                <w:sz w:val="28"/>
                <w:szCs w:val="28"/>
              </w:rPr>
            </w:pPr>
            <w:r w:rsidRPr="008F0D4F">
              <w:rPr>
                <w:rFonts w:eastAsiaTheme="minorEastAsia"/>
                <w:sz w:val="28"/>
                <w:szCs w:val="28"/>
              </w:rPr>
              <w:t>6</w:t>
            </w:r>
          </w:p>
        </w:tc>
        <w:tc>
          <w:tcPr>
            <w:tcW w:w="1118" w:type="dxa"/>
            <w:vAlign w:val="center"/>
          </w:tcPr>
          <w:p w:rsidR="00D12B8C" w:rsidRPr="008F0D4F" w:rsidRDefault="00D12B8C" w:rsidP="00AE674B">
            <w:pPr>
              <w:spacing w:line="276" w:lineRule="auto"/>
              <w:jc w:val="center"/>
              <w:rPr>
                <w:rFonts w:eastAsiaTheme="minorEastAsia"/>
                <w:sz w:val="28"/>
                <w:szCs w:val="28"/>
              </w:rPr>
            </w:pPr>
            <w:r w:rsidRPr="008F0D4F">
              <w:rPr>
                <w:rFonts w:eastAsiaTheme="minorEastAsia"/>
                <w:sz w:val="28"/>
                <w:szCs w:val="28"/>
              </w:rPr>
              <w:t>5</w:t>
            </w:r>
          </w:p>
        </w:tc>
        <w:tc>
          <w:tcPr>
            <w:tcW w:w="1668" w:type="dxa"/>
            <w:vAlign w:val="center"/>
          </w:tcPr>
          <w:p w:rsidR="00D12B8C" w:rsidRPr="008F0D4F" w:rsidRDefault="00D12B8C" w:rsidP="00AE674B">
            <w:pPr>
              <w:spacing w:line="276" w:lineRule="auto"/>
              <w:jc w:val="center"/>
              <w:rPr>
                <w:rFonts w:eastAsiaTheme="minorEastAsia"/>
                <w:sz w:val="28"/>
                <w:szCs w:val="28"/>
              </w:rPr>
            </w:pPr>
            <w:r w:rsidRPr="008F0D4F">
              <w:rPr>
                <w:rFonts w:eastAsiaTheme="minorEastAsia"/>
                <w:sz w:val="28"/>
                <w:szCs w:val="28"/>
              </w:rPr>
              <w:t>27</w:t>
            </w:r>
          </w:p>
        </w:tc>
      </w:tr>
      <w:tr w:rsidR="00D12B8C" w:rsidRPr="008F0D4F" w:rsidTr="002F183A">
        <w:tc>
          <w:tcPr>
            <w:tcW w:w="699" w:type="dxa"/>
            <w:vAlign w:val="center"/>
          </w:tcPr>
          <w:p w:rsidR="00D12B8C" w:rsidRPr="008F0D4F" w:rsidRDefault="00D12B8C" w:rsidP="00AE674B">
            <w:pPr>
              <w:numPr>
                <w:ilvl w:val="0"/>
                <w:numId w:val="24"/>
              </w:numPr>
              <w:spacing w:after="200" w:line="276" w:lineRule="auto"/>
              <w:ind w:left="318"/>
              <w:contextualSpacing/>
              <w:jc w:val="center"/>
              <w:rPr>
                <w:rFonts w:eastAsiaTheme="minorEastAsia"/>
                <w:sz w:val="28"/>
                <w:szCs w:val="28"/>
              </w:rPr>
            </w:pPr>
          </w:p>
        </w:tc>
        <w:tc>
          <w:tcPr>
            <w:tcW w:w="2542" w:type="dxa"/>
          </w:tcPr>
          <w:p w:rsidR="00D12B8C" w:rsidRPr="008F0D4F" w:rsidRDefault="00D12B8C" w:rsidP="00AE674B">
            <w:pPr>
              <w:spacing w:line="276" w:lineRule="auto"/>
              <w:rPr>
                <w:rFonts w:eastAsiaTheme="minorEastAsia"/>
                <w:sz w:val="28"/>
                <w:szCs w:val="28"/>
              </w:rPr>
            </w:pPr>
            <w:r w:rsidRPr="008F0D4F">
              <w:rPr>
                <w:rFonts w:eastAsiaTheme="minorEastAsia"/>
                <w:sz w:val="28"/>
                <w:szCs w:val="28"/>
              </w:rPr>
              <w:t>Научи себя учиться</w:t>
            </w:r>
          </w:p>
        </w:tc>
        <w:tc>
          <w:tcPr>
            <w:tcW w:w="991" w:type="dxa"/>
            <w:vAlign w:val="center"/>
          </w:tcPr>
          <w:p w:rsidR="00D12B8C" w:rsidRPr="008F0D4F" w:rsidRDefault="00D12B8C" w:rsidP="00AE674B">
            <w:pPr>
              <w:spacing w:line="276" w:lineRule="auto"/>
              <w:jc w:val="center"/>
              <w:rPr>
                <w:rFonts w:eastAsiaTheme="minorEastAsia"/>
                <w:sz w:val="28"/>
                <w:szCs w:val="28"/>
              </w:rPr>
            </w:pPr>
            <w:r w:rsidRPr="008F0D4F">
              <w:rPr>
                <w:rFonts w:eastAsiaTheme="minorEastAsia"/>
                <w:sz w:val="28"/>
                <w:szCs w:val="28"/>
              </w:rPr>
              <w:t>6</w:t>
            </w:r>
          </w:p>
        </w:tc>
        <w:tc>
          <w:tcPr>
            <w:tcW w:w="1103" w:type="dxa"/>
          </w:tcPr>
          <w:p w:rsidR="00D12B8C" w:rsidRPr="008F0D4F" w:rsidRDefault="00D12B8C" w:rsidP="00AE674B">
            <w:pPr>
              <w:spacing w:line="276" w:lineRule="auto"/>
              <w:jc w:val="center"/>
              <w:rPr>
                <w:rFonts w:eastAsiaTheme="minorEastAsia"/>
                <w:sz w:val="28"/>
                <w:szCs w:val="28"/>
              </w:rPr>
            </w:pPr>
            <w:r w:rsidRPr="008F0D4F">
              <w:rPr>
                <w:rFonts w:eastAsiaTheme="minorEastAsia"/>
                <w:sz w:val="28"/>
                <w:szCs w:val="28"/>
              </w:rPr>
              <w:t>6</w:t>
            </w:r>
          </w:p>
        </w:tc>
        <w:tc>
          <w:tcPr>
            <w:tcW w:w="961" w:type="dxa"/>
            <w:vAlign w:val="center"/>
          </w:tcPr>
          <w:p w:rsidR="00D12B8C" w:rsidRPr="008F0D4F" w:rsidRDefault="00D12B8C" w:rsidP="00AE674B">
            <w:pPr>
              <w:spacing w:line="276" w:lineRule="auto"/>
              <w:jc w:val="center"/>
              <w:rPr>
                <w:rFonts w:eastAsiaTheme="minorEastAsia"/>
                <w:sz w:val="28"/>
                <w:szCs w:val="28"/>
              </w:rPr>
            </w:pPr>
            <w:r w:rsidRPr="008F0D4F">
              <w:rPr>
                <w:rFonts w:eastAsiaTheme="minorEastAsia"/>
                <w:sz w:val="28"/>
                <w:szCs w:val="28"/>
              </w:rPr>
              <w:t>7</w:t>
            </w:r>
          </w:p>
        </w:tc>
        <w:tc>
          <w:tcPr>
            <w:tcW w:w="1005" w:type="dxa"/>
            <w:vAlign w:val="center"/>
          </w:tcPr>
          <w:p w:rsidR="00D12B8C" w:rsidRPr="008F0D4F" w:rsidRDefault="00D12B8C" w:rsidP="00AE674B">
            <w:pPr>
              <w:spacing w:line="276" w:lineRule="auto"/>
              <w:jc w:val="center"/>
              <w:rPr>
                <w:rFonts w:eastAsiaTheme="minorEastAsia"/>
                <w:sz w:val="28"/>
                <w:szCs w:val="28"/>
              </w:rPr>
            </w:pPr>
            <w:r w:rsidRPr="008F0D4F">
              <w:rPr>
                <w:rFonts w:eastAsiaTheme="minorEastAsia"/>
                <w:sz w:val="28"/>
                <w:szCs w:val="28"/>
              </w:rPr>
              <w:t>6</w:t>
            </w:r>
          </w:p>
        </w:tc>
        <w:tc>
          <w:tcPr>
            <w:tcW w:w="1118" w:type="dxa"/>
            <w:vAlign w:val="center"/>
          </w:tcPr>
          <w:p w:rsidR="00D12B8C" w:rsidRPr="008F0D4F" w:rsidRDefault="00D12B8C" w:rsidP="00AE674B">
            <w:pPr>
              <w:spacing w:line="276" w:lineRule="auto"/>
              <w:jc w:val="center"/>
              <w:rPr>
                <w:rFonts w:eastAsiaTheme="minorEastAsia"/>
                <w:sz w:val="28"/>
                <w:szCs w:val="28"/>
              </w:rPr>
            </w:pPr>
            <w:r w:rsidRPr="008F0D4F">
              <w:rPr>
                <w:rFonts w:eastAsiaTheme="minorEastAsia"/>
                <w:sz w:val="28"/>
                <w:szCs w:val="28"/>
              </w:rPr>
              <w:t>5</w:t>
            </w:r>
          </w:p>
        </w:tc>
        <w:tc>
          <w:tcPr>
            <w:tcW w:w="1668" w:type="dxa"/>
            <w:vAlign w:val="center"/>
          </w:tcPr>
          <w:p w:rsidR="00D12B8C" w:rsidRPr="008F0D4F" w:rsidRDefault="00D12B8C" w:rsidP="00AE674B">
            <w:pPr>
              <w:spacing w:line="276" w:lineRule="auto"/>
              <w:jc w:val="center"/>
              <w:rPr>
                <w:rFonts w:eastAsiaTheme="minorEastAsia"/>
                <w:sz w:val="28"/>
                <w:szCs w:val="28"/>
              </w:rPr>
            </w:pPr>
            <w:r w:rsidRPr="008F0D4F">
              <w:rPr>
                <w:rFonts w:eastAsiaTheme="minorEastAsia"/>
                <w:sz w:val="28"/>
                <w:szCs w:val="28"/>
              </w:rPr>
              <w:t>30</w:t>
            </w:r>
          </w:p>
        </w:tc>
      </w:tr>
      <w:tr w:rsidR="00D12B8C" w:rsidRPr="008F0D4F" w:rsidTr="002F183A">
        <w:tc>
          <w:tcPr>
            <w:tcW w:w="699" w:type="dxa"/>
            <w:vAlign w:val="center"/>
          </w:tcPr>
          <w:p w:rsidR="00D12B8C" w:rsidRPr="008F0D4F" w:rsidRDefault="00D12B8C" w:rsidP="00AE674B">
            <w:pPr>
              <w:numPr>
                <w:ilvl w:val="0"/>
                <w:numId w:val="24"/>
              </w:numPr>
              <w:spacing w:after="200" w:line="276" w:lineRule="auto"/>
              <w:ind w:left="318"/>
              <w:contextualSpacing/>
              <w:jc w:val="center"/>
              <w:rPr>
                <w:rFonts w:eastAsiaTheme="minorEastAsia"/>
                <w:sz w:val="28"/>
                <w:szCs w:val="28"/>
              </w:rPr>
            </w:pPr>
          </w:p>
        </w:tc>
        <w:tc>
          <w:tcPr>
            <w:tcW w:w="2542" w:type="dxa"/>
          </w:tcPr>
          <w:p w:rsidR="00D12B8C" w:rsidRPr="008F0D4F" w:rsidRDefault="00D12B8C" w:rsidP="00AE674B">
            <w:pPr>
              <w:spacing w:line="276" w:lineRule="auto"/>
              <w:rPr>
                <w:rFonts w:eastAsiaTheme="minorEastAsia"/>
                <w:sz w:val="28"/>
                <w:szCs w:val="28"/>
              </w:rPr>
            </w:pPr>
            <w:r w:rsidRPr="008F0D4F">
              <w:rPr>
                <w:rFonts w:eastAsiaTheme="minorEastAsia"/>
                <w:sz w:val="28"/>
                <w:szCs w:val="28"/>
              </w:rPr>
              <w:t>Найди себя</w:t>
            </w:r>
          </w:p>
        </w:tc>
        <w:tc>
          <w:tcPr>
            <w:tcW w:w="991" w:type="dxa"/>
            <w:vAlign w:val="center"/>
          </w:tcPr>
          <w:p w:rsidR="00D12B8C" w:rsidRPr="008F0D4F" w:rsidRDefault="00D12B8C" w:rsidP="00AE674B">
            <w:pPr>
              <w:spacing w:line="276" w:lineRule="auto"/>
              <w:jc w:val="center"/>
              <w:rPr>
                <w:rFonts w:eastAsiaTheme="minorEastAsia"/>
                <w:sz w:val="28"/>
                <w:szCs w:val="28"/>
              </w:rPr>
            </w:pPr>
            <w:r w:rsidRPr="008F0D4F">
              <w:rPr>
                <w:rFonts w:eastAsiaTheme="minorEastAsia"/>
                <w:sz w:val="28"/>
                <w:szCs w:val="28"/>
              </w:rPr>
              <w:t>4</w:t>
            </w:r>
          </w:p>
        </w:tc>
        <w:tc>
          <w:tcPr>
            <w:tcW w:w="1103" w:type="dxa"/>
          </w:tcPr>
          <w:p w:rsidR="00D12B8C" w:rsidRPr="008F0D4F" w:rsidRDefault="00D12B8C" w:rsidP="00AE674B">
            <w:pPr>
              <w:spacing w:line="276" w:lineRule="auto"/>
              <w:jc w:val="center"/>
              <w:rPr>
                <w:rFonts w:eastAsiaTheme="minorEastAsia"/>
                <w:sz w:val="28"/>
                <w:szCs w:val="28"/>
              </w:rPr>
            </w:pPr>
            <w:r w:rsidRPr="008F0D4F">
              <w:rPr>
                <w:rFonts w:eastAsiaTheme="minorEastAsia"/>
                <w:sz w:val="28"/>
                <w:szCs w:val="28"/>
              </w:rPr>
              <w:t>4</w:t>
            </w:r>
          </w:p>
        </w:tc>
        <w:tc>
          <w:tcPr>
            <w:tcW w:w="961" w:type="dxa"/>
            <w:vAlign w:val="center"/>
          </w:tcPr>
          <w:p w:rsidR="00D12B8C" w:rsidRPr="008F0D4F" w:rsidRDefault="00D12B8C" w:rsidP="00AE674B">
            <w:pPr>
              <w:spacing w:line="276" w:lineRule="auto"/>
              <w:jc w:val="center"/>
              <w:rPr>
                <w:rFonts w:eastAsiaTheme="minorEastAsia"/>
                <w:sz w:val="28"/>
                <w:szCs w:val="28"/>
              </w:rPr>
            </w:pPr>
            <w:r w:rsidRPr="008F0D4F">
              <w:rPr>
                <w:rFonts w:eastAsiaTheme="minorEastAsia"/>
                <w:sz w:val="28"/>
                <w:szCs w:val="28"/>
              </w:rPr>
              <w:t>7</w:t>
            </w:r>
          </w:p>
        </w:tc>
        <w:tc>
          <w:tcPr>
            <w:tcW w:w="1005" w:type="dxa"/>
            <w:vAlign w:val="center"/>
          </w:tcPr>
          <w:p w:rsidR="00D12B8C" w:rsidRPr="008F0D4F" w:rsidRDefault="00D12B8C" w:rsidP="00AE674B">
            <w:pPr>
              <w:spacing w:line="276" w:lineRule="auto"/>
              <w:jc w:val="center"/>
              <w:rPr>
                <w:rFonts w:eastAsiaTheme="minorEastAsia"/>
                <w:sz w:val="28"/>
                <w:szCs w:val="28"/>
              </w:rPr>
            </w:pPr>
            <w:r w:rsidRPr="008F0D4F">
              <w:rPr>
                <w:rFonts w:eastAsiaTheme="minorEastAsia"/>
                <w:sz w:val="28"/>
                <w:szCs w:val="28"/>
              </w:rPr>
              <w:t>8</w:t>
            </w:r>
          </w:p>
        </w:tc>
        <w:tc>
          <w:tcPr>
            <w:tcW w:w="1118" w:type="dxa"/>
            <w:vAlign w:val="center"/>
          </w:tcPr>
          <w:p w:rsidR="00D12B8C" w:rsidRPr="008F0D4F" w:rsidRDefault="00D12B8C" w:rsidP="00AE674B">
            <w:pPr>
              <w:spacing w:line="276" w:lineRule="auto"/>
              <w:jc w:val="center"/>
              <w:rPr>
                <w:rFonts w:eastAsiaTheme="minorEastAsia"/>
                <w:sz w:val="28"/>
                <w:szCs w:val="28"/>
              </w:rPr>
            </w:pPr>
            <w:r w:rsidRPr="008F0D4F">
              <w:rPr>
                <w:rFonts w:eastAsiaTheme="minorEastAsia"/>
                <w:sz w:val="28"/>
                <w:szCs w:val="28"/>
              </w:rPr>
              <w:t>9</w:t>
            </w:r>
          </w:p>
        </w:tc>
        <w:tc>
          <w:tcPr>
            <w:tcW w:w="1668" w:type="dxa"/>
            <w:vAlign w:val="center"/>
          </w:tcPr>
          <w:p w:rsidR="00D12B8C" w:rsidRPr="008F0D4F" w:rsidRDefault="00D12B8C" w:rsidP="00AE674B">
            <w:pPr>
              <w:spacing w:line="276" w:lineRule="auto"/>
              <w:jc w:val="center"/>
              <w:rPr>
                <w:rFonts w:eastAsiaTheme="minorEastAsia"/>
                <w:sz w:val="28"/>
                <w:szCs w:val="28"/>
              </w:rPr>
            </w:pPr>
            <w:r w:rsidRPr="008F0D4F">
              <w:rPr>
                <w:rFonts w:eastAsiaTheme="minorEastAsia"/>
                <w:sz w:val="28"/>
                <w:szCs w:val="28"/>
              </w:rPr>
              <w:t>32</w:t>
            </w:r>
          </w:p>
        </w:tc>
      </w:tr>
      <w:tr w:rsidR="00D12B8C" w:rsidRPr="008F0D4F" w:rsidTr="002F183A">
        <w:tc>
          <w:tcPr>
            <w:tcW w:w="699" w:type="dxa"/>
            <w:vAlign w:val="center"/>
          </w:tcPr>
          <w:p w:rsidR="00D12B8C" w:rsidRPr="008F0D4F" w:rsidRDefault="00D12B8C" w:rsidP="00AE674B">
            <w:pPr>
              <w:numPr>
                <w:ilvl w:val="0"/>
                <w:numId w:val="24"/>
              </w:numPr>
              <w:spacing w:after="200" w:line="276" w:lineRule="auto"/>
              <w:ind w:left="318"/>
              <w:contextualSpacing/>
              <w:jc w:val="center"/>
              <w:rPr>
                <w:rFonts w:eastAsiaTheme="minorEastAsia"/>
                <w:sz w:val="28"/>
                <w:szCs w:val="28"/>
              </w:rPr>
            </w:pPr>
          </w:p>
        </w:tc>
        <w:tc>
          <w:tcPr>
            <w:tcW w:w="2542" w:type="dxa"/>
          </w:tcPr>
          <w:p w:rsidR="00D12B8C" w:rsidRPr="008F0D4F" w:rsidRDefault="00D12B8C" w:rsidP="00AE674B">
            <w:pPr>
              <w:spacing w:line="276" w:lineRule="auto"/>
              <w:rPr>
                <w:rFonts w:eastAsiaTheme="minorEastAsia"/>
                <w:sz w:val="28"/>
                <w:szCs w:val="28"/>
              </w:rPr>
            </w:pPr>
            <w:r w:rsidRPr="008F0D4F">
              <w:rPr>
                <w:rFonts w:eastAsiaTheme="minorEastAsia"/>
                <w:sz w:val="28"/>
                <w:szCs w:val="28"/>
              </w:rPr>
              <w:t>Родники нравственности</w:t>
            </w:r>
          </w:p>
        </w:tc>
        <w:tc>
          <w:tcPr>
            <w:tcW w:w="991" w:type="dxa"/>
            <w:vAlign w:val="center"/>
          </w:tcPr>
          <w:p w:rsidR="00D12B8C" w:rsidRPr="008F0D4F" w:rsidRDefault="00D12B8C" w:rsidP="00AE674B">
            <w:pPr>
              <w:spacing w:line="276" w:lineRule="auto"/>
              <w:jc w:val="center"/>
              <w:rPr>
                <w:rFonts w:eastAsiaTheme="minorEastAsia"/>
                <w:sz w:val="28"/>
                <w:szCs w:val="28"/>
              </w:rPr>
            </w:pPr>
            <w:r w:rsidRPr="008F0D4F">
              <w:rPr>
                <w:rFonts w:eastAsiaTheme="minorEastAsia"/>
                <w:sz w:val="28"/>
                <w:szCs w:val="28"/>
              </w:rPr>
              <w:t>8</w:t>
            </w:r>
          </w:p>
        </w:tc>
        <w:tc>
          <w:tcPr>
            <w:tcW w:w="1103" w:type="dxa"/>
          </w:tcPr>
          <w:p w:rsidR="00DE2FE0" w:rsidRDefault="00DE2FE0" w:rsidP="00AE674B">
            <w:pPr>
              <w:spacing w:line="276" w:lineRule="auto"/>
              <w:jc w:val="center"/>
              <w:rPr>
                <w:rFonts w:eastAsiaTheme="minorEastAsia"/>
                <w:sz w:val="28"/>
                <w:szCs w:val="28"/>
              </w:rPr>
            </w:pPr>
          </w:p>
          <w:p w:rsidR="00D12B8C" w:rsidRPr="008F0D4F" w:rsidRDefault="00D12B8C" w:rsidP="00AE674B">
            <w:pPr>
              <w:spacing w:line="276" w:lineRule="auto"/>
              <w:jc w:val="center"/>
              <w:rPr>
                <w:rFonts w:eastAsiaTheme="minorEastAsia"/>
                <w:sz w:val="28"/>
                <w:szCs w:val="28"/>
              </w:rPr>
            </w:pPr>
            <w:r w:rsidRPr="008F0D4F">
              <w:rPr>
                <w:rFonts w:eastAsiaTheme="minorEastAsia"/>
                <w:sz w:val="28"/>
                <w:szCs w:val="28"/>
              </w:rPr>
              <w:t>7</w:t>
            </w:r>
          </w:p>
        </w:tc>
        <w:tc>
          <w:tcPr>
            <w:tcW w:w="961" w:type="dxa"/>
            <w:vAlign w:val="center"/>
          </w:tcPr>
          <w:p w:rsidR="00D12B8C" w:rsidRPr="008F0D4F" w:rsidRDefault="00D12B8C" w:rsidP="00AE674B">
            <w:pPr>
              <w:spacing w:line="276" w:lineRule="auto"/>
              <w:jc w:val="center"/>
              <w:rPr>
                <w:rFonts w:eastAsiaTheme="minorEastAsia"/>
                <w:sz w:val="28"/>
                <w:szCs w:val="28"/>
              </w:rPr>
            </w:pPr>
            <w:r w:rsidRPr="008F0D4F">
              <w:rPr>
                <w:rFonts w:eastAsiaTheme="minorEastAsia"/>
                <w:sz w:val="28"/>
                <w:szCs w:val="28"/>
              </w:rPr>
              <w:t>5</w:t>
            </w:r>
          </w:p>
        </w:tc>
        <w:tc>
          <w:tcPr>
            <w:tcW w:w="1005" w:type="dxa"/>
            <w:vAlign w:val="center"/>
          </w:tcPr>
          <w:p w:rsidR="00D12B8C" w:rsidRPr="008F0D4F" w:rsidRDefault="00D12B8C" w:rsidP="00AE674B">
            <w:pPr>
              <w:spacing w:line="276" w:lineRule="auto"/>
              <w:jc w:val="center"/>
              <w:rPr>
                <w:rFonts w:eastAsiaTheme="minorEastAsia"/>
                <w:sz w:val="28"/>
                <w:szCs w:val="28"/>
              </w:rPr>
            </w:pPr>
            <w:r w:rsidRPr="008F0D4F">
              <w:rPr>
                <w:rFonts w:eastAsiaTheme="minorEastAsia"/>
                <w:sz w:val="28"/>
                <w:szCs w:val="28"/>
              </w:rPr>
              <w:t>5</w:t>
            </w:r>
          </w:p>
        </w:tc>
        <w:tc>
          <w:tcPr>
            <w:tcW w:w="1118" w:type="dxa"/>
            <w:vAlign w:val="center"/>
          </w:tcPr>
          <w:p w:rsidR="00D12B8C" w:rsidRPr="008F0D4F" w:rsidRDefault="00D12B8C" w:rsidP="00AE674B">
            <w:pPr>
              <w:spacing w:line="276" w:lineRule="auto"/>
              <w:jc w:val="center"/>
              <w:rPr>
                <w:rFonts w:eastAsiaTheme="minorEastAsia"/>
                <w:sz w:val="28"/>
                <w:szCs w:val="28"/>
              </w:rPr>
            </w:pPr>
            <w:r w:rsidRPr="008F0D4F">
              <w:rPr>
                <w:rFonts w:eastAsiaTheme="minorEastAsia"/>
                <w:sz w:val="28"/>
                <w:szCs w:val="28"/>
              </w:rPr>
              <w:t>5</w:t>
            </w:r>
          </w:p>
        </w:tc>
        <w:tc>
          <w:tcPr>
            <w:tcW w:w="1668" w:type="dxa"/>
            <w:vAlign w:val="center"/>
          </w:tcPr>
          <w:p w:rsidR="00D12B8C" w:rsidRPr="008F0D4F" w:rsidRDefault="00D12B8C" w:rsidP="00AE674B">
            <w:pPr>
              <w:spacing w:line="276" w:lineRule="auto"/>
              <w:jc w:val="center"/>
              <w:rPr>
                <w:rFonts w:eastAsiaTheme="minorEastAsia"/>
                <w:sz w:val="28"/>
                <w:szCs w:val="28"/>
              </w:rPr>
            </w:pPr>
            <w:r w:rsidRPr="008F0D4F">
              <w:rPr>
                <w:rFonts w:eastAsiaTheme="minorEastAsia"/>
                <w:sz w:val="28"/>
                <w:szCs w:val="28"/>
              </w:rPr>
              <w:t>30</w:t>
            </w:r>
          </w:p>
        </w:tc>
      </w:tr>
      <w:tr w:rsidR="00D12B8C" w:rsidRPr="008F0D4F" w:rsidTr="002F183A">
        <w:tc>
          <w:tcPr>
            <w:tcW w:w="699" w:type="dxa"/>
            <w:vAlign w:val="center"/>
          </w:tcPr>
          <w:p w:rsidR="00D12B8C" w:rsidRPr="008F0D4F" w:rsidRDefault="00D12B8C" w:rsidP="00AE674B">
            <w:pPr>
              <w:numPr>
                <w:ilvl w:val="0"/>
                <w:numId w:val="24"/>
              </w:numPr>
              <w:spacing w:after="200" w:line="276" w:lineRule="auto"/>
              <w:ind w:left="318"/>
              <w:contextualSpacing/>
              <w:jc w:val="center"/>
              <w:rPr>
                <w:rFonts w:eastAsiaTheme="minorEastAsia"/>
                <w:sz w:val="28"/>
                <w:szCs w:val="28"/>
              </w:rPr>
            </w:pPr>
          </w:p>
        </w:tc>
        <w:tc>
          <w:tcPr>
            <w:tcW w:w="2542" w:type="dxa"/>
          </w:tcPr>
          <w:p w:rsidR="00D12B8C" w:rsidRPr="008F0D4F" w:rsidRDefault="00D12B8C" w:rsidP="00AE674B">
            <w:pPr>
              <w:spacing w:line="276" w:lineRule="auto"/>
              <w:rPr>
                <w:rFonts w:eastAsiaTheme="minorEastAsia"/>
                <w:sz w:val="28"/>
                <w:szCs w:val="28"/>
              </w:rPr>
            </w:pPr>
            <w:r w:rsidRPr="008F0D4F">
              <w:rPr>
                <w:rFonts w:eastAsiaTheme="minorEastAsia"/>
                <w:sz w:val="28"/>
                <w:szCs w:val="28"/>
              </w:rPr>
              <w:t>Я – гражданин России</w:t>
            </w:r>
          </w:p>
        </w:tc>
        <w:tc>
          <w:tcPr>
            <w:tcW w:w="991" w:type="dxa"/>
            <w:vAlign w:val="center"/>
          </w:tcPr>
          <w:p w:rsidR="00D12B8C" w:rsidRPr="008F0D4F" w:rsidRDefault="00D12B8C" w:rsidP="00AE674B">
            <w:pPr>
              <w:spacing w:line="276" w:lineRule="auto"/>
              <w:jc w:val="center"/>
              <w:rPr>
                <w:rFonts w:eastAsiaTheme="minorEastAsia"/>
                <w:sz w:val="28"/>
                <w:szCs w:val="28"/>
              </w:rPr>
            </w:pPr>
            <w:r w:rsidRPr="008F0D4F">
              <w:rPr>
                <w:rFonts w:eastAsiaTheme="minorEastAsia"/>
                <w:sz w:val="28"/>
                <w:szCs w:val="28"/>
              </w:rPr>
              <w:t>7</w:t>
            </w:r>
          </w:p>
        </w:tc>
        <w:tc>
          <w:tcPr>
            <w:tcW w:w="1103" w:type="dxa"/>
          </w:tcPr>
          <w:p w:rsidR="00DE2FE0" w:rsidRDefault="00DE2FE0" w:rsidP="00AE674B">
            <w:pPr>
              <w:spacing w:line="276" w:lineRule="auto"/>
              <w:jc w:val="center"/>
              <w:rPr>
                <w:rFonts w:eastAsiaTheme="minorEastAsia"/>
                <w:sz w:val="28"/>
                <w:szCs w:val="28"/>
              </w:rPr>
            </w:pPr>
          </w:p>
          <w:p w:rsidR="00D12B8C" w:rsidRPr="008F0D4F" w:rsidRDefault="00D12B8C" w:rsidP="00AE674B">
            <w:pPr>
              <w:spacing w:line="276" w:lineRule="auto"/>
              <w:jc w:val="center"/>
              <w:rPr>
                <w:rFonts w:eastAsiaTheme="minorEastAsia"/>
                <w:sz w:val="28"/>
                <w:szCs w:val="28"/>
              </w:rPr>
            </w:pPr>
            <w:r w:rsidRPr="008F0D4F">
              <w:rPr>
                <w:rFonts w:eastAsiaTheme="minorEastAsia"/>
                <w:sz w:val="28"/>
                <w:szCs w:val="28"/>
              </w:rPr>
              <w:t>6</w:t>
            </w:r>
          </w:p>
        </w:tc>
        <w:tc>
          <w:tcPr>
            <w:tcW w:w="961" w:type="dxa"/>
            <w:vAlign w:val="center"/>
          </w:tcPr>
          <w:p w:rsidR="00D12B8C" w:rsidRPr="008F0D4F" w:rsidRDefault="00D12B8C" w:rsidP="00AE674B">
            <w:pPr>
              <w:spacing w:line="276" w:lineRule="auto"/>
              <w:jc w:val="center"/>
              <w:rPr>
                <w:rFonts w:eastAsiaTheme="minorEastAsia"/>
                <w:sz w:val="28"/>
                <w:szCs w:val="28"/>
              </w:rPr>
            </w:pPr>
            <w:r w:rsidRPr="008F0D4F">
              <w:rPr>
                <w:rFonts w:eastAsiaTheme="minorEastAsia"/>
                <w:sz w:val="28"/>
                <w:szCs w:val="28"/>
              </w:rPr>
              <w:t>8</w:t>
            </w:r>
          </w:p>
        </w:tc>
        <w:tc>
          <w:tcPr>
            <w:tcW w:w="1005" w:type="dxa"/>
            <w:vAlign w:val="center"/>
          </w:tcPr>
          <w:p w:rsidR="00D12B8C" w:rsidRPr="008F0D4F" w:rsidRDefault="00D12B8C" w:rsidP="00AE674B">
            <w:pPr>
              <w:spacing w:line="276" w:lineRule="auto"/>
              <w:jc w:val="center"/>
              <w:rPr>
                <w:rFonts w:eastAsiaTheme="minorEastAsia"/>
                <w:sz w:val="28"/>
                <w:szCs w:val="28"/>
              </w:rPr>
            </w:pPr>
            <w:r w:rsidRPr="008F0D4F">
              <w:rPr>
                <w:rFonts w:eastAsiaTheme="minorEastAsia"/>
                <w:sz w:val="28"/>
                <w:szCs w:val="28"/>
              </w:rPr>
              <w:t>6</w:t>
            </w:r>
          </w:p>
        </w:tc>
        <w:tc>
          <w:tcPr>
            <w:tcW w:w="1118" w:type="dxa"/>
            <w:vAlign w:val="center"/>
          </w:tcPr>
          <w:p w:rsidR="00D12B8C" w:rsidRPr="008F0D4F" w:rsidRDefault="00D12B8C" w:rsidP="00AE674B">
            <w:pPr>
              <w:spacing w:line="276" w:lineRule="auto"/>
              <w:jc w:val="center"/>
              <w:rPr>
                <w:rFonts w:eastAsiaTheme="minorEastAsia"/>
                <w:sz w:val="28"/>
                <w:szCs w:val="28"/>
              </w:rPr>
            </w:pPr>
            <w:r w:rsidRPr="008F0D4F">
              <w:rPr>
                <w:rFonts w:eastAsiaTheme="minorEastAsia"/>
                <w:sz w:val="28"/>
                <w:szCs w:val="28"/>
              </w:rPr>
              <w:t>6</w:t>
            </w:r>
          </w:p>
        </w:tc>
        <w:tc>
          <w:tcPr>
            <w:tcW w:w="1668" w:type="dxa"/>
            <w:vAlign w:val="center"/>
          </w:tcPr>
          <w:p w:rsidR="00D12B8C" w:rsidRPr="008F0D4F" w:rsidRDefault="00D12B8C" w:rsidP="00AE674B">
            <w:pPr>
              <w:spacing w:line="276" w:lineRule="auto"/>
              <w:jc w:val="center"/>
              <w:rPr>
                <w:rFonts w:eastAsiaTheme="minorEastAsia"/>
                <w:sz w:val="28"/>
                <w:szCs w:val="28"/>
              </w:rPr>
            </w:pPr>
            <w:r w:rsidRPr="008F0D4F">
              <w:rPr>
                <w:rFonts w:eastAsiaTheme="minorEastAsia"/>
                <w:sz w:val="28"/>
                <w:szCs w:val="28"/>
              </w:rPr>
              <w:t>33</w:t>
            </w:r>
          </w:p>
        </w:tc>
      </w:tr>
      <w:tr w:rsidR="00D12B8C" w:rsidRPr="008F0D4F" w:rsidTr="002F183A">
        <w:tc>
          <w:tcPr>
            <w:tcW w:w="699" w:type="dxa"/>
            <w:vAlign w:val="center"/>
          </w:tcPr>
          <w:p w:rsidR="00D12B8C" w:rsidRPr="008F0D4F" w:rsidRDefault="00D12B8C" w:rsidP="00AE674B">
            <w:pPr>
              <w:spacing w:line="276" w:lineRule="auto"/>
              <w:contextualSpacing/>
              <w:rPr>
                <w:rFonts w:eastAsiaTheme="minorEastAsia"/>
                <w:sz w:val="28"/>
                <w:szCs w:val="28"/>
              </w:rPr>
            </w:pPr>
          </w:p>
        </w:tc>
        <w:tc>
          <w:tcPr>
            <w:tcW w:w="2542" w:type="dxa"/>
          </w:tcPr>
          <w:p w:rsidR="00D12B8C" w:rsidRPr="008F0D4F" w:rsidRDefault="00D12B8C" w:rsidP="00AE674B">
            <w:pPr>
              <w:spacing w:line="276" w:lineRule="auto"/>
              <w:rPr>
                <w:rFonts w:eastAsiaTheme="minorEastAsia"/>
                <w:sz w:val="28"/>
                <w:szCs w:val="28"/>
              </w:rPr>
            </w:pPr>
            <w:r w:rsidRPr="008F0D4F">
              <w:rPr>
                <w:rFonts w:eastAsiaTheme="minorEastAsia"/>
                <w:sz w:val="28"/>
                <w:szCs w:val="28"/>
              </w:rPr>
              <w:t>ИТОГО</w:t>
            </w:r>
          </w:p>
        </w:tc>
        <w:tc>
          <w:tcPr>
            <w:tcW w:w="991" w:type="dxa"/>
            <w:vAlign w:val="center"/>
          </w:tcPr>
          <w:p w:rsidR="00D12B8C" w:rsidRPr="008F0D4F" w:rsidRDefault="00D12B8C" w:rsidP="00AE674B">
            <w:pPr>
              <w:spacing w:line="276" w:lineRule="auto"/>
              <w:jc w:val="center"/>
              <w:rPr>
                <w:rFonts w:eastAsiaTheme="minorEastAsia"/>
                <w:sz w:val="28"/>
                <w:szCs w:val="28"/>
              </w:rPr>
            </w:pPr>
            <w:r w:rsidRPr="008F0D4F">
              <w:rPr>
                <w:rFonts w:eastAsiaTheme="minorEastAsia"/>
                <w:sz w:val="28"/>
                <w:szCs w:val="28"/>
              </w:rPr>
              <w:t>35</w:t>
            </w:r>
          </w:p>
        </w:tc>
        <w:tc>
          <w:tcPr>
            <w:tcW w:w="1103" w:type="dxa"/>
          </w:tcPr>
          <w:p w:rsidR="00D12B8C" w:rsidRPr="008F0D4F" w:rsidRDefault="00D12B8C" w:rsidP="00AE674B">
            <w:pPr>
              <w:spacing w:line="276" w:lineRule="auto"/>
              <w:jc w:val="center"/>
              <w:rPr>
                <w:rFonts w:eastAsiaTheme="minorEastAsia"/>
                <w:sz w:val="28"/>
                <w:szCs w:val="28"/>
              </w:rPr>
            </w:pPr>
            <w:r w:rsidRPr="008F0D4F">
              <w:rPr>
                <w:rFonts w:eastAsiaTheme="minorEastAsia"/>
                <w:sz w:val="28"/>
                <w:szCs w:val="28"/>
              </w:rPr>
              <w:t>35</w:t>
            </w:r>
          </w:p>
        </w:tc>
        <w:tc>
          <w:tcPr>
            <w:tcW w:w="961" w:type="dxa"/>
            <w:vAlign w:val="center"/>
          </w:tcPr>
          <w:p w:rsidR="00D12B8C" w:rsidRPr="008F0D4F" w:rsidRDefault="00D12B8C" w:rsidP="00AE674B">
            <w:pPr>
              <w:spacing w:line="276" w:lineRule="auto"/>
              <w:jc w:val="center"/>
              <w:rPr>
                <w:rFonts w:eastAsiaTheme="minorEastAsia"/>
                <w:sz w:val="28"/>
                <w:szCs w:val="28"/>
              </w:rPr>
            </w:pPr>
            <w:r w:rsidRPr="008F0D4F">
              <w:rPr>
                <w:rFonts w:eastAsiaTheme="minorEastAsia"/>
                <w:sz w:val="28"/>
                <w:szCs w:val="28"/>
              </w:rPr>
              <w:t>35</w:t>
            </w:r>
          </w:p>
        </w:tc>
        <w:tc>
          <w:tcPr>
            <w:tcW w:w="1005" w:type="dxa"/>
            <w:vAlign w:val="center"/>
          </w:tcPr>
          <w:p w:rsidR="00D12B8C" w:rsidRPr="008F0D4F" w:rsidRDefault="00D12B8C" w:rsidP="00AE674B">
            <w:pPr>
              <w:spacing w:line="276" w:lineRule="auto"/>
              <w:jc w:val="center"/>
              <w:rPr>
                <w:rFonts w:eastAsiaTheme="minorEastAsia"/>
                <w:sz w:val="28"/>
                <w:szCs w:val="28"/>
              </w:rPr>
            </w:pPr>
            <w:r w:rsidRPr="008F0D4F">
              <w:rPr>
                <w:rFonts w:eastAsiaTheme="minorEastAsia"/>
                <w:sz w:val="28"/>
                <w:szCs w:val="28"/>
              </w:rPr>
              <w:t>35</w:t>
            </w:r>
          </w:p>
        </w:tc>
        <w:tc>
          <w:tcPr>
            <w:tcW w:w="1118" w:type="dxa"/>
            <w:vAlign w:val="center"/>
          </w:tcPr>
          <w:p w:rsidR="00D12B8C" w:rsidRPr="008F0D4F" w:rsidRDefault="00D12B8C" w:rsidP="00AE674B">
            <w:pPr>
              <w:spacing w:line="276" w:lineRule="auto"/>
              <w:jc w:val="center"/>
              <w:rPr>
                <w:rFonts w:eastAsiaTheme="minorEastAsia"/>
                <w:sz w:val="28"/>
                <w:szCs w:val="28"/>
              </w:rPr>
            </w:pPr>
            <w:r w:rsidRPr="008F0D4F">
              <w:rPr>
                <w:rFonts w:eastAsiaTheme="minorEastAsia"/>
                <w:sz w:val="28"/>
                <w:szCs w:val="28"/>
              </w:rPr>
              <w:t>34</w:t>
            </w:r>
          </w:p>
        </w:tc>
        <w:tc>
          <w:tcPr>
            <w:tcW w:w="1668" w:type="dxa"/>
            <w:vAlign w:val="center"/>
          </w:tcPr>
          <w:p w:rsidR="00D12B8C" w:rsidRPr="008F0D4F" w:rsidRDefault="00D12B8C" w:rsidP="00AE674B">
            <w:pPr>
              <w:spacing w:line="276" w:lineRule="auto"/>
              <w:jc w:val="center"/>
              <w:rPr>
                <w:rFonts w:eastAsiaTheme="minorEastAsia"/>
                <w:sz w:val="28"/>
                <w:szCs w:val="28"/>
              </w:rPr>
            </w:pPr>
            <w:r w:rsidRPr="008F0D4F">
              <w:rPr>
                <w:rFonts w:eastAsiaTheme="minorEastAsia"/>
                <w:sz w:val="28"/>
                <w:szCs w:val="28"/>
              </w:rPr>
              <w:t>174</w:t>
            </w:r>
          </w:p>
        </w:tc>
      </w:tr>
    </w:tbl>
    <w:p w:rsidR="00D12B8C" w:rsidRPr="008F0D4F" w:rsidRDefault="00D12B8C" w:rsidP="00AE674B">
      <w:pPr>
        <w:spacing w:line="276" w:lineRule="auto"/>
        <w:rPr>
          <w:rFonts w:eastAsiaTheme="minorEastAsia"/>
          <w:sz w:val="28"/>
          <w:szCs w:val="28"/>
        </w:rPr>
      </w:pPr>
    </w:p>
    <w:p w:rsidR="00D12B8C" w:rsidRPr="00D12B8C" w:rsidRDefault="00D12B8C" w:rsidP="00AE674B">
      <w:pPr>
        <w:spacing w:line="276" w:lineRule="auto"/>
        <w:rPr>
          <w:rFonts w:eastAsiaTheme="minorEastAsia"/>
        </w:rPr>
        <w:sectPr w:rsidR="00D12B8C" w:rsidRPr="00D12B8C" w:rsidSect="00F123D9">
          <w:footerReference w:type="default" r:id="rId21"/>
          <w:pgSz w:w="11906" w:h="16838"/>
          <w:pgMar w:top="567" w:right="851" w:bottom="567" w:left="1134" w:header="709" w:footer="709" w:gutter="0"/>
          <w:cols w:space="708"/>
          <w:titlePg/>
          <w:docGrid w:linePitch="360"/>
        </w:sectPr>
      </w:pPr>
    </w:p>
    <w:p w:rsidR="007D635A" w:rsidRPr="008A367C" w:rsidRDefault="004D44BF" w:rsidP="00AE674B">
      <w:pPr>
        <w:spacing w:line="276" w:lineRule="auto"/>
        <w:ind w:left="5664" w:firstLine="708"/>
        <w:jc w:val="center"/>
        <w:rPr>
          <w:rFonts w:eastAsiaTheme="minorEastAsia"/>
          <w:b/>
          <w:sz w:val="28"/>
          <w:szCs w:val="28"/>
        </w:rPr>
      </w:pPr>
      <w:r w:rsidRPr="008A367C">
        <w:rPr>
          <w:rFonts w:eastAsiaTheme="minorEastAsia"/>
          <w:b/>
          <w:sz w:val="28"/>
          <w:szCs w:val="28"/>
        </w:rPr>
        <w:lastRenderedPageBreak/>
        <w:t>ПРИЛОЖЕНИЕ 6</w:t>
      </w:r>
    </w:p>
    <w:p w:rsidR="00723EB4" w:rsidRDefault="00EF516C" w:rsidP="00AE674B">
      <w:pPr>
        <w:spacing w:line="276" w:lineRule="auto"/>
        <w:jc w:val="center"/>
        <w:rPr>
          <w:rFonts w:eastAsia="Calibri"/>
          <w:sz w:val="28"/>
          <w:szCs w:val="28"/>
          <w:lang w:eastAsia="en-US"/>
        </w:rPr>
      </w:pPr>
      <w:r w:rsidRPr="008A367C">
        <w:rPr>
          <w:rFonts w:eastAsia="Calibri"/>
          <w:sz w:val="28"/>
          <w:szCs w:val="28"/>
          <w:lang w:eastAsia="en-US"/>
        </w:rPr>
        <w:t xml:space="preserve">Муниципальное бюджетное общеобразовательное учреждение </w:t>
      </w:r>
    </w:p>
    <w:p w:rsidR="00723EB4" w:rsidRDefault="00EF516C" w:rsidP="00AE674B">
      <w:pPr>
        <w:spacing w:line="276" w:lineRule="auto"/>
        <w:jc w:val="center"/>
        <w:rPr>
          <w:rFonts w:eastAsia="Calibri"/>
          <w:sz w:val="28"/>
          <w:szCs w:val="28"/>
          <w:lang w:eastAsia="en-US"/>
        </w:rPr>
      </w:pPr>
      <w:r w:rsidRPr="008A367C">
        <w:rPr>
          <w:rFonts w:eastAsia="Calibri"/>
          <w:sz w:val="28"/>
          <w:szCs w:val="28"/>
          <w:lang w:eastAsia="en-US"/>
        </w:rPr>
        <w:t>Анжеро-</w:t>
      </w:r>
      <w:r w:rsidR="00723EB4">
        <w:rPr>
          <w:rFonts w:eastAsia="Calibri"/>
          <w:sz w:val="28"/>
          <w:szCs w:val="28"/>
          <w:lang w:eastAsia="en-US"/>
        </w:rPr>
        <w:t>Судженского городского округа</w:t>
      </w:r>
    </w:p>
    <w:p w:rsidR="00EF516C" w:rsidRPr="008A367C" w:rsidRDefault="00EF516C" w:rsidP="00AE674B">
      <w:pPr>
        <w:spacing w:line="276" w:lineRule="auto"/>
        <w:jc w:val="center"/>
        <w:rPr>
          <w:rFonts w:eastAsia="Calibri"/>
          <w:sz w:val="28"/>
          <w:szCs w:val="28"/>
          <w:lang w:eastAsia="en-US"/>
        </w:rPr>
      </w:pPr>
      <w:r w:rsidRPr="008A367C">
        <w:rPr>
          <w:rFonts w:eastAsia="Calibri"/>
          <w:sz w:val="28"/>
          <w:szCs w:val="28"/>
          <w:lang w:eastAsia="en-US"/>
        </w:rPr>
        <w:t>«Основная общеобразовательная школа № 8»</w:t>
      </w:r>
    </w:p>
    <w:p w:rsidR="00EF516C" w:rsidRPr="008A367C" w:rsidRDefault="00EF516C" w:rsidP="00AE674B">
      <w:pPr>
        <w:spacing w:line="276" w:lineRule="auto"/>
        <w:ind w:left="5664" w:firstLine="6"/>
        <w:rPr>
          <w:rFonts w:eastAsia="Calibri"/>
          <w:sz w:val="28"/>
          <w:szCs w:val="28"/>
          <w:lang w:eastAsia="en-US"/>
        </w:rPr>
      </w:pPr>
    </w:p>
    <w:p w:rsidR="00EF516C" w:rsidRPr="008A367C" w:rsidRDefault="00EF516C" w:rsidP="00AE674B">
      <w:pPr>
        <w:shd w:val="clear" w:color="auto" w:fill="FFFFFF"/>
        <w:suppressAutoHyphens/>
        <w:autoSpaceDE w:val="0"/>
        <w:autoSpaceDN w:val="0"/>
        <w:adjustRightInd w:val="0"/>
        <w:spacing w:line="276" w:lineRule="auto"/>
        <w:ind w:left="4248"/>
        <w:jc w:val="both"/>
        <w:rPr>
          <w:rFonts w:eastAsia="Calibri"/>
          <w:bCs/>
          <w:lang w:eastAsia="en-US"/>
        </w:rPr>
      </w:pPr>
      <w:r w:rsidRPr="008A367C">
        <w:rPr>
          <w:rFonts w:eastAsia="Calibri"/>
          <w:bCs/>
          <w:lang w:eastAsia="en-US"/>
        </w:rPr>
        <w:t>Приложение к ООП ООО МБОУ «ООШ №8»</w:t>
      </w:r>
    </w:p>
    <w:p w:rsidR="00EF516C" w:rsidRPr="008A367C" w:rsidRDefault="00EF516C" w:rsidP="00AE674B">
      <w:pPr>
        <w:shd w:val="clear" w:color="auto" w:fill="FFFFFF"/>
        <w:suppressAutoHyphens/>
        <w:autoSpaceDE w:val="0"/>
        <w:autoSpaceDN w:val="0"/>
        <w:adjustRightInd w:val="0"/>
        <w:spacing w:line="276" w:lineRule="auto"/>
        <w:ind w:left="4248"/>
        <w:jc w:val="both"/>
        <w:rPr>
          <w:rFonts w:eastAsia="Calibri"/>
          <w:bCs/>
          <w:lang w:eastAsia="en-US"/>
        </w:rPr>
      </w:pPr>
      <w:r w:rsidRPr="008A367C">
        <w:rPr>
          <w:rFonts w:eastAsia="Calibri"/>
          <w:bCs/>
          <w:lang w:eastAsia="en-US"/>
        </w:rPr>
        <w:t>Приказ от «02» сентября 2013 г. № 90</w:t>
      </w:r>
    </w:p>
    <w:p w:rsidR="00EF516C" w:rsidRPr="008A367C" w:rsidRDefault="00EF516C" w:rsidP="00AE674B">
      <w:pPr>
        <w:spacing w:line="276" w:lineRule="auto"/>
        <w:ind w:left="5664" w:firstLine="6"/>
        <w:rPr>
          <w:rFonts w:eastAsia="Calibri"/>
          <w:lang w:eastAsia="en-US"/>
        </w:rPr>
      </w:pPr>
    </w:p>
    <w:p w:rsidR="00EF516C" w:rsidRPr="008A367C" w:rsidRDefault="00EF516C" w:rsidP="00AE674B">
      <w:pPr>
        <w:spacing w:line="276" w:lineRule="auto"/>
        <w:ind w:left="5664" w:firstLine="6"/>
        <w:rPr>
          <w:rFonts w:eastAsia="Calibri"/>
          <w:sz w:val="28"/>
          <w:szCs w:val="28"/>
          <w:lang w:eastAsia="en-US"/>
        </w:rPr>
      </w:pPr>
    </w:p>
    <w:p w:rsidR="00EF516C" w:rsidRPr="008A367C" w:rsidRDefault="00EF516C" w:rsidP="00AE674B">
      <w:pPr>
        <w:spacing w:line="276" w:lineRule="auto"/>
        <w:rPr>
          <w:rFonts w:eastAsia="Calibri"/>
          <w:sz w:val="28"/>
          <w:szCs w:val="28"/>
          <w:lang w:eastAsia="en-US"/>
        </w:rPr>
      </w:pPr>
    </w:p>
    <w:p w:rsidR="00EF516C" w:rsidRPr="00723EB4" w:rsidRDefault="00EF516C" w:rsidP="00AE674B">
      <w:pPr>
        <w:spacing w:line="276" w:lineRule="auto"/>
        <w:ind w:left="-340"/>
        <w:rPr>
          <w:rFonts w:eastAsia="Calibri"/>
          <w:b/>
          <w:lang w:eastAsia="en-US"/>
        </w:rPr>
      </w:pPr>
      <w:r w:rsidRPr="00723EB4">
        <w:rPr>
          <w:rFonts w:eastAsia="Calibri"/>
          <w:b/>
          <w:lang w:eastAsia="en-US"/>
        </w:rPr>
        <w:t xml:space="preserve">Принято на </w:t>
      </w:r>
      <w:r w:rsidRPr="00723EB4">
        <w:rPr>
          <w:rFonts w:eastAsia="Calibri"/>
          <w:b/>
          <w:lang w:eastAsia="en-US"/>
        </w:rPr>
        <w:tab/>
      </w:r>
      <w:r w:rsidRPr="00723EB4">
        <w:rPr>
          <w:rFonts w:eastAsia="Calibri"/>
          <w:b/>
          <w:lang w:eastAsia="en-US"/>
        </w:rPr>
        <w:tab/>
      </w:r>
      <w:r w:rsidRPr="00723EB4">
        <w:rPr>
          <w:rFonts w:eastAsia="Calibri"/>
          <w:b/>
          <w:lang w:eastAsia="en-US"/>
        </w:rPr>
        <w:tab/>
      </w:r>
      <w:r w:rsidRPr="00723EB4">
        <w:rPr>
          <w:rFonts w:eastAsia="Calibri"/>
          <w:b/>
          <w:lang w:eastAsia="en-US"/>
        </w:rPr>
        <w:tab/>
      </w:r>
      <w:r w:rsidRPr="00723EB4">
        <w:rPr>
          <w:rFonts w:eastAsia="Calibri"/>
          <w:b/>
          <w:lang w:eastAsia="en-US"/>
        </w:rPr>
        <w:tab/>
      </w:r>
      <w:r w:rsidRPr="00723EB4">
        <w:rPr>
          <w:rFonts w:eastAsia="Calibri"/>
          <w:b/>
          <w:lang w:eastAsia="en-US"/>
        </w:rPr>
        <w:tab/>
      </w:r>
      <w:r w:rsidRPr="00723EB4">
        <w:rPr>
          <w:rFonts w:eastAsia="Calibri"/>
          <w:b/>
          <w:lang w:eastAsia="en-US"/>
        </w:rPr>
        <w:tab/>
        <w:t>Утверждаю:</w:t>
      </w:r>
    </w:p>
    <w:p w:rsidR="00EF516C" w:rsidRPr="00723EB4" w:rsidRDefault="00EF516C" w:rsidP="00AE674B">
      <w:pPr>
        <w:spacing w:line="276" w:lineRule="auto"/>
        <w:ind w:left="-340"/>
        <w:rPr>
          <w:rFonts w:eastAsia="Calibri"/>
          <w:lang w:eastAsia="en-US"/>
        </w:rPr>
      </w:pPr>
      <w:r w:rsidRPr="00723EB4">
        <w:rPr>
          <w:rFonts w:eastAsia="Calibri"/>
          <w:b/>
          <w:lang w:eastAsia="en-US"/>
        </w:rPr>
        <w:t>педагогическом совете</w:t>
      </w:r>
      <w:r w:rsidRPr="00723EB4">
        <w:rPr>
          <w:rFonts w:eastAsia="Calibri"/>
          <w:lang w:eastAsia="en-US"/>
        </w:rPr>
        <w:t xml:space="preserve"> </w:t>
      </w:r>
      <w:r w:rsidRPr="00723EB4">
        <w:rPr>
          <w:rFonts w:eastAsia="Calibri"/>
          <w:lang w:eastAsia="en-US"/>
        </w:rPr>
        <w:tab/>
      </w:r>
      <w:r w:rsidRPr="00723EB4">
        <w:rPr>
          <w:rFonts w:eastAsia="Calibri"/>
          <w:lang w:eastAsia="en-US"/>
        </w:rPr>
        <w:tab/>
      </w:r>
      <w:r w:rsidRPr="00723EB4">
        <w:rPr>
          <w:rFonts w:eastAsia="Calibri"/>
          <w:lang w:eastAsia="en-US"/>
        </w:rPr>
        <w:tab/>
      </w:r>
      <w:r w:rsidRPr="00723EB4">
        <w:rPr>
          <w:rFonts w:eastAsia="Calibri"/>
          <w:lang w:eastAsia="en-US"/>
        </w:rPr>
        <w:tab/>
      </w:r>
      <w:r w:rsidRPr="00723EB4">
        <w:rPr>
          <w:rFonts w:eastAsia="Calibri"/>
          <w:lang w:eastAsia="en-US"/>
        </w:rPr>
        <w:tab/>
        <w:t>Директор МБОУ «ООШ №8»</w:t>
      </w:r>
    </w:p>
    <w:p w:rsidR="00EF516C" w:rsidRPr="00723EB4" w:rsidRDefault="00EF516C" w:rsidP="00AE674B">
      <w:pPr>
        <w:spacing w:line="276" w:lineRule="auto"/>
        <w:ind w:left="-340"/>
        <w:rPr>
          <w:rFonts w:eastAsia="Calibri"/>
          <w:lang w:eastAsia="en-US"/>
        </w:rPr>
      </w:pPr>
      <w:r w:rsidRPr="00723EB4">
        <w:rPr>
          <w:rFonts w:eastAsia="Calibri"/>
          <w:lang w:eastAsia="en-US"/>
        </w:rPr>
        <w:t>МБОУ «ООШ №8»</w:t>
      </w:r>
      <w:r w:rsidRPr="00723EB4">
        <w:rPr>
          <w:rFonts w:eastAsia="Calibri"/>
          <w:lang w:eastAsia="en-US"/>
        </w:rPr>
        <w:tab/>
      </w:r>
      <w:r w:rsidRPr="00723EB4">
        <w:rPr>
          <w:rFonts w:eastAsia="Calibri"/>
          <w:lang w:eastAsia="en-US"/>
        </w:rPr>
        <w:tab/>
      </w:r>
      <w:r w:rsidRPr="00723EB4">
        <w:rPr>
          <w:rFonts w:eastAsia="Calibri"/>
          <w:lang w:eastAsia="en-US"/>
        </w:rPr>
        <w:tab/>
      </w:r>
      <w:r w:rsidRPr="00723EB4">
        <w:rPr>
          <w:rFonts w:eastAsia="Calibri"/>
          <w:lang w:eastAsia="en-US"/>
        </w:rPr>
        <w:tab/>
      </w:r>
      <w:r w:rsidRPr="00723EB4">
        <w:rPr>
          <w:rFonts w:eastAsia="Calibri"/>
          <w:lang w:eastAsia="en-US"/>
        </w:rPr>
        <w:tab/>
      </w:r>
      <w:r w:rsidRPr="00723EB4">
        <w:rPr>
          <w:rFonts w:eastAsia="Calibri"/>
          <w:lang w:eastAsia="en-US"/>
        </w:rPr>
        <w:tab/>
        <w:t>____________ Терехина Ж.В.</w:t>
      </w:r>
    </w:p>
    <w:p w:rsidR="00EF516C" w:rsidRPr="00723EB4" w:rsidRDefault="00EF516C" w:rsidP="00AE674B">
      <w:pPr>
        <w:spacing w:line="276" w:lineRule="auto"/>
        <w:ind w:left="-340"/>
        <w:rPr>
          <w:rFonts w:eastAsia="Calibri"/>
          <w:lang w:eastAsia="en-US"/>
        </w:rPr>
      </w:pPr>
      <w:r w:rsidRPr="00723EB4">
        <w:rPr>
          <w:rFonts w:eastAsia="Calibri"/>
          <w:lang w:eastAsia="en-US"/>
        </w:rPr>
        <w:t>протокол №1</w:t>
      </w:r>
      <w:r w:rsidRPr="00723EB4">
        <w:rPr>
          <w:rFonts w:eastAsia="Calibri"/>
          <w:lang w:eastAsia="en-US"/>
        </w:rPr>
        <w:tab/>
      </w:r>
      <w:r w:rsidRPr="00723EB4">
        <w:rPr>
          <w:rFonts w:eastAsia="Calibri"/>
          <w:lang w:eastAsia="en-US"/>
        </w:rPr>
        <w:tab/>
      </w:r>
      <w:r w:rsidRPr="00723EB4">
        <w:rPr>
          <w:rFonts w:eastAsia="Calibri"/>
          <w:lang w:eastAsia="en-US"/>
        </w:rPr>
        <w:tab/>
      </w:r>
      <w:r w:rsidRPr="00723EB4">
        <w:rPr>
          <w:rFonts w:eastAsia="Calibri"/>
          <w:lang w:eastAsia="en-US"/>
        </w:rPr>
        <w:tab/>
      </w:r>
      <w:r w:rsidRPr="00723EB4">
        <w:rPr>
          <w:rFonts w:eastAsia="Calibri"/>
          <w:lang w:eastAsia="en-US"/>
        </w:rPr>
        <w:tab/>
      </w:r>
      <w:r w:rsidRPr="00723EB4">
        <w:rPr>
          <w:rFonts w:eastAsia="Calibri"/>
          <w:lang w:eastAsia="en-US"/>
        </w:rPr>
        <w:tab/>
      </w:r>
      <w:r w:rsidRPr="00723EB4">
        <w:rPr>
          <w:rFonts w:eastAsia="Calibri"/>
          <w:lang w:eastAsia="en-US"/>
        </w:rPr>
        <w:tab/>
        <w:t>приказ № 101</w:t>
      </w:r>
    </w:p>
    <w:p w:rsidR="00EF516C" w:rsidRPr="00723EB4" w:rsidRDefault="00EF516C" w:rsidP="00AE674B">
      <w:pPr>
        <w:spacing w:line="276" w:lineRule="auto"/>
        <w:ind w:left="-340"/>
        <w:rPr>
          <w:rFonts w:eastAsia="Calibri"/>
          <w:lang w:eastAsia="en-US"/>
        </w:rPr>
      </w:pPr>
      <w:r w:rsidRPr="00723EB4">
        <w:rPr>
          <w:rFonts w:eastAsia="Calibri"/>
          <w:lang w:eastAsia="en-US"/>
        </w:rPr>
        <w:t>от «</w:t>
      </w:r>
      <w:proofErr w:type="gramStart"/>
      <w:r w:rsidRPr="00723EB4">
        <w:rPr>
          <w:rFonts w:eastAsia="Calibri"/>
          <w:lang w:eastAsia="en-US"/>
        </w:rPr>
        <w:t>29»августа</w:t>
      </w:r>
      <w:proofErr w:type="gramEnd"/>
      <w:r w:rsidRPr="00723EB4">
        <w:rPr>
          <w:rFonts w:eastAsia="Calibri"/>
          <w:lang w:eastAsia="en-US"/>
        </w:rPr>
        <w:t xml:space="preserve"> 2018г. </w:t>
      </w:r>
      <w:r w:rsidRPr="00723EB4">
        <w:rPr>
          <w:rFonts w:eastAsia="Calibri"/>
          <w:lang w:eastAsia="en-US"/>
        </w:rPr>
        <w:tab/>
      </w:r>
      <w:r w:rsidRPr="00723EB4">
        <w:rPr>
          <w:rFonts w:eastAsia="Calibri"/>
          <w:lang w:eastAsia="en-US"/>
        </w:rPr>
        <w:tab/>
      </w:r>
      <w:r w:rsidRPr="00723EB4">
        <w:rPr>
          <w:rFonts w:eastAsia="Calibri"/>
          <w:lang w:eastAsia="en-US"/>
        </w:rPr>
        <w:tab/>
      </w:r>
      <w:r w:rsidRPr="00723EB4">
        <w:rPr>
          <w:rFonts w:eastAsia="Calibri"/>
          <w:lang w:eastAsia="en-US"/>
        </w:rPr>
        <w:tab/>
      </w:r>
      <w:r w:rsidRPr="00723EB4">
        <w:rPr>
          <w:rFonts w:eastAsia="Calibri"/>
          <w:lang w:eastAsia="en-US"/>
        </w:rPr>
        <w:tab/>
      </w:r>
      <w:r w:rsidRPr="00723EB4">
        <w:rPr>
          <w:rFonts w:eastAsia="Calibri"/>
          <w:lang w:eastAsia="en-US"/>
        </w:rPr>
        <w:tab/>
        <w:t>от «30» августа 201</w:t>
      </w:r>
      <w:bookmarkStart w:id="0" w:name="_GoBack"/>
      <w:bookmarkEnd w:id="0"/>
      <w:r w:rsidRPr="00723EB4">
        <w:rPr>
          <w:rFonts w:eastAsia="Calibri"/>
          <w:lang w:eastAsia="en-US"/>
        </w:rPr>
        <w:t>8 г.</w:t>
      </w:r>
    </w:p>
    <w:p w:rsidR="00EF516C" w:rsidRPr="008A367C" w:rsidRDefault="00EF516C" w:rsidP="00AE674B">
      <w:pPr>
        <w:spacing w:line="276" w:lineRule="auto"/>
        <w:ind w:left="-340" w:firstLine="6"/>
        <w:rPr>
          <w:rFonts w:eastAsia="Calibri"/>
          <w:sz w:val="28"/>
          <w:szCs w:val="28"/>
          <w:lang w:eastAsia="en-US"/>
        </w:rPr>
      </w:pPr>
    </w:p>
    <w:p w:rsidR="00EF516C" w:rsidRPr="008A367C" w:rsidRDefault="00EF516C" w:rsidP="00AE674B">
      <w:pPr>
        <w:spacing w:line="276" w:lineRule="auto"/>
        <w:rPr>
          <w:rFonts w:eastAsia="Calibri"/>
          <w:sz w:val="28"/>
          <w:szCs w:val="28"/>
          <w:lang w:eastAsia="en-US"/>
        </w:rPr>
      </w:pPr>
    </w:p>
    <w:p w:rsidR="00EF516C" w:rsidRPr="008A367C" w:rsidRDefault="00EF516C" w:rsidP="00AE674B">
      <w:pPr>
        <w:spacing w:line="276" w:lineRule="auto"/>
        <w:ind w:left="5664" w:firstLine="6"/>
        <w:jc w:val="both"/>
        <w:rPr>
          <w:rFonts w:eastAsia="Calibri"/>
          <w:sz w:val="28"/>
          <w:szCs w:val="28"/>
          <w:lang w:eastAsia="en-US"/>
        </w:rPr>
      </w:pPr>
    </w:p>
    <w:p w:rsidR="00EF516C" w:rsidRPr="008A367C" w:rsidRDefault="00EF516C" w:rsidP="00AE674B">
      <w:pPr>
        <w:tabs>
          <w:tab w:val="left" w:pos="3870"/>
        </w:tabs>
        <w:spacing w:after="160" w:line="276" w:lineRule="auto"/>
        <w:jc w:val="center"/>
        <w:rPr>
          <w:rFonts w:eastAsia="Calibri"/>
          <w:b/>
          <w:sz w:val="28"/>
          <w:szCs w:val="28"/>
          <w:lang w:eastAsia="en-US"/>
        </w:rPr>
      </w:pPr>
      <w:r w:rsidRPr="008A367C">
        <w:rPr>
          <w:rFonts w:eastAsia="Calibri"/>
          <w:b/>
          <w:sz w:val="28"/>
          <w:szCs w:val="28"/>
          <w:lang w:eastAsia="en-US"/>
        </w:rPr>
        <w:t>Рабочая программа курса внеурочной деятельности</w:t>
      </w:r>
    </w:p>
    <w:p w:rsidR="00EF516C" w:rsidRPr="008A367C" w:rsidRDefault="00EF516C" w:rsidP="00AE674B">
      <w:pPr>
        <w:tabs>
          <w:tab w:val="left" w:pos="3870"/>
        </w:tabs>
        <w:spacing w:after="160" w:line="276" w:lineRule="auto"/>
        <w:jc w:val="center"/>
        <w:rPr>
          <w:rFonts w:eastAsia="Calibri"/>
          <w:b/>
          <w:sz w:val="28"/>
          <w:szCs w:val="28"/>
          <w:lang w:eastAsia="en-US"/>
        </w:rPr>
      </w:pPr>
      <w:r w:rsidRPr="008A367C">
        <w:rPr>
          <w:rFonts w:eastAsia="Calibri"/>
          <w:b/>
          <w:sz w:val="28"/>
          <w:szCs w:val="28"/>
          <w:lang w:eastAsia="en-US"/>
        </w:rPr>
        <w:t>«Время выбора»</w:t>
      </w:r>
    </w:p>
    <w:p w:rsidR="00EF516C" w:rsidRPr="008A367C" w:rsidRDefault="00EF516C" w:rsidP="00AE674B">
      <w:pPr>
        <w:tabs>
          <w:tab w:val="left" w:pos="3870"/>
        </w:tabs>
        <w:spacing w:after="160" w:line="276" w:lineRule="auto"/>
        <w:jc w:val="center"/>
        <w:rPr>
          <w:rFonts w:eastAsia="Calibri"/>
          <w:b/>
          <w:sz w:val="28"/>
          <w:szCs w:val="28"/>
          <w:lang w:eastAsia="en-US"/>
        </w:rPr>
      </w:pPr>
      <w:r w:rsidRPr="008A367C">
        <w:rPr>
          <w:rFonts w:eastAsia="Calibri"/>
          <w:b/>
          <w:sz w:val="28"/>
          <w:szCs w:val="28"/>
          <w:lang w:eastAsia="en-US"/>
        </w:rPr>
        <w:t>8 классы</w:t>
      </w:r>
    </w:p>
    <w:p w:rsidR="00EF516C" w:rsidRPr="008A367C" w:rsidRDefault="00EF516C" w:rsidP="00AE674B">
      <w:pPr>
        <w:tabs>
          <w:tab w:val="left" w:pos="3870"/>
        </w:tabs>
        <w:spacing w:after="160" w:line="276" w:lineRule="auto"/>
        <w:rPr>
          <w:rFonts w:eastAsia="Calibri"/>
          <w:sz w:val="28"/>
          <w:szCs w:val="28"/>
          <w:lang w:eastAsia="en-US"/>
        </w:rPr>
      </w:pPr>
    </w:p>
    <w:p w:rsidR="00EF516C" w:rsidRPr="008A367C" w:rsidRDefault="00EF516C" w:rsidP="00AE674B">
      <w:pPr>
        <w:tabs>
          <w:tab w:val="left" w:pos="3870"/>
        </w:tabs>
        <w:spacing w:after="160" w:line="276" w:lineRule="auto"/>
        <w:rPr>
          <w:rFonts w:eastAsia="Calibri"/>
          <w:sz w:val="28"/>
          <w:szCs w:val="28"/>
          <w:lang w:eastAsia="en-US"/>
        </w:rPr>
      </w:pPr>
      <w:r w:rsidRPr="008A367C">
        <w:rPr>
          <w:rFonts w:eastAsia="Calibri"/>
          <w:b/>
          <w:sz w:val="28"/>
          <w:szCs w:val="28"/>
          <w:lang w:eastAsia="en-US"/>
        </w:rPr>
        <w:t>Направление:</w:t>
      </w:r>
      <w:r w:rsidRPr="008A367C">
        <w:rPr>
          <w:rFonts w:eastAsia="Calibri"/>
          <w:sz w:val="28"/>
          <w:szCs w:val="28"/>
          <w:lang w:eastAsia="en-US"/>
        </w:rPr>
        <w:t xml:space="preserve"> социальное</w:t>
      </w:r>
    </w:p>
    <w:p w:rsidR="00EF516C" w:rsidRPr="008A367C" w:rsidRDefault="00EF516C" w:rsidP="00AE674B">
      <w:pPr>
        <w:tabs>
          <w:tab w:val="left" w:pos="3870"/>
        </w:tabs>
        <w:spacing w:after="160" w:line="276" w:lineRule="auto"/>
        <w:rPr>
          <w:rFonts w:eastAsia="Calibri"/>
          <w:sz w:val="28"/>
          <w:szCs w:val="28"/>
          <w:lang w:eastAsia="en-US"/>
        </w:rPr>
      </w:pPr>
      <w:r w:rsidRPr="008A367C">
        <w:rPr>
          <w:rFonts w:eastAsia="Calibri"/>
          <w:b/>
          <w:sz w:val="28"/>
          <w:szCs w:val="28"/>
          <w:lang w:eastAsia="en-US"/>
        </w:rPr>
        <w:t>Срок реализации</w:t>
      </w:r>
      <w:r w:rsidRPr="008A367C">
        <w:rPr>
          <w:rFonts w:eastAsia="Calibri"/>
          <w:sz w:val="28"/>
          <w:szCs w:val="28"/>
          <w:lang w:eastAsia="en-US"/>
        </w:rPr>
        <w:t>: 1 год</w:t>
      </w:r>
    </w:p>
    <w:p w:rsidR="00EF516C" w:rsidRPr="008A367C" w:rsidRDefault="00EF516C" w:rsidP="00AE674B">
      <w:pPr>
        <w:tabs>
          <w:tab w:val="left" w:pos="3870"/>
        </w:tabs>
        <w:spacing w:after="160" w:line="276" w:lineRule="auto"/>
        <w:rPr>
          <w:sz w:val="28"/>
          <w:szCs w:val="28"/>
        </w:rPr>
      </w:pPr>
      <w:r w:rsidRPr="008A367C">
        <w:rPr>
          <w:rFonts w:eastAsia="Calibri"/>
          <w:sz w:val="28"/>
          <w:szCs w:val="28"/>
          <w:lang w:eastAsia="en-US"/>
        </w:rPr>
        <w:tab/>
      </w:r>
      <w:r w:rsidRPr="008A367C">
        <w:rPr>
          <w:rFonts w:eastAsia="Calibri"/>
          <w:sz w:val="28"/>
          <w:szCs w:val="28"/>
          <w:lang w:eastAsia="en-US"/>
        </w:rPr>
        <w:tab/>
      </w:r>
      <w:r w:rsidRPr="008A367C">
        <w:rPr>
          <w:rFonts w:eastAsia="Calibri"/>
          <w:sz w:val="28"/>
          <w:szCs w:val="28"/>
          <w:lang w:eastAsia="en-US"/>
        </w:rPr>
        <w:tab/>
      </w:r>
      <w:r w:rsidRPr="008A367C">
        <w:rPr>
          <w:rFonts w:eastAsia="Calibri"/>
          <w:sz w:val="28"/>
          <w:szCs w:val="28"/>
          <w:lang w:eastAsia="en-US"/>
        </w:rPr>
        <w:tab/>
      </w:r>
    </w:p>
    <w:p w:rsidR="00EF516C" w:rsidRPr="008A367C" w:rsidRDefault="00EF516C" w:rsidP="00AE674B">
      <w:pPr>
        <w:spacing w:line="276" w:lineRule="auto"/>
        <w:ind w:left="4536"/>
        <w:jc w:val="both"/>
        <w:rPr>
          <w:sz w:val="28"/>
          <w:szCs w:val="28"/>
        </w:rPr>
      </w:pPr>
      <w:proofErr w:type="gramStart"/>
      <w:r w:rsidRPr="008A367C">
        <w:rPr>
          <w:sz w:val="28"/>
          <w:szCs w:val="28"/>
        </w:rPr>
        <w:t>Разработчики  программы</w:t>
      </w:r>
      <w:proofErr w:type="gramEnd"/>
      <w:r w:rsidRPr="008A367C">
        <w:rPr>
          <w:sz w:val="28"/>
          <w:szCs w:val="28"/>
        </w:rPr>
        <w:t>:</w:t>
      </w:r>
    </w:p>
    <w:p w:rsidR="00EF516C" w:rsidRPr="008A367C" w:rsidRDefault="00EF516C" w:rsidP="00AE674B">
      <w:pPr>
        <w:spacing w:line="276" w:lineRule="auto"/>
        <w:ind w:left="4536"/>
        <w:jc w:val="both"/>
        <w:rPr>
          <w:sz w:val="28"/>
          <w:szCs w:val="28"/>
        </w:rPr>
      </w:pPr>
      <w:proofErr w:type="spellStart"/>
      <w:r w:rsidRPr="008A367C">
        <w:rPr>
          <w:sz w:val="28"/>
          <w:szCs w:val="28"/>
        </w:rPr>
        <w:t>Шаполова</w:t>
      </w:r>
      <w:proofErr w:type="spellEnd"/>
      <w:r w:rsidRPr="008A367C">
        <w:rPr>
          <w:sz w:val="28"/>
          <w:szCs w:val="28"/>
        </w:rPr>
        <w:t xml:space="preserve"> Людмила Ивановна,</w:t>
      </w:r>
    </w:p>
    <w:p w:rsidR="00EF516C" w:rsidRPr="008A367C" w:rsidRDefault="00EF516C" w:rsidP="00AE674B">
      <w:pPr>
        <w:spacing w:line="276" w:lineRule="auto"/>
        <w:ind w:left="4536"/>
        <w:jc w:val="both"/>
        <w:rPr>
          <w:sz w:val="28"/>
          <w:szCs w:val="28"/>
        </w:rPr>
      </w:pPr>
      <w:r w:rsidRPr="008A367C">
        <w:rPr>
          <w:sz w:val="28"/>
          <w:szCs w:val="28"/>
        </w:rPr>
        <w:t xml:space="preserve">учитель технологии  </w:t>
      </w:r>
    </w:p>
    <w:p w:rsidR="00EF516C" w:rsidRPr="008A367C" w:rsidRDefault="00EF516C" w:rsidP="00AE674B">
      <w:pPr>
        <w:spacing w:line="276" w:lineRule="auto"/>
        <w:ind w:left="4536"/>
        <w:jc w:val="both"/>
        <w:rPr>
          <w:sz w:val="28"/>
          <w:szCs w:val="28"/>
        </w:rPr>
      </w:pPr>
      <w:r w:rsidRPr="008A367C">
        <w:rPr>
          <w:sz w:val="28"/>
          <w:szCs w:val="28"/>
        </w:rPr>
        <w:t xml:space="preserve">высшей </w:t>
      </w:r>
      <w:proofErr w:type="gramStart"/>
      <w:r w:rsidRPr="008A367C">
        <w:rPr>
          <w:sz w:val="28"/>
          <w:szCs w:val="28"/>
        </w:rPr>
        <w:t>квалификационной  категории</w:t>
      </w:r>
      <w:proofErr w:type="gramEnd"/>
      <w:r w:rsidRPr="008A367C">
        <w:rPr>
          <w:sz w:val="28"/>
          <w:szCs w:val="28"/>
        </w:rPr>
        <w:t xml:space="preserve">  </w:t>
      </w:r>
    </w:p>
    <w:p w:rsidR="00EF516C" w:rsidRPr="008A367C" w:rsidRDefault="00EF516C" w:rsidP="00AE674B">
      <w:pPr>
        <w:spacing w:line="276" w:lineRule="auto"/>
        <w:ind w:left="4536"/>
        <w:jc w:val="both"/>
        <w:rPr>
          <w:sz w:val="28"/>
          <w:szCs w:val="28"/>
        </w:rPr>
      </w:pPr>
    </w:p>
    <w:p w:rsidR="00EF516C" w:rsidRPr="008A367C" w:rsidRDefault="00EF516C" w:rsidP="00AE674B">
      <w:pPr>
        <w:spacing w:line="276" w:lineRule="auto"/>
        <w:jc w:val="both"/>
        <w:rPr>
          <w:sz w:val="28"/>
          <w:szCs w:val="28"/>
        </w:rPr>
      </w:pPr>
    </w:p>
    <w:p w:rsidR="00EF516C" w:rsidRPr="008A367C" w:rsidRDefault="00EF516C" w:rsidP="00AE674B">
      <w:pPr>
        <w:spacing w:line="276" w:lineRule="auto"/>
        <w:jc w:val="both"/>
        <w:rPr>
          <w:sz w:val="28"/>
          <w:szCs w:val="28"/>
        </w:rPr>
      </w:pPr>
    </w:p>
    <w:p w:rsidR="00EF516C" w:rsidRPr="008A367C" w:rsidRDefault="00EF516C" w:rsidP="00AE674B">
      <w:pPr>
        <w:spacing w:line="276" w:lineRule="auto"/>
        <w:jc w:val="both"/>
        <w:rPr>
          <w:sz w:val="28"/>
          <w:szCs w:val="28"/>
        </w:rPr>
      </w:pPr>
    </w:p>
    <w:p w:rsidR="00EF516C" w:rsidRPr="008A367C" w:rsidRDefault="00EF516C" w:rsidP="00AE674B">
      <w:pPr>
        <w:spacing w:line="276" w:lineRule="auto"/>
        <w:jc w:val="both"/>
        <w:rPr>
          <w:sz w:val="28"/>
          <w:szCs w:val="28"/>
        </w:rPr>
      </w:pPr>
    </w:p>
    <w:p w:rsidR="00EF516C" w:rsidRPr="008A367C" w:rsidRDefault="00EF516C" w:rsidP="00AE674B">
      <w:pPr>
        <w:spacing w:line="276" w:lineRule="auto"/>
        <w:jc w:val="both"/>
        <w:rPr>
          <w:sz w:val="28"/>
          <w:szCs w:val="28"/>
        </w:rPr>
      </w:pPr>
    </w:p>
    <w:p w:rsidR="00EF516C" w:rsidRPr="008A367C" w:rsidRDefault="00EF516C" w:rsidP="00AE674B">
      <w:pPr>
        <w:spacing w:line="276" w:lineRule="auto"/>
        <w:contextualSpacing/>
        <w:jc w:val="center"/>
        <w:rPr>
          <w:sz w:val="28"/>
          <w:szCs w:val="28"/>
        </w:rPr>
      </w:pPr>
      <w:r w:rsidRPr="008A367C">
        <w:rPr>
          <w:sz w:val="28"/>
          <w:szCs w:val="28"/>
        </w:rPr>
        <w:t>Анжеро-Судженск</w:t>
      </w:r>
    </w:p>
    <w:p w:rsidR="00EF516C" w:rsidRPr="008A367C" w:rsidRDefault="00EF516C" w:rsidP="00AE674B">
      <w:pPr>
        <w:spacing w:line="276" w:lineRule="auto"/>
        <w:contextualSpacing/>
        <w:jc w:val="center"/>
        <w:rPr>
          <w:sz w:val="28"/>
          <w:szCs w:val="28"/>
        </w:rPr>
      </w:pPr>
      <w:r w:rsidRPr="008A367C">
        <w:rPr>
          <w:sz w:val="28"/>
          <w:szCs w:val="28"/>
        </w:rPr>
        <w:t>2018</w:t>
      </w:r>
    </w:p>
    <w:p w:rsidR="00EF516C" w:rsidRPr="008A367C" w:rsidRDefault="00EF516C" w:rsidP="00AE674B">
      <w:pPr>
        <w:spacing w:line="276" w:lineRule="auto"/>
        <w:jc w:val="center"/>
        <w:rPr>
          <w:sz w:val="28"/>
          <w:szCs w:val="28"/>
        </w:rPr>
      </w:pPr>
      <w:r w:rsidRPr="008A367C">
        <w:rPr>
          <w:sz w:val="28"/>
          <w:szCs w:val="28"/>
        </w:rPr>
        <w:lastRenderedPageBreak/>
        <w:t>СОДЕРЖАНИЕ</w:t>
      </w:r>
    </w:p>
    <w:p w:rsidR="00EF516C" w:rsidRPr="008A367C" w:rsidRDefault="00EF516C" w:rsidP="00AE674B">
      <w:pPr>
        <w:spacing w:line="276" w:lineRule="auto"/>
        <w:jc w:val="both"/>
        <w:rPr>
          <w:sz w:val="28"/>
          <w:szCs w:val="28"/>
        </w:rPr>
      </w:pPr>
    </w:p>
    <w:tbl>
      <w:tblPr>
        <w:tblStyle w:val="3"/>
        <w:tblW w:w="95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6"/>
        <w:gridCol w:w="851"/>
        <w:gridCol w:w="673"/>
      </w:tblGrid>
      <w:tr w:rsidR="00EF516C" w:rsidRPr="008A367C" w:rsidTr="00D15DE7">
        <w:trPr>
          <w:jc w:val="center"/>
        </w:trPr>
        <w:tc>
          <w:tcPr>
            <w:tcW w:w="8046" w:type="dxa"/>
          </w:tcPr>
          <w:p w:rsidR="00EF516C" w:rsidRPr="008A367C" w:rsidRDefault="00EF516C" w:rsidP="00AE674B">
            <w:pPr>
              <w:numPr>
                <w:ilvl w:val="0"/>
                <w:numId w:val="32"/>
              </w:numPr>
              <w:spacing w:line="276" w:lineRule="auto"/>
              <w:contextualSpacing/>
              <w:jc w:val="both"/>
              <w:rPr>
                <w:rFonts w:eastAsia="Calibri"/>
                <w:sz w:val="28"/>
                <w:szCs w:val="28"/>
                <w:lang w:eastAsia="en-US"/>
              </w:rPr>
            </w:pPr>
            <w:r w:rsidRPr="008A367C">
              <w:rPr>
                <w:rFonts w:eastAsia="Calibri"/>
                <w:sz w:val="28"/>
                <w:szCs w:val="28"/>
                <w:lang w:eastAsia="en-US"/>
              </w:rPr>
              <w:t>Планируемые результаты освоения курса внеурочной деятельности «Время выбора»</w:t>
            </w:r>
          </w:p>
        </w:tc>
        <w:tc>
          <w:tcPr>
            <w:tcW w:w="851" w:type="dxa"/>
          </w:tcPr>
          <w:p w:rsidR="00EF516C" w:rsidRPr="008A367C" w:rsidRDefault="00EF516C" w:rsidP="00AE674B">
            <w:pPr>
              <w:spacing w:line="276" w:lineRule="auto"/>
              <w:jc w:val="both"/>
              <w:rPr>
                <w:sz w:val="28"/>
                <w:szCs w:val="28"/>
              </w:rPr>
            </w:pPr>
          </w:p>
        </w:tc>
        <w:tc>
          <w:tcPr>
            <w:tcW w:w="673" w:type="dxa"/>
          </w:tcPr>
          <w:p w:rsidR="00EF516C" w:rsidRPr="008A367C" w:rsidRDefault="00EF516C" w:rsidP="00AE674B">
            <w:pPr>
              <w:spacing w:line="276" w:lineRule="auto"/>
              <w:jc w:val="center"/>
              <w:rPr>
                <w:sz w:val="28"/>
                <w:szCs w:val="28"/>
              </w:rPr>
            </w:pPr>
          </w:p>
        </w:tc>
      </w:tr>
      <w:tr w:rsidR="00EF516C" w:rsidRPr="008A367C" w:rsidTr="00D15DE7">
        <w:trPr>
          <w:trHeight w:val="514"/>
          <w:jc w:val="center"/>
        </w:trPr>
        <w:tc>
          <w:tcPr>
            <w:tcW w:w="8046" w:type="dxa"/>
          </w:tcPr>
          <w:p w:rsidR="00EF516C" w:rsidRPr="008A367C" w:rsidRDefault="004E69A0" w:rsidP="00AE674B">
            <w:pPr>
              <w:numPr>
                <w:ilvl w:val="0"/>
                <w:numId w:val="32"/>
              </w:numPr>
              <w:spacing w:line="276" w:lineRule="auto"/>
              <w:contextualSpacing/>
              <w:jc w:val="both"/>
              <w:rPr>
                <w:rFonts w:eastAsia="Calibri"/>
                <w:sz w:val="28"/>
                <w:szCs w:val="28"/>
                <w:lang w:eastAsia="en-US"/>
              </w:rPr>
            </w:pPr>
            <w:r w:rsidRPr="008A367C">
              <w:rPr>
                <w:rFonts w:eastAsia="Calibri"/>
                <w:sz w:val="28"/>
                <w:szCs w:val="28"/>
                <w:lang w:eastAsia="en-US"/>
              </w:rPr>
              <w:t>Содержание курса внеурочной деятельности «Время выбора» с указанием форм организации и видов деятельности</w:t>
            </w:r>
          </w:p>
        </w:tc>
        <w:tc>
          <w:tcPr>
            <w:tcW w:w="851" w:type="dxa"/>
          </w:tcPr>
          <w:p w:rsidR="00EF516C" w:rsidRPr="008A367C" w:rsidRDefault="00EF516C" w:rsidP="00AE674B">
            <w:pPr>
              <w:spacing w:line="276" w:lineRule="auto"/>
              <w:jc w:val="both"/>
              <w:rPr>
                <w:sz w:val="28"/>
                <w:szCs w:val="28"/>
              </w:rPr>
            </w:pPr>
          </w:p>
        </w:tc>
        <w:tc>
          <w:tcPr>
            <w:tcW w:w="673" w:type="dxa"/>
          </w:tcPr>
          <w:p w:rsidR="00EF516C" w:rsidRPr="008A367C" w:rsidRDefault="00EF516C" w:rsidP="00AE674B">
            <w:pPr>
              <w:spacing w:line="276" w:lineRule="auto"/>
              <w:jc w:val="center"/>
              <w:rPr>
                <w:sz w:val="28"/>
                <w:szCs w:val="28"/>
              </w:rPr>
            </w:pPr>
          </w:p>
        </w:tc>
      </w:tr>
      <w:tr w:rsidR="00EF516C" w:rsidRPr="008A367C" w:rsidTr="00D15DE7">
        <w:trPr>
          <w:jc w:val="center"/>
        </w:trPr>
        <w:tc>
          <w:tcPr>
            <w:tcW w:w="8046" w:type="dxa"/>
          </w:tcPr>
          <w:p w:rsidR="00EF516C" w:rsidRPr="008A367C" w:rsidRDefault="00EF516C" w:rsidP="00AE674B">
            <w:pPr>
              <w:numPr>
                <w:ilvl w:val="0"/>
                <w:numId w:val="32"/>
              </w:numPr>
              <w:spacing w:line="276" w:lineRule="auto"/>
              <w:contextualSpacing/>
              <w:jc w:val="both"/>
              <w:rPr>
                <w:rFonts w:eastAsia="Calibri"/>
                <w:sz w:val="28"/>
                <w:szCs w:val="28"/>
                <w:lang w:eastAsia="en-US"/>
              </w:rPr>
            </w:pPr>
            <w:r w:rsidRPr="008A367C">
              <w:rPr>
                <w:rFonts w:eastAsia="Calibri"/>
                <w:sz w:val="28"/>
                <w:szCs w:val="28"/>
                <w:lang w:eastAsia="en-US"/>
              </w:rPr>
              <w:t>Тематическое планирование с указанием количества часов, отводимых на освоение каждой темы</w:t>
            </w:r>
          </w:p>
          <w:p w:rsidR="00EF516C" w:rsidRPr="008A367C" w:rsidRDefault="00EF516C" w:rsidP="00AE674B">
            <w:pPr>
              <w:spacing w:line="276" w:lineRule="auto"/>
              <w:jc w:val="both"/>
              <w:rPr>
                <w:sz w:val="28"/>
                <w:szCs w:val="28"/>
              </w:rPr>
            </w:pPr>
          </w:p>
        </w:tc>
        <w:tc>
          <w:tcPr>
            <w:tcW w:w="851" w:type="dxa"/>
          </w:tcPr>
          <w:p w:rsidR="00EF516C" w:rsidRPr="008A367C" w:rsidRDefault="00EF516C" w:rsidP="00AE674B">
            <w:pPr>
              <w:spacing w:line="276" w:lineRule="auto"/>
              <w:jc w:val="both"/>
              <w:rPr>
                <w:sz w:val="28"/>
                <w:szCs w:val="28"/>
              </w:rPr>
            </w:pPr>
          </w:p>
        </w:tc>
        <w:tc>
          <w:tcPr>
            <w:tcW w:w="673" w:type="dxa"/>
          </w:tcPr>
          <w:p w:rsidR="00EF516C" w:rsidRPr="008A367C" w:rsidRDefault="00EF516C" w:rsidP="00AE674B">
            <w:pPr>
              <w:spacing w:line="276" w:lineRule="auto"/>
              <w:jc w:val="center"/>
              <w:rPr>
                <w:sz w:val="28"/>
                <w:szCs w:val="28"/>
              </w:rPr>
            </w:pPr>
          </w:p>
          <w:p w:rsidR="00EF516C" w:rsidRPr="008A367C" w:rsidRDefault="00EF516C" w:rsidP="00AE674B">
            <w:pPr>
              <w:spacing w:line="276" w:lineRule="auto"/>
              <w:jc w:val="center"/>
              <w:rPr>
                <w:sz w:val="28"/>
                <w:szCs w:val="28"/>
              </w:rPr>
            </w:pPr>
          </w:p>
        </w:tc>
      </w:tr>
    </w:tbl>
    <w:p w:rsidR="00EF516C" w:rsidRPr="008A367C" w:rsidRDefault="00EF516C" w:rsidP="00AE674B">
      <w:pPr>
        <w:spacing w:line="276" w:lineRule="auto"/>
        <w:jc w:val="both"/>
        <w:rPr>
          <w:sz w:val="28"/>
          <w:szCs w:val="28"/>
        </w:rPr>
      </w:pPr>
    </w:p>
    <w:p w:rsidR="00EF516C" w:rsidRPr="008A367C" w:rsidRDefault="00EF516C" w:rsidP="00AE674B">
      <w:pPr>
        <w:spacing w:line="276" w:lineRule="auto"/>
        <w:jc w:val="both"/>
        <w:rPr>
          <w:sz w:val="28"/>
          <w:szCs w:val="28"/>
        </w:rPr>
      </w:pPr>
    </w:p>
    <w:p w:rsidR="00EF516C" w:rsidRPr="00EF516C" w:rsidRDefault="00EF516C" w:rsidP="00AE674B">
      <w:pPr>
        <w:spacing w:line="276" w:lineRule="auto"/>
        <w:jc w:val="both"/>
      </w:pPr>
    </w:p>
    <w:p w:rsidR="00EF516C" w:rsidRPr="00EF516C" w:rsidRDefault="00EF516C" w:rsidP="00AE674B">
      <w:pPr>
        <w:spacing w:line="276" w:lineRule="auto"/>
        <w:jc w:val="both"/>
      </w:pPr>
    </w:p>
    <w:p w:rsidR="00EF516C" w:rsidRPr="00EF516C" w:rsidRDefault="00EF516C" w:rsidP="00AE674B">
      <w:pPr>
        <w:spacing w:line="276" w:lineRule="auto"/>
        <w:jc w:val="both"/>
      </w:pPr>
    </w:p>
    <w:p w:rsidR="00EF516C" w:rsidRPr="00EF516C" w:rsidRDefault="00EF516C" w:rsidP="00AE674B">
      <w:pPr>
        <w:spacing w:line="276" w:lineRule="auto"/>
        <w:jc w:val="both"/>
      </w:pPr>
    </w:p>
    <w:p w:rsidR="00EF516C" w:rsidRPr="00EF516C" w:rsidRDefault="00EF516C" w:rsidP="00AE674B">
      <w:pPr>
        <w:spacing w:line="276" w:lineRule="auto"/>
        <w:jc w:val="both"/>
      </w:pPr>
    </w:p>
    <w:p w:rsidR="00EF516C" w:rsidRPr="00EF516C" w:rsidRDefault="00EF516C" w:rsidP="00AE674B">
      <w:pPr>
        <w:spacing w:line="276" w:lineRule="auto"/>
        <w:jc w:val="both"/>
      </w:pPr>
    </w:p>
    <w:p w:rsidR="00EF516C" w:rsidRPr="00EF516C" w:rsidRDefault="00EF516C" w:rsidP="00AE674B">
      <w:pPr>
        <w:spacing w:line="276" w:lineRule="auto"/>
        <w:jc w:val="both"/>
      </w:pPr>
    </w:p>
    <w:p w:rsidR="00EF516C" w:rsidRPr="00EF516C" w:rsidRDefault="00EF516C" w:rsidP="00AE674B">
      <w:pPr>
        <w:spacing w:line="276" w:lineRule="auto"/>
        <w:jc w:val="both"/>
      </w:pPr>
    </w:p>
    <w:p w:rsidR="00EF516C" w:rsidRPr="00EF516C" w:rsidRDefault="00EF516C" w:rsidP="00AE674B">
      <w:pPr>
        <w:spacing w:line="276" w:lineRule="auto"/>
        <w:jc w:val="both"/>
      </w:pPr>
    </w:p>
    <w:p w:rsidR="00EF516C" w:rsidRPr="00EF516C" w:rsidRDefault="00EF516C" w:rsidP="00AE674B">
      <w:pPr>
        <w:spacing w:line="276" w:lineRule="auto"/>
        <w:jc w:val="both"/>
      </w:pPr>
    </w:p>
    <w:p w:rsidR="00EF516C" w:rsidRPr="00EF516C" w:rsidRDefault="00EF516C" w:rsidP="00AE674B">
      <w:pPr>
        <w:spacing w:line="276" w:lineRule="auto"/>
        <w:jc w:val="both"/>
      </w:pPr>
    </w:p>
    <w:p w:rsidR="00EF516C" w:rsidRPr="00EF516C" w:rsidRDefault="00EF516C" w:rsidP="00AE674B">
      <w:pPr>
        <w:spacing w:line="276" w:lineRule="auto"/>
        <w:jc w:val="both"/>
      </w:pPr>
    </w:p>
    <w:p w:rsidR="00EF516C" w:rsidRPr="00EF516C" w:rsidRDefault="00EF516C" w:rsidP="00AE674B">
      <w:pPr>
        <w:spacing w:line="276" w:lineRule="auto"/>
        <w:jc w:val="both"/>
      </w:pPr>
    </w:p>
    <w:p w:rsidR="00EF516C" w:rsidRPr="00EF516C" w:rsidRDefault="00EF516C" w:rsidP="00AE674B">
      <w:pPr>
        <w:spacing w:line="276" w:lineRule="auto"/>
        <w:jc w:val="both"/>
      </w:pPr>
    </w:p>
    <w:p w:rsidR="00EF516C" w:rsidRPr="00EF516C" w:rsidRDefault="00EF516C" w:rsidP="00AE674B">
      <w:pPr>
        <w:spacing w:line="276" w:lineRule="auto"/>
        <w:jc w:val="both"/>
      </w:pPr>
    </w:p>
    <w:p w:rsidR="00EF516C" w:rsidRPr="00EF516C" w:rsidRDefault="00EF516C" w:rsidP="00AE674B">
      <w:pPr>
        <w:spacing w:line="276" w:lineRule="auto"/>
        <w:jc w:val="both"/>
      </w:pPr>
    </w:p>
    <w:p w:rsidR="00EF516C" w:rsidRPr="00EF516C" w:rsidRDefault="00EF516C" w:rsidP="00AE674B">
      <w:pPr>
        <w:spacing w:line="276" w:lineRule="auto"/>
        <w:jc w:val="both"/>
      </w:pPr>
    </w:p>
    <w:p w:rsidR="00EF516C" w:rsidRPr="00EF516C" w:rsidRDefault="00EF516C" w:rsidP="00AE674B">
      <w:pPr>
        <w:spacing w:line="276" w:lineRule="auto"/>
        <w:jc w:val="both"/>
      </w:pPr>
    </w:p>
    <w:p w:rsidR="00EF516C" w:rsidRPr="00EF516C" w:rsidRDefault="00EF516C" w:rsidP="00AE674B">
      <w:pPr>
        <w:spacing w:line="276" w:lineRule="auto"/>
        <w:jc w:val="both"/>
      </w:pPr>
    </w:p>
    <w:p w:rsidR="00EF516C" w:rsidRPr="00EF516C" w:rsidRDefault="00EF516C" w:rsidP="00AE674B">
      <w:pPr>
        <w:spacing w:line="276" w:lineRule="auto"/>
        <w:jc w:val="both"/>
      </w:pPr>
    </w:p>
    <w:p w:rsidR="00EF516C" w:rsidRPr="00EF516C" w:rsidRDefault="00EF516C" w:rsidP="00AE674B">
      <w:pPr>
        <w:spacing w:line="276" w:lineRule="auto"/>
        <w:jc w:val="both"/>
      </w:pPr>
    </w:p>
    <w:p w:rsidR="00EF516C" w:rsidRPr="00EF516C" w:rsidRDefault="00EF516C" w:rsidP="00AE674B">
      <w:pPr>
        <w:spacing w:line="276" w:lineRule="auto"/>
        <w:jc w:val="both"/>
      </w:pPr>
    </w:p>
    <w:p w:rsidR="00EF516C" w:rsidRPr="00EF516C" w:rsidRDefault="00EF516C" w:rsidP="00AE674B">
      <w:pPr>
        <w:spacing w:line="276" w:lineRule="auto"/>
        <w:jc w:val="both"/>
      </w:pPr>
    </w:p>
    <w:p w:rsidR="00EF516C" w:rsidRPr="00EF516C" w:rsidRDefault="00EF516C" w:rsidP="00AE674B">
      <w:pPr>
        <w:spacing w:line="276" w:lineRule="auto"/>
        <w:jc w:val="both"/>
      </w:pPr>
    </w:p>
    <w:p w:rsidR="00EF516C" w:rsidRPr="00EF516C" w:rsidRDefault="00EF516C" w:rsidP="00AE674B">
      <w:pPr>
        <w:spacing w:line="276" w:lineRule="auto"/>
        <w:jc w:val="both"/>
      </w:pPr>
    </w:p>
    <w:p w:rsidR="00EF516C" w:rsidRPr="00EF516C" w:rsidRDefault="00EF516C" w:rsidP="00AE674B">
      <w:pPr>
        <w:spacing w:line="276" w:lineRule="auto"/>
        <w:jc w:val="both"/>
      </w:pPr>
    </w:p>
    <w:p w:rsidR="00EF516C" w:rsidRPr="00EF516C" w:rsidRDefault="00EF516C" w:rsidP="00AE674B">
      <w:pPr>
        <w:spacing w:line="276" w:lineRule="auto"/>
        <w:jc w:val="both"/>
      </w:pPr>
    </w:p>
    <w:p w:rsidR="00EF516C" w:rsidRPr="00EF516C" w:rsidRDefault="00EF516C" w:rsidP="00AE674B">
      <w:pPr>
        <w:spacing w:line="276" w:lineRule="auto"/>
        <w:jc w:val="both"/>
      </w:pPr>
    </w:p>
    <w:p w:rsidR="00EF516C" w:rsidRPr="00EF516C" w:rsidRDefault="00EF516C" w:rsidP="00AE674B">
      <w:pPr>
        <w:spacing w:line="276" w:lineRule="auto"/>
        <w:jc w:val="both"/>
      </w:pPr>
    </w:p>
    <w:p w:rsidR="00EF516C" w:rsidRPr="00EF516C" w:rsidRDefault="00EF516C" w:rsidP="00AE674B">
      <w:pPr>
        <w:autoSpaceDE w:val="0"/>
        <w:autoSpaceDN w:val="0"/>
        <w:adjustRightInd w:val="0"/>
        <w:snapToGrid w:val="0"/>
        <w:spacing w:line="276" w:lineRule="auto"/>
        <w:jc w:val="both"/>
        <w:rPr>
          <w:b/>
        </w:rPr>
      </w:pPr>
    </w:p>
    <w:p w:rsidR="00EF516C" w:rsidRPr="00EF516C" w:rsidRDefault="00EF516C" w:rsidP="00AE674B">
      <w:pPr>
        <w:spacing w:line="276" w:lineRule="auto"/>
        <w:jc w:val="center"/>
        <w:rPr>
          <w:b/>
        </w:rPr>
        <w:sectPr w:rsidR="00EF516C" w:rsidRPr="00EF516C" w:rsidSect="00D15DE7">
          <w:footerReference w:type="default" r:id="rId22"/>
          <w:pgSz w:w="11906" w:h="16838"/>
          <w:pgMar w:top="1134" w:right="850" w:bottom="1134" w:left="1701" w:header="708" w:footer="708" w:gutter="0"/>
          <w:pgNumType w:start="1"/>
          <w:cols w:space="708"/>
          <w:titlePg/>
          <w:docGrid w:linePitch="360"/>
        </w:sectPr>
      </w:pPr>
    </w:p>
    <w:p w:rsidR="00EF516C" w:rsidRPr="00AE674B" w:rsidRDefault="00EF516C" w:rsidP="00AE674B">
      <w:pPr>
        <w:numPr>
          <w:ilvl w:val="0"/>
          <w:numId w:val="33"/>
        </w:numPr>
        <w:spacing w:after="240" w:line="276" w:lineRule="auto"/>
        <w:contextualSpacing/>
        <w:jc w:val="center"/>
        <w:rPr>
          <w:rFonts w:eastAsia="Calibri"/>
          <w:b/>
          <w:sz w:val="28"/>
          <w:szCs w:val="28"/>
          <w:lang w:eastAsia="en-US"/>
        </w:rPr>
      </w:pPr>
      <w:r w:rsidRPr="00AE674B">
        <w:rPr>
          <w:rFonts w:eastAsia="Calibri"/>
          <w:b/>
          <w:sz w:val="28"/>
          <w:szCs w:val="28"/>
          <w:lang w:eastAsia="en-US"/>
        </w:rPr>
        <w:lastRenderedPageBreak/>
        <w:t>Планируемые результаты изучения курса «</w:t>
      </w:r>
      <w:r w:rsidR="00C15D57" w:rsidRPr="00AE674B">
        <w:rPr>
          <w:rFonts w:eastAsia="Calibri"/>
          <w:b/>
          <w:sz w:val="28"/>
          <w:szCs w:val="28"/>
          <w:lang w:eastAsia="en-US"/>
        </w:rPr>
        <w:t>Время выбора</w:t>
      </w:r>
      <w:r w:rsidRPr="00AE674B">
        <w:rPr>
          <w:rFonts w:eastAsia="Calibri"/>
          <w:b/>
          <w:sz w:val="28"/>
          <w:szCs w:val="28"/>
          <w:lang w:eastAsia="en-US"/>
        </w:rPr>
        <w:t>»</w:t>
      </w:r>
    </w:p>
    <w:p w:rsidR="00C15D57" w:rsidRPr="00AE674B" w:rsidRDefault="00C15D57" w:rsidP="00AE674B">
      <w:pPr>
        <w:spacing w:after="240" w:line="276" w:lineRule="auto"/>
        <w:ind w:left="720"/>
        <w:contextualSpacing/>
        <w:rPr>
          <w:rFonts w:eastAsia="Calibri"/>
          <w:b/>
          <w:sz w:val="28"/>
          <w:szCs w:val="28"/>
          <w:lang w:eastAsia="en-US"/>
        </w:rPr>
      </w:pPr>
    </w:p>
    <w:p w:rsidR="00EF516C" w:rsidRPr="00723EB4" w:rsidRDefault="00EF516C" w:rsidP="00723EB4">
      <w:pPr>
        <w:pStyle w:val="a4"/>
        <w:numPr>
          <w:ilvl w:val="1"/>
          <w:numId w:val="33"/>
        </w:numPr>
        <w:spacing w:before="240" w:after="240" w:line="276" w:lineRule="auto"/>
        <w:jc w:val="center"/>
        <w:rPr>
          <w:rFonts w:eastAsia="Calibri"/>
          <w:b/>
          <w:bCs/>
          <w:sz w:val="28"/>
          <w:szCs w:val="28"/>
          <w:shd w:val="clear" w:color="auto" w:fill="FFFFFF"/>
          <w:lang w:eastAsia="en-US"/>
        </w:rPr>
      </w:pPr>
      <w:r w:rsidRPr="00723EB4">
        <w:rPr>
          <w:rFonts w:eastAsia="Calibri"/>
          <w:b/>
          <w:sz w:val="28"/>
          <w:szCs w:val="28"/>
          <w:lang w:eastAsia="en-US"/>
        </w:rPr>
        <w:t xml:space="preserve">Личностные </w:t>
      </w:r>
      <w:r w:rsidRPr="00723EB4">
        <w:rPr>
          <w:rFonts w:eastAsia="Calibri"/>
          <w:b/>
          <w:bCs/>
          <w:sz w:val="28"/>
          <w:szCs w:val="28"/>
          <w:shd w:val="clear" w:color="auto" w:fill="FFFFFF"/>
          <w:lang w:eastAsia="en-US"/>
        </w:rPr>
        <w:t>результаты</w:t>
      </w:r>
    </w:p>
    <w:p w:rsidR="00EF516C" w:rsidRPr="00AE674B" w:rsidRDefault="00EF516C" w:rsidP="00AE674B">
      <w:pPr>
        <w:widowControl w:val="0"/>
        <w:autoSpaceDE w:val="0"/>
        <w:autoSpaceDN w:val="0"/>
        <w:adjustRightInd w:val="0"/>
        <w:spacing w:line="276" w:lineRule="auto"/>
        <w:jc w:val="both"/>
        <w:rPr>
          <w:sz w:val="28"/>
          <w:szCs w:val="28"/>
        </w:rPr>
      </w:pPr>
      <w:r w:rsidRPr="00AE674B">
        <w:rPr>
          <w:sz w:val="28"/>
          <w:szCs w:val="28"/>
        </w:rPr>
        <w:t xml:space="preserve">- формирование ответственного отношения к учению, </w:t>
      </w:r>
      <w:proofErr w:type="gramStart"/>
      <w:r w:rsidRPr="00AE674B">
        <w:rPr>
          <w:sz w:val="28"/>
          <w:szCs w:val="28"/>
        </w:rPr>
        <w:t>готовности и способности</w:t>
      </w:r>
      <w:proofErr w:type="gramEnd"/>
      <w:r w:rsidRPr="00AE674B">
        <w:rPr>
          <w:sz w:val="28"/>
          <w:szCs w:val="28"/>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EF516C" w:rsidRPr="00AE674B" w:rsidRDefault="00EF516C" w:rsidP="00AE674B">
      <w:pPr>
        <w:spacing w:line="276" w:lineRule="auto"/>
        <w:jc w:val="both"/>
        <w:rPr>
          <w:sz w:val="28"/>
          <w:szCs w:val="28"/>
        </w:rPr>
      </w:pPr>
      <w:r w:rsidRPr="00AE674B">
        <w:rPr>
          <w:sz w:val="28"/>
          <w:szCs w:val="28"/>
        </w:rPr>
        <w:t>-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EF516C" w:rsidRPr="00AE674B" w:rsidRDefault="00EF516C" w:rsidP="00AE674B">
      <w:pPr>
        <w:widowControl w:val="0"/>
        <w:autoSpaceDE w:val="0"/>
        <w:autoSpaceDN w:val="0"/>
        <w:adjustRightInd w:val="0"/>
        <w:spacing w:line="276" w:lineRule="auto"/>
        <w:jc w:val="both"/>
        <w:rPr>
          <w:sz w:val="28"/>
          <w:szCs w:val="28"/>
        </w:rPr>
      </w:pPr>
      <w:r w:rsidRPr="00AE674B">
        <w:rPr>
          <w:sz w:val="28"/>
          <w:szCs w:val="28"/>
        </w:rPr>
        <w:t>-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EF516C" w:rsidRPr="00AE674B" w:rsidRDefault="00EF516C" w:rsidP="00AE674B">
      <w:pPr>
        <w:widowControl w:val="0"/>
        <w:autoSpaceDE w:val="0"/>
        <w:autoSpaceDN w:val="0"/>
        <w:adjustRightInd w:val="0"/>
        <w:spacing w:line="276" w:lineRule="auto"/>
        <w:jc w:val="both"/>
        <w:rPr>
          <w:sz w:val="28"/>
          <w:szCs w:val="28"/>
        </w:rPr>
      </w:pPr>
      <w:r w:rsidRPr="00AE674B">
        <w:rPr>
          <w:sz w:val="28"/>
          <w:szCs w:val="28"/>
        </w:rPr>
        <w:t>-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EF516C" w:rsidRPr="00AE674B" w:rsidRDefault="00EF516C" w:rsidP="00AE674B">
      <w:pPr>
        <w:widowControl w:val="0"/>
        <w:autoSpaceDE w:val="0"/>
        <w:autoSpaceDN w:val="0"/>
        <w:adjustRightInd w:val="0"/>
        <w:spacing w:line="276" w:lineRule="auto"/>
        <w:jc w:val="both"/>
        <w:rPr>
          <w:sz w:val="28"/>
          <w:szCs w:val="28"/>
        </w:rPr>
      </w:pPr>
      <w:r w:rsidRPr="00AE674B">
        <w:rPr>
          <w:sz w:val="28"/>
          <w:szCs w:val="28"/>
        </w:rPr>
        <w:t>-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EF516C" w:rsidRPr="00AE674B" w:rsidRDefault="00EF516C" w:rsidP="00AE674B">
      <w:pPr>
        <w:spacing w:line="276" w:lineRule="auto"/>
        <w:jc w:val="both"/>
        <w:rPr>
          <w:b/>
          <w:bCs/>
          <w:sz w:val="28"/>
          <w:szCs w:val="28"/>
          <w:shd w:val="clear" w:color="auto" w:fill="FFFFFF"/>
        </w:rPr>
      </w:pPr>
    </w:p>
    <w:p w:rsidR="00EF516C" w:rsidRPr="00AE674B" w:rsidRDefault="00723EB4" w:rsidP="00723EB4">
      <w:pPr>
        <w:tabs>
          <w:tab w:val="left" w:pos="5115"/>
          <w:tab w:val="center" w:pos="7285"/>
        </w:tabs>
        <w:spacing w:after="240" w:line="276" w:lineRule="auto"/>
        <w:contextualSpacing/>
        <w:jc w:val="center"/>
        <w:rPr>
          <w:rFonts w:eastAsia="Calibri"/>
          <w:b/>
          <w:bCs/>
          <w:sz w:val="28"/>
          <w:szCs w:val="28"/>
          <w:shd w:val="clear" w:color="auto" w:fill="FFFFFF"/>
          <w:lang w:eastAsia="en-US"/>
        </w:rPr>
      </w:pPr>
      <w:r>
        <w:rPr>
          <w:rFonts w:eastAsia="Calibri"/>
          <w:b/>
          <w:sz w:val="28"/>
          <w:szCs w:val="28"/>
          <w:lang w:eastAsia="en-US"/>
        </w:rPr>
        <w:t xml:space="preserve">1.2. </w:t>
      </w:r>
      <w:proofErr w:type="spellStart"/>
      <w:r w:rsidR="00EF516C" w:rsidRPr="00AE674B">
        <w:rPr>
          <w:rFonts w:eastAsia="Calibri"/>
          <w:b/>
          <w:sz w:val="28"/>
          <w:szCs w:val="28"/>
          <w:lang w:eastAsia="en-US"/>
        </w:rPr>
        <w:t>Метапредметные</w:t>
      </w:r>
      <w:proofErr w:type="spellEnd"/>
      <w:r w:rsidR="00EF516C" w:rsidRPr="00AE674B">
        <w:rPr>
          <w:rFonts w:eastAsia="Calibri"/>
          <w:b/>
          <w:sz w:val="28"/>
          <w:szCs w:val="28"/>
          <w:lang w:eastAsia="en-US"/>
        </w:rPr>
        <w:t xml:space="preserve"> </w:t>
      </w:r>
      <w:r w:rsidR="00EF516C" w:rsidRPr="00AE674B">
        <w:rPr>
          <w:rFonts w:eastAsia="Calibri"/>
          <w:b/>
          <w:bCs/>
          <w:sz w:val="28"/>
          <w:szCs w:val="28"/>
          <w:shd w:val="clear" w:color="auto" w:fill="FFFFFF"/>
          <w:lang w:eastAsia="en-US"/>
        </w:rPr>
        <w:t>результаты</w:t>
      </w:r>
    </w:p>
    <w:p w:rsidR="00EF516C" w:rsidRPr="00AE674B" w:rsidRDefault="00EF516C" w:rsidP="00AE674B">
      <w:pPr>
        <w:widowControl w:val="0"/>
        <w:autoSpaceDE w:val="0"/>
        <w:autoSpaceDN w:val="0"/>
        <w:adjustRightInd w:val="0"/>
        <w:spacing w:line="276" w:lineRule="auto"/>
        <w:jc w:val="both"/>
        <w:rPr>
          <w:sz w:val="28"/>
          <w:szCs w:val="28"/>
        </w:rPr>
      </w:pPr>
      <w:r w:rsidRPr="00AE674B">
        <w:rPr>
          <w:sz w:val="28"/>
          <w:szCs w:val="28"/>
        </w:rPr>
        <w:t>-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EF516C" w:rsidRPr="00AE674B" w:rsidRDefault="00EF516C" w:rsidP="00AE674B">
      <w:pPr>
        <w:widowControl w:val="0"/>
        <w:autoSpaceDE w:val="0"/>
        <w:autoSpaceDN w:val="0"/>
        <w:adjustRightInd w:val="0"/>
        <w:spacing w:line="276" w:lineRule="auto"/>
        <w:jc w:val="both"/>
        <w:rPr>
          <w:sz w:val="28"/>
          <w:szCs w:val="28"/>
        </w:rPr>
      </w:pPr>
      <w:r w:rsidRPr="00AE674B">
        <w:rPr>
          <w:sz w:val="28"/>
          <w:szCs w:val="28"/>
        </w:rPr>
        <w:t>-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EF516C" w:rsidRPr="00AE674B" w:rsidRDefault="00EF516C" w:rsidP="00AE674B">
      <w:pPr>
        <w:spacing w:line="276" w:lineRule="auto"/>
        <w:contextualSpacing/>
        <w:jc w:val="both"/>
        <w:rPr>
          <w:rFonts w:eastAsia="Calibri"/>
          <w:sz w:val="28"/>
          <w:szCs w:val="28"/>
          <w:lang w:eastAsia="en-US"/>
        </w:rPr>
      </w:pPr>
      <w:r w:rsidRPr="00AE674B">
        <w:rPr>
          <w:rFonts w:eastAsia="Calibri"/>
          <w:sz w:val="28"/>
          <w:szCs w:val="28"/>
          <w:lang w:eastAsia="en-US"/>
        </w:rPr>
        <w:t>-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EF516C" w:rsidRPr="00AE674B" w:rsidRDefault="00EF516C" w:rsidP="00AE674B">
      <w:pPr>
        <w:widowControl w:val="0"/>
        <w:autoSpaceDE w:val="0"/>
        <w:autoSpaceDN w:val="0"/>
        <w:adjustRightInd w:val="0"/>
        <w:spacing w:line="276" w:lineRule="auto"/>
        <w:jc w:val="both"/>
        <w:rPr>
          <w:sz w:val="28"/>
          <w:szCs w:val="28"/>
        </w:rPr>
      </w:pPr>
      <w:r w:rsidRPr="00AE674B">
        <w:rPr>
          <w:sz w:val="28"/>
          <w:szCs w:val="28"/>
        </w:rPr>
        <w:lastRenderedPageBreak/>
        <w:t>- умение оценивать правильность выполнения учебной задачи, собственные возможности ее решения;</w:t>
      </w:r>
    </w:p>
    <w:p w:rsidR="00EF516C" w:rsidRPr="00AE674B" w:rsidRDefault="00EF516C" w:rsidP="00AE674B">
      <w:pPr>
        <w:spacing w:line="276" w:lineRule="auto"/>
        <w:contextualSpacing/>
        <w:jc w:val="both"/>
        <w:rPr>
          <w:rFonts w:eastAsia="Calibri"/>
          <w:sz w:val="28"/>
          <w:szCs w:val="28"/>
          <w:lang w:eastAsia="en-US"/>
        </w:rPr>
      </w:pPr>
      <w:r w:rsidRPr="00AE674B">
        <w:rPr>
          <w:rFonts w:eastAsia="Calibri"/>
          <w:sz w:val="28"/>
          <w:szCs w:val="28"/>
          <w:lang w:eastAsia="en-US"/>
        </w:rPr>
        <w:t>- владение основами самоконтроля, самооценки, принятия решений и осуществления осознанного выбора в учебной и познавательной деятельности;</w:t>
      </w:r>
    </w:p>
    <w:p w:rsidR="00EF516C" w:rsidRPr="00AE674B" w:rsidRDefault="00EF516C" w:rsidP="00AE674B">
      <w:pPr>
        <w:widowControl w:val="0"/>
        <w:autoSpaceDE w:val="0"/>
        <w:autoSpaceDN w:val="0"/>
        <w:adjustRightInd w:val="0"/>
        <w:spacing w:line="276" w:lineRule="auto"/>
        <w:jc w:val="both"/>
        <w:rPr>
          <w:sz w:val="28"/>
          <w:szCs w:val="28"/>
        </w:rPr>
      </w:pPr>
      <w:r w:rsidRPr="00AE674B">
        <w:rPr>
          <w:sz w:val="28"/>
          <w:szCs w:val="28"/>
        </w:rPr>
        <w:t>-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EF516C" w:rsidRPr="00AE674B" w:rsidRDefault="00EF516C" w:rsidP="00AE674B">
      <w:pPr>
        <w:widowControl w:val="0"/>
        <w:autoSpaceDE w:val="0"/>
        <w:autoSpaceDN w:val="0"/>
        <w:adjustRightInd w:val="0"/>
        <w:spacing w:line="276" w:lineRule="auto"/>
        <w:jc w:val="both"/>
        <w:rPr>
          <w:sz w:val="28"/>
          <w:szCs w:val="28"/>
        </w:rPr>
      </w:pPr>
      <w:r w:rsidRPr="00AE674B">
        <w:rPr>
          <w:sz w:val="28"/>
          <w:szCs w:val="28"/>
        </w:rPr>
        <w:t>-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EF516C" w:rsidRPr="00AE674B" w:rsidRDefault="00EF516C" w:rsidP="00AE674B">
      <w:pPr>
        <w:widowControl w:val="0"/>
        <w:autoSpaceDE w:val="0"/>
        <w:autoSpaceDN w:val="0"/>
        <w:adjustRightInd w:val="0"/>
        <w:spacing w:line="276" w:lineRule="auto"/>
        <w:jc w:val="both"/>
        <w:rPr>
          <w:sz w:val="28"/>
          <w:szCs w:val="28"/>
        </w:rPr>
      </w:pPr>
      <w:r w:rsidRPr="00AE674B">
        <w:rPr>
          <w:sz w:val="28"/>
          <w:szCs w:val="28"/>
        </w:rPr>
        <w:t>- формирование и развитие компетентности в области использования информационно-коммуникационных технологий (далее ИКТ – компетенции); развитие мотивации к овладению культурой активного пользования словарями и другими поисковыми системами;</w:t>
      </w:r>
    </w:p>
    <w:p w:rsidR="00EF516C" w:rsidRPr="00AE674B" w:rsidRDefault="00EF516C" w:rsidP="00AE674B">
      <w:pPr>
        <w:widowControl w:val="0"/>
        <w:autoSpaceDE w:val="0"/>
        <w:autoSpaceDN w:val="0"/>
        <w:adjustRightInd w:val="0"/>
        <w:spacing w:line="276" w:lineRule="auto"/>
        <w:jc w:val="both"/>
        <w:rPr>
          <w:sz w:val="28"/>
          <w:szCs w:val="28"/>
        </w:rPr>
      </w:pPr>
      <w:r w:rsidRPr="00AE674B">
        <w:rPr>
          <w:sz w:val="28"/>
          <w:szCs w:val="28"/>
        </w:rPr>
        <w:t>-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EF516C" w:rsidRPr="00EF516C" w:rsidRDefault="00EF516C" w:rsidP="00AE674B">
      <w:pPr>
        <w:spacing w:line="276" w:lineRule="auto"/>
        <w:contextualSpacing/>
        <w:jc w:val="both"/>
        <w:rPr>
          <w:rFonts w:eastAsia="Calibri"/>
          <w:b/>
          <w:lang w:eastAsia="en-US"/>
        </w:rPr>
      </w:pPr>
    </w:p>
    <w:p w:rsidR="00EF516C" w:rsidRPr="00AE674B" w:rsidRDefault="00D15DE7" w:rsidP="00AE674B">
      <w:pPr>
        <w:pStyle w:val="a4"/>
        <w:numPr>
          <w:ilvl w:val="0"/>
          <w:numId w:val="33"/>
        </w:numPr>
        <w:autoSpaceDE w:val="0"/>
        <w:autoSpaceDN w:val="0"/>
        <w:adjustRightInd w:val="0"/>
        <w:snapToGrid w:val="0"/>
        <w:spacing w:line="276" w:lineRule="auto"/>
        <w:jc w:val="center"/>
        <w:rPr>
          <w:rFonts w:eastAsia="Calibri"/>
          <w:b/>
          <w:sz w:val="28"/>
          <w:szCs w:val="28"/>
          <w:lang w:eastAsia="en-US"/>
        </w:rPr>
      </w:pPr>
      <w:r w:rsidRPr="00AE674B">
        <w:rPr>
          <w:b/>
          <w:sz w:val="28"/>
          <w:szCs w:val="28"/>
        </w:rPr>
        <w:t>Содержание курса внеурочной деятельности «Лестница жизни» с указанием форм организации и видов деятельности</w:t>
      </w:r>
    </w:p>
    <w:p w:rsidR="00D15DE7" w:rsidRPr="00AE674B" w:rsidRDefault="00D15DE7" w:rsidP="00AE674B">
      <w:pPr>
        <w:tabs>
          <w:tab w:val="left" w:pos="851"/>
        </w:tabs>
        <w:spacing w:line="276" w:lineRule="auto"/>
        <w:ind w:firstLine="567"/>
        <w:jc w:val="center"/>
        <w:rPr>
          <w:b/>
          <w:sz w:val="28"/>
          <w:szCs w:val="28"/>
        </w:rPr>
      </w:pPr>
    </w:p>
    <w:p w:rsidR="00EF516C" w:rsidRPr="00AE674B" w:rsidRDefault="00EF516C" w:rsidP="00AE674B">
      <w:pPr>
        <w:tabs>
          <w:tab w:val="left" w:pos="851"/>
        </w:tabs>
        <w:spacing w:line="276" w:lineRule="auto"/>
        <w:ind w:firstLine="567"/>
        <w:jc w:val="center"/>
        <w:rPr>
          <w:b/>
          <w:sz w:val="28"/>
          <w:szCs w:val="28"/>
        </w:rPr>
      </w:pPr>
      <w:r w:rsidRPr="00AE674B">
        <w:rPr>
          <w:b/>
          <w:sz w:val="28"/>
          <w:szCs w:val="28"/>
        </w:rPr>
        <w:t xml:space="preserve">Мир профессий </w:t>
      </w:r>
    </w:p>
    <w:p w:rsidR="00EF516C" w:rsidRPr="00AE674B" w:rsidRDefault="00EF516C" w:rsidP="00AE674B">
      <w:pPr>
        <w:tabs>
          <w:tab w:val="left" w:pos="851"/>
        </w:tabs>
        <w:spacing w:line="276" w:lineRule="auto"/>
        <w:ind w:firstLine="567"/>
        <w:jc w:val="both"/>
        <w:rPr>
          <w:sz w:val="28"/>
          <w:szCs w:val="28"/>
        </w:rPr>
      </w:pPr>
      <w:r w:rsidRPr="00AE674B">
        <w:rPr>
          <w:sz w:val="28"/>
          <w:szCs w:val="28"/>
        </w:rPr>
        <w:t>Цели и задачи курса. Содержание, специфика занятий. Анкетирование. Знакомство с дневником выбора профессии.</w:t>
      </w:r>
    </w:p>
    <w:p w:rsidR="00EF516C" w:rsidRPr="00AE674B" w:rsidRDefault="00EF516C" w:rsidP="00AE674B">
      <w:pPr>
        <w:tabs>
          <w:tab w:val="left" w:pos="851"/>
        </w:tabs>
        <w:spacing w:line="276" w:lineRule="auto"/>
        <w:ind w:firstLine="567"/>
        <w:jc w:val="both"/>
        <w:rPr>
          <w:sz w:val="28"/>
          <w:szCs w:val="28"/>
        </w:rPr>
      </w:pPr>
      <w:r w:rsidRPr="00AE674B">
        <w:rPr>
          <w:sz w:val="28"/>
          <w:szCs w:val="28"/>
        </w:rPr>
        <w:t xml:space="preserve">Внутренний мир человека и возможности его познания. Понятие личности. Уникальность личности каждого человека. Многообразие личностных особенностей. </w:t>
      </w:r>
    </w:p>
    <w:p w:rsidR="00EF516C" w:rsidRPr="00AE674B" w:rsidRDefault="00EF516C" w:rsidP="00AE674B">
      <w:pPr>
        <w:tabs>
          <w:tab w:val="left" w:pos="851"/>
        </w:tabs>
        <w:spacing w:line="276" w:lineRule="auto"/>
        <w:ind w:firstLine="567"/>
        <w:jc w:val="both"/>
        <w:rPr>
          <w:sz w:val="28"/>
          <w:szCs w:val="28"/>
        </w:rPr>
      </w:pPr>
      <w:r w:rsidRPr="00AE674B">
        <w:rPr>
          <w:sz w:val="28"/>
          <w:szCs w:val="28"/>
        </w:rPr>
        <w:t>Диагностические процедуры. Како</w:t>
      </w:r>
      <w:r w:rsidR="00D15DE7" w:rsidRPr="00AE674B">
        <w:rPr>
          <w:sz w:val="28"/>
          <w:szCs w:val="28"/>
        </w:rPr>
        <w:t xml:space="preserve">й </w:t>
      </w:r>
      <w:proofErr w:type="gramStart"/>
      <w:r w:rsidR="00D15DE7" w:rsidRPr="00AE674B">
        <w:rPr>
          <w:sz w:val="28"/>
          <w:szCs w:val="28"/>
        </w:rPr>
        <w:t>Я</w:t>
      </w:r>
      <w:proofErr w:type="gramEnd"/>
      <w:r w:rsidR="00D15DE7" w:rsidRPr="00AE674B">
        <w:rPr>
          <w:sz w:val="28"/>
          <w:szCs w:val="28"/>
        </w:rPr>
        <w:t>?</w:t>
      </w:r>
      <w:r w:rsidRPr="00AE674B">
        <w:rPr>
          <w:sz w:val="28"/>
          <w:szCs w:val="28"/>
        </w:rPr>
        <w:t xml:space="preserve"> </w:t>
      </w:r>
      <w:r w:rsidR="00D15DE7" w:rsidRPr="00AE674B">
        <w:rPr>
          <w:sz w:val="28"/>
          <w:szCs w:val="28"/>
        </w:rPr>
        <w:t>С</w:t>
      </w:r>
      <w:r w:rsidRPr="00AE674B">
        <w:rPr>
          <w:sz w:val="28"/>
          <w:szCs w:val="28"/>
        </w:rPr>
        <w:t>амооценка личности.</w:t>
      </w:r>
    </w:p>
    <w:p w:rsidR="00EF516C" w:rsidRPr="00AE674B" w:rsidRDefault="00EF516C" w:rsidP="00AE674B">
      <w:pPr>
        <w:tabs>
          <w:tab w:val="left" w:pos="851"/>
        </w:tabs>
        <w:spacing w:line="276" w:lineRule="auto"/>
        <w:ind w:firstLine="567"/>
        <w:jc w:val="both"/>
        <w:rPr>
          <w:color w:val="000000"/>
          <w:sz w:val="28"/>
          <w:szCs w:val="28"/>
        </w:rPr>
      </w:pPr>
      <w:r w:rsidRPr="00AE674B">
        <w:rPr>
          <w:sz w:val="28"/>
          <w:szCs w:val="28"/>
        </w:rPr>
        <w:t xml:space="preserve">«Секреты» выбора профессии </w:t>
      </w:r>
      <w:r w:rsidRPr="00AE674B">
        <w:rPr>
          <w:color w:val="000000"/>
          <w:sz w:val="28"/>
          <w:szCs w:val="28"/>
        </w:rPr>
        <w:t>(«хочу» — склонности, желания, интересы личности; «могу» — человеческие</w:t>
      </w:r>
      <w:r w:rsidRPr="00AE674B">
        <w:rPr>
          <w:rFonts w:ascii="Arial" w:hAnsi="Arial" w:cs="Arial"/>
          <w:color w:val="000000"/>
          <w:sz w:val="28"/>
          <w:szCs w:val="28"/>
        </w:rPr>
        <w:t xml:space="preserve"> </w:t>
      </w:r>
      <w:r w:rsidRPr="00AE674B">
        <w:rPr>
          <w:color w:val="000000"/>
          <w:sz w:val="28"/>
          <w:szCs w:val="28"/>
        </w:rPr>
        <w:t>возможности</w:t>
      </w:r>
      <w:r w:rsidRPr="00AE674B">
        <w:rPr>
          <w:rFonts w:ascii="Arial" w:hAnsi="Arial" w:cs="Arial"/>
          <w:color w:val="000000"/>
          <w:sz w:val="28"/>
          <w:szCs w:val="28"/>
        </w:rPr>
        <w:t xml:space="preserve"> </w:t>
      </w:r>
      <w:r w:rsidRPr="00AE674B">
        <w:rPr>
          <w:color w:val="000000"/>
          <w:sz w:val="28"/>
          <w:szCs w:val="28"/>
        </w:rPr>
        <w:t>(физиологические и психологические ресурсы личности); «надо» — потребности рынка</w:t>
      </w:r>
      <w:r w:rsidRPr="00AE674B">
        <w:rPr>
          <w:rFonts w:ascii="Arial" w:hAnsi="Arial" w:cs="Arial"/>
          <w:color w:val="000000"/>
          <w:sz w:val="28"/>
          <w:szCs w:val="28"/>
        </w:rPr>
        <w:t xml:space="preserve"> </w:t>
      </w:r>
      <w:r w:rsidRPr="00AE674B">
        <w:rPr>
          <w:color w:val="000000"/>
          <w:sz w:val="28"/>
          <w:szCs w:val="28"/>
        </w:rPr>
        <w:t xml:space="preserve">труда в кадрах). Типичные ошибки при выборе профессии. </w:t>
      </w:r>
    </w:p>
    <w:p w:rsidR="00EF516C" w:rsidRPr="00AE674B" w:rsidRDefault="00EF516C" w:rsidP="00AE674B">
      <w:pPr>
        <w:tabs>
          <w:tab w:val="left" w:pos="851"/>
        </w:tabs>
        <w:spacing w:line="276" w:lineRule="auto"/>
        <w:ind w:firstLine="567"/>
        <w:jc w:val="both"/>
        <w:rPr>
          <w:sz w:val="28"/>
          <w:szCs w:val="28"/>
        </w:rPr>
      </w:pPr>
      <w:r w:rsidRPr="00AE674B">
        <w:rPr>
          <w:sz w:val="28"/>
          <w:szCs w:val="28"/>
        </w:rPr>
        <w:t>Диагностические процедуры. Карта интересов, опросник профессиональной готовности.</w:t>
      </w:r>
    </w:p>
    <w:p w:rsidR="00EF516C" w:rsidRPr="00AE674B" w:rsidRDefault="00D15DE7" w:rsidP="00AE674B">
      <w:pPr>
        <w:shd w:val="clear" w:color="auto" w:fill="FFFFFF"/>
        <w:spacing w:line="276" w:lineRule="auto"/>
        <w:ind w:firstLine="567"/>
        <w:jc w:val="both"/>
        <w:rPr>
          <w:color w:val="000000"/>
          <w:sz w:val="28"/>
          <w:szCs w:val="28"/>
        </w:rPr>
      </w:pPr>
      <w:r w:rsidRPr="00AE674B">
        <w:rPr>
          <w:b/>
          <w:color w:val="000000"/>
          <w:sz w:val="28"/>
          <w:szCs w:val="28"/>
        </w:rPr>
        <w:t xml:space="preserve">Формы организации: </w:t>
      </w:r>
      <w:r w:rsidRPr="00AE674B">
        <w:rPr>
          <w:color w:val="000000"/>
          <w:sz w:val="28"/>
          <w:szCs w:val="28"/>
        </w:rPr>
        <w:t>интерактивная беседа, лекция-визуализация, практикум</w:t>
      </w:r>
    </w:p>
    <w:p w:rsidR="00D15DE7" w:rsidRPr="00AE674B" w:rsidRDefault="00D15DE7" w:rsidP="00AE674B">
      <w:pPr>
        <w:shd w:val="clear" w:color="auto" w:fill="FFFFFF"/>
        <w:spacing w:line="276" w:lineRule="auto"/>
        <w:ind w:firstLine="567"/>
        <w:jc w:val="both"/>
        <w:rPr>
          <w:b/>
          <w:color w:val="000000"/>
          <w:sz w:val="28"/>
          <w:szCs w:val="28"/>
        </w:rPr>
      </w:pPr>
      <w:r w:rsidRPr="00AE674B">
        <w:rPr>
          <w:b/>
          <w:color w:val="000000"/>
          <w:sz w:val="28"/>
          <w:szCs w:val="28"/>
        </w:rPr>
        <w:t xml:space="preserve">Виды деятельности: </w:t>
      </w:r>
      <w:r w:rsidRPr="00AE674B">
        <w:rPr>
          <w:color w:val="000000"/>
          <w:sz w:val="28"/>
          <w:szCs w:val="28"/>
        </w:rPr>
        <w:t>познавательная, практическая</w:t>
      </w:r>
    </w:p>
    <w:p w:rsidR="00EF516C" w:rsidRPr="00AE674B" w:rsidRDefault="00EF516C" w:rsidP="00AE674B">
      <w:pPr>
        <w:tabs>
          <w:tab w:val="left" w:pos="851"/>
        </w:tabs>
        <w:spacing w:line="276" w:lineRule="auto"/>
        <w:ind w:firstLine="567"/>
        <w:jc w:val="center"/>
        <w:rPr>
          <w:b/>
          <w:sz w:val="28"/>
          <w:szCs w:val="28"/>
        </w:rPr>
      </w:pPr>
      <w:r w:rsidRPr="00AE674B">
        <w:rPr>
          <w:b/>
          <w:sz w:val="28"/>
          <w:szCs w:val="28"/>
          <w:lang w:eastAsia="en-US"/>
        </w:rPr>
        <w:t>Что я знаю о своих возможностях</w:t>
      </w:r>
    </w:p>
    <w:p w:rsidR="00EF516C" w:rsidRPr="00AE674B" w:rsidRDefault="00EF516C" w:rsidP="00AE674B">
      <w:pPr>
        <w:shd w:val="clear" w:color="auto" w:fill="FFFFFF"/>
        <w:spacing w:line="276" w:lineRule="auto"/>
        <w:ind w:firstLine="567"/>
        <w:jc w:val="both"/>
        <w:rPr>
          <w:rFonts w:ascii="Arial" w:hAnsi="Arial" w:cs="Arial"/>
          <w:color w:val="000000"/>
          <w:sz w:val="28"/>
          <w:szCs w:val="28"/>
        </w:rPr>
      </w:pPr>
      <w:r w:rsidRPr="00AE674B">
        <w:rPr>
          <w:sz w:val="28"/>
          <w:szCs w:val="28"/>
        </w:rPr>
        <w:lastRenderedPageBreak/>
        <w:t xml:space="preserve">Эмоциональное состояние личности. </w:t>
      </w:r>
      <w:r w:rsidRPr="00AE674B">
        <w:rPr>
          <w:color w:val="000000"/>
          <w:sz w:val="28"/>
          <w:szCs w:val="28"/>
        </w:rPr>
        <w:t>Эмоции и чувства, их функции в профессиональной деятельности. Основные формы</w:t>
      </w:r>
      <w:r w:rsidRPr="00AE674B">
        <w:rPr>
          <w:rFonts w:ascii="Arial" w:hAnsi="Arial" w:cs="Arial"/>
          <w:color w:val="000000"/>
          <w:sz w:val="28"/>
          <w:szCs w:val="28"/>
        </w:rPr>
        <w:t xml:space="preserve"> </w:t>
      </w:r>
      <w:r w:rsidRPr="00AE674B">
        <w:rPr>
          <w:color w:val="000000"/>
          <w:sz w:val="28"/>
          <w:szCs w:val="28"/>
        </w:rPr>
        <w:t xml:space="preserve">эмоциональных переживаний. </w:t>
      </w:r>
    </w:p>
    <w:p w:rsidR="00EF516C" w:rsidRPr="00AE674B" w:rsidRDefault="00EF516C" w:rsidP="00AE674B">
      <w:pPr>
        <w:tabs>
          <w:tab w:val="left" w:pos="851"/>
        </w:tabs>
        <w:spacing w:line="276" w:lineRule="auto"/>
        <w:ind w:firstLine="567"/>
        <w:jc w:val="both"/>
        <w:rPr>
          <w:sz w:val="28"/>
          <w:szCs w:val="28"/>
        </w:rPr>
      </w:pPr>
      <w:r w:rsidRPr="00AE674B">
        <w:rPr>
          <w:sz w:val="28"/>
          <w:szCs w:val="28"/>
        </w:rPr>
        <w:t>Диагностические процедуры. Оценка уровня тревожности, Оценка школьных ситуаций.</w:t>
      </w:r>
    </w:p>
    <w:p w:rsidR="00EF516C" w:rsidRPr="00AE674B" w:rsidRDefault="00EF516C" w:rsidP="00AE674B">
      <w:pPr>
        <w:shd w:val="clear" w:color="auto" w:fill="FFFFFF"/>
        <w:spacing w:line="276" w:lineRule="auto"/>
        <w:ind w:firstLine="567"/>
        <w:jc w:val="both"/>
        <w:rPr>
          <w:rFonts w:ascii="Arial" w:hAnsi="Arial" w:cs="Arial"/>
          <w:color w:val="000000"/>
          <w:sz w:val="28"/>
          <w:szCs w:val="28"/>
        </w:rPr>
      </w:pPr>
      <w:r w:rsidRPr="00AE674B">
        <w:rPr>
          <w:sz w:val="28"/>
          <w:szCs w:val="28"/>
        </w:rPr>
        <w:t xml:space="preserve">Склонности и интересы в профессиональном выборе. </w:t>
      </w:r>
      <w:r w:rsidRPr="00AE674B">
        <w:rPr>
          <w:color w:val="000000"/>
          <w:sz w:val="28"/>
          <w:szCs w:val="28"/>
        </w:rPr>
        <w:t>Индивидуальные интересы. Профессиональные намерения. Развивающие процедуры. Актуализация профессиональных интересов путем группового обсуждения соответствующей профессиональной сферы.</w:t>
      </w:r>
    </w:p>
    <w:p w:rsidR="00EF516C" w:rsidRPr="00AE674B" w:rsidRDefault="00EF516C" w:rsidP="00AE674B">
      <w:pPr>
        <w:tabs>
          <w:tab w:val="left" w:pos="851"/>
        </w:tabs>
        <w:spacing w:line="276" w:lineRule="auto"/>
        <w:ind w:firstLine="567"/>
        <w:jc w:val="both"/>
        <w:rPr>
          <w:sz w:val="28"/>
          <w:szCs w:val="28"/>
        </w:rPr>
      </w:pPr>
      <w:r w:rsidRPr="00AE674B">
        <w:rPr>
          <w:sz w:val="28"/>
          <w:szCs w:val="28"/>
        </w:rPr>
        <w:t>Диагностические процедуры. Дифференциально-диагностический опросник (ДДО).</w:t>
      </w:r>
    </w:p>
    <w:p w:rsidR="00EF516C" w:rsidRPr="00AE674B" w:rsidRDefault="00EF516C" w:rsidP="00AE674B">
      <w:pPr>
        <w:shd w:val="clear" w:color="auto" w:fill="FFFFFF"/>
        <w:spacing w:line="276" w:lineRule="auto"/>
        <w:ind w:firstLine="567"/>
        <w:jc w:val="both"/>
        <w:rPr>
          <w:rFonts w:ascii="Arial" w:hAnsi="Arial" w:cs="Arial"/>
          <w:color w:val="000000"/>
          <w:sz w:val="28"/>
          <w:szCs w:val="28"/>
        </w:rPr>
      </w:pPr>
      <w:r w:rsidRPr="00AE674B">
        <w:rPr>
          <w:sz w:val="28"/>
          <w:szCs w:val="28"/>
        </w:rPr>
        <w:t xml:space="preserve">Внимание. </w:t>
      </w:r>
      <w:r w:rsidRPr="00AE674B">
        <w:rPr>
          <w:color w:val="000000"/>
          <w:sz w:val="28"/>
          <w:szCs w:val="28"/>
        </w:rPr>
        <w:t>Общее представление о внимании (объем, устойчивость, распределение,</w:t>
      </w:r>
      <w:r w:rsidRPr="00AE674B">
        <w:rPr>
          <w:rFonts w:ascii="Arial" w:hAnsi="Arial" w:cs="Arial"/>
          <w:color w:val="000000"/>
          <w:sz w:val="28"/>
          <w:szCs w:val="28"/>
        </w:rPr>
        <w:t xml:space="preserve"> </w:t>
      </w:r>
      <w:r w:rsidRPr="00AE674B">
        <w:rPr>
          <w:color w:val="000000"/>
          <w:sz w:val="28"/>
          <w:szCs w:val="28"/>
        </w:rPr>
        <w:t>избирательность).</w:t>
      </w:r>
      <w:r w:rsidRPr="00AE674B">
        <w:rPr>
          <w:rFonts w:ascii="Arial" w:hAnsi="Arial" w:cs="Arial"/>
          <w:color w:val="000000"/>
          <w:sz w:val="28"/>
          <w:szCs w:val="28"/>
        </w:rPr>
        <w:t xml:space="preserve"> </w:t>
      </w:r>
      <w:r w:rsidRPr="00AE674B">
        <w:rPr>
          <w:color w:val="000000"/>
          <w:sz w:val="28"/>
          <w:szCs w:val="28"/>
        </w:rPr>
        <w:t xml:space="preserve">Наблюдательность как профессионально важное качество. Условия развития внимания. </w:t>
      </w:r>
    </w:p>
    <w:p w:rsidR="00EF516C" w:rsidRPr="00AE674B" w:rsidRDefault="00EF516C" w:rsidP="00AE674B">
      <w:pPr>
        <w:shd w:val="clear" w:color="auto" w:fill="FFFFFF"/>
        <w:spacing w:line="276" w:lineRule="auto"/>
        <w:ind w:firstLine="567"/>
        <w:jc w:val="both"/>
        <w:rPr>
          <w:rFonts w:ascii="Arial" w:hAnsi="Arial" w:cs="Arial"/>
          <w:color w:val="000000"/>
          <w:sz w:val="28"/>
          <w:szCs w:val="28"/>
        </w:rPr>
      </w:pPr>
      <w:r w:rsidRPr="00AE674B">
        <w:rPr>
          <w:color w:val="000000"/>
          <w:sz w:val="28"/>
          <w:szCs w:val="28"/>
        </w:rPr>
        <w:t>Диагностические процедуры. Перепутанные линии, отыскание чисел, корректурная проба, найди различия.</w:t>
      </w:r>
    </w:p>
    <w:p w:rsidR="00EF516C" w:rsidRPr="00AE674B" w:rsidRDefault="00EF516C" w:rsidP="00AE674B">
      <w:pPr>
        <w:shd w:val="clear" w:color="auto" w:fill="FFFFFF"/>
        <w:spacing w:line="276" w:lineRule="auto"/>
        <w:ind w:firstLine="567"/>
        <w:jc w:val="both"/>
        <w:rPr>
          <w:rFonts w:ascii="Arial" w:hAnsi="Arial" w:cs="Arial"/>
          <w:color w:val="000000"/>
          <w:sz w:val="28"/>
          <w:szCs w:val="28"/>
        </w:rPr>
      </w:pPr>
      <w:r w:rsidRPr="00AE674B">
        <w:rPr>
          <w:sz w:val="28"/>
          <w:szCs w:val="28"/>
        </w:rPr>
        <w:t xml:space="preserve">Память. </w:t>
      </w:r>
      <w:r w:rsidRPr="00AE674B">
        <w:rPr>
          <w:color w:val="000000"/>
          <w:sz w:val="28"/>
          <w:szCs w:val="28"/>
        </w:rPr>
        <w:t>Общее представление о памяти. Основные процессы памяти (запоминание, сохранение,</w:t>
      </w:r>
      <w:r w:rsidRPr="00AE674B">
        <w:rPr>
          <w:rFonts w:ascii="Arial" w:hAnsi="Arial" w:cs="Arial"/>
          <w:color w:val="000000"/>
          <w:sz w:val="28"/>
          <w:szCs w:val="28"/>
        </w:rPr>
        <w:t xml:space="preserve"> </w:t>
      </w:r>
      <w:r w:rsidRPr="00AE674B">
        <w:rPr>
          <w:color w:val="000000"/>
          <w:sz w:val="28"/>
          <w:szCs w:val="28"/>
        </w:rPr>
        <w:t>забывание, узнавание и воспроизведение). Виды памяти и их роль в различных видах</w:t>
      </w:r>
      <w:r w:rsidRPr="00AE674B">
        <w:rPr>
          <w:rFonts w:ascii="Arial" w:hAnsi="Arial" w:cs="Arial"/>
          <w:color w:val="000000"/>
          <w:sz w:val="28"/>
          <w:szCs w:val="28"/>
        </w:rPr>
        <w:t xml:space="preserve"> </w:t>
      </w:r>
      <w:r w:rsidRPr="00AE674B">
        <w:rPr>
          <w:color w:val="000000"/>
          <w:sz w:val="28"/>
          <w:szCs w:val="28"/>
        </w:rPr>
        <w:t>профессиональной деятельности. Условия развития памяти.</w:t>
      </w:r>
    </w:p>
    <w:p w:rsidR="00EF516C" w:rsidRPr="00AE674B" w:rsidRDefault="00EF516C" w:rsidP="00AE674B">
      <w:pPr>
        <w:shd w:val="clear" w:color="auto" w:fill="FFFFFF"/>
        <w:spacing w:line="276" w:lineRule="auto"/>
        <w:ind w:firstLine="567"/>
        <w:jc w:val="both"/>
        <w:rPr>
          <w:rFonts w:ascii="Arial" w:hAnsi="Arial" w:cs="Arial"/>
          <w:color w:val="000000"/>
          <w:sz w:val="28"/>
          <w:szCs w:val="28"/>
        </w:rPr>
      </w:pPr>
      <w:r w:rsidRPr="00AE674B">
        <w:rPr>
          <w:color w:val="000000"/>
          <w:sz w:val="28"/>
          <w:szCs w:val="28"/>
        </w:rPr>
        <w:t>Диагностические процедуры. Объём памяти, образная память, воспроизведение рядов цифр.</w:t>
      </w:r>
    </w:p>
    <w:p w:rsidR="00EF516C" w:rsidRPr="00AE674B" w:rsidRDefault="00EF516C" w:rsidP="00AE674B">
      <w:pPr>
        <w:shd w:val="clear" w:color="auto" w:fill="FFFFFF"/>
        <w:spacing w:line="276" w:lineRule="auto"/>
        <w:ind w:firstLine="567"/>
        <w:jc w:val="both"/>
        <w:rPr>
          <w:rFonts w:ascii="Arial" w:hAnsi="Arial" w:cs="Arial"/>
          <w:color w:val="000000"/>
          <w:sz w:val="28"/>
          <w:szCs w:val="28"/>
        </w:rPr>
      </w:pPr>
      <w:r w:rsidRPr="00AE674B">
        <w:rPr>
          <w:sz w:val="28"/>
          <w:szCs w:val="28"/>
        </w:rPr>
        <w:t xml:space="preserve">Мышление. </w:t>
      </w:r>
      <w:r w:rsidRPr="00AE674B">
        <w:rPr>
          <w:color w:val="000000"/>
          <w:sz w:val="28"/>
          <w:szCs w:val="28"/>
        </w:rPr>
        <w:t>Роль образов в процессе переработки информации. Значение способности строить в уме</w:t>
      </w:r>
      <w:r w:rsidRPr="00AE674B">
        <w:rPr>
          <w:rFonts w:ascii="Arial" w:hAnsi="Arial" w:cs="Arial"/>
          <w:color w:val="000000"/>
          <w:sz w:val="28"/>
          <w:szCs w:val="28"/>
        </w:rPr>
        <w:t xml:space="preserve"> </w:t>
      </w:r>
      <w:r w:rsidRPr="00AE674B">
        <w:rPr>
          <w:color w:val="000000"/>
          <w:sz w:val="28"/>
          <w:szCs w:val="28"/>
        </w:rPr>
        <w:t>пространственные представления и оперировать ими для решения определенных</w:t>
      </w:r>
      <w:r w:rsidRPr="00AE674B">
        <w:rPr>
          <w:rFonts w:ascii="Arial" w:hAnsi="Arial" w:cs="Arial"/>
          <w:color w:val="000000"/>
          <w:sz w:val="28"/>
          <w:szCs w:val="28"/>
        </w:rPr>
        <w:t xml:space="preserve"> </w:t>
      </w:r>
      <w:r w:rsidRPr="00AE674B">
        <w:rPr>
          <w:color w:val="000000"/>
          <w:sz w:val="28"/>
          <w:szCs w:val="28"/>
        </w:rPr>
        <w:t>профессиональных задач.</w:t>
      </w:r>
      <w:r w:rsidRPr="00AE674B">
        <w:rPr>
          <w:rFonts w:ascii="Arial" w:hAnsi="Arial" w:cs="Arial"/>
          <w:color w:val="000000"/>
          <w:sz w:val="28"/>
          <w:szCs w:val="28"/>
        </w:rPr>
        <w:t xml:space="preserve"> </w:t>
      </w:r>
      <w:r w:rsidRPr="00AE674B">
        <w:rPr>
          <w:color w:val="000000"/>
          <w:sz w:val="28"/>
          <w:szCs w:val="28"/>
          <w:shd w:val="clear" w:color="auto" w:fill="FFFFFF"/>
        </w:rPr>
        <w:t>Индивидуальные различия в способах восприятия и понимания происходящего.</w:t>
      </w:r>
    </w:p>
    <w:p w:rsidR="00EF516C" w:rsidRPr="00AE674B" w:rsidRDefault="00EF516C" w:rsidP="00AE674B">
      <w:pPr>
        <w:shd w:val="clear" w:color="auto" w:fill="FFFFFF"/>
        <w:spacing w:line="276" w:lineRule="auto"/>
        <w:ind w:firstLine="567"/>
        <w:jc w:val="both"/>
        <w:rPr>
          <w:rFonts w:ascii="Arial" w:hAnsi="Arial" w:cs="Arial"/>
          <w:color w:val="000000"/>
          <w:sz w:val="28"/>
          <w:szCs w:val="28"/>
        </w:rPr>
      </w:pPr>
      <w:r w:rsidRPr="00AE674B">
        <w:rPr>
          <w:color w:val="000000"/>
          <w:sz w:val="28"/>
          <w:szCs w:val="28"/>
        </w:rPr>
        <w:t>Диагностические процедуры. Определение вида мышления, выявление связей между понятиями, числовые ряды, работа с текстом, имеющим противоречия.</w:t>
      </w:r>
    </w:p>
    <w:p w:rsidR="00EF516C" w:rsidRPr="00AE674B" w:rsidRDefault="00EF516C" w:rsidP="00AE674B">
      <w:pPr>
        <w:shd w:val="clear" w:color="auto" w:fill="FFFFFF"/>
        <w:spacing w:line="276" w:lineRule="auto"/>
        <w:ind w:firstLine="567"/>
        <w:jc w:val="both"/>
        <w:rPr>
          <w:color w:val="000000"/>
          <w:sz w:val="28"/>
          <w:szCs w:val="28"/>
        </w:rPr>
      </w:pPr>
      <w:r w:rsidRPr="00AE674B">
        <w:rPr>
          <w:sz w:val="28"/>
          <w:szCs w:val="28"/>
        </w:rPr>
        <w:t>Свойства нервной системы и типы профессии. О</w:t>
      </w:r>
      <w:r w:rsidRPr="00AE674B">
        <w:rPr>
          <w:color w:val="000000"/>
          <w:sz w:val="28"/>
          <w:szCs w:val="28"/>
        </w:rPr>
        <w:t>бщее представление о нервной системе и ее свойствах (сила, подвижность,</w:t>
      </w:r>
      <w:r w:rsidRPr="00AE674B">
        <w:rPr>
          <w:rFonts w:ascii="Arial" w:hAnsi="Arial" w:cs="Arial"/>
          <w:color w:val="000000"/>
          <w:sz w:val="28"/>
          <w:szCs w:val="28"/>
        </w:rPr>
        <w:t xml:space="preserve"> </w:t>
      </w:r>
      <w:r w:rsidRPr="00AE674B">
        <w:rPr>
          <w:color w:val="000000"/>
          <w:sz w:val="28"/>
          <w:szCs w:val="28"/>
        </w:rPr>
        <w:t>уравновешенность). Ограничения при выборе некоторых профессий, обусловленные</w:t>
      </w:r>
      <w:r w:rsidRPr="00AE674B">
        <w:rPr>
          <w:rFonts w:ascii="Arial" w:hAnsi="Arial" w:cs="Arial"/>
          <w:color w:val="000000"/>
          <w:sz w:val="28"/>
          <w:szCs w:val="28"/>
        </w:rPr>
        <w:t xml:space="preserve"> </w:t>
      </w:r>
      <w:r w:rsidRPr="00AE674B">
        <w:rPr>
          <w:color w:val="000000"/>
          <w:sz w:val="28"/>
          <w:szCs w:val="28"/>
        </w:rPr>
        <w:t>свойствами нервной системы. Психологическая характеристика основных</w:t>
      </w:r>
      <w:r w:rsidRPr="00AE674B">
        <w:rPr>
          <w:rFonts w:ascii="Arial" w:hAnsi="Arial" w:cs="Arial"/>
          <w:color w:val="000000"/>
          <w:sz w:val="28"/>
          <w:szCs w:val="28"/>
        </w:rPr>
        <w:t xml:space="preserve"> т</w:t>
      </w:r>
      <w:r w:rsidRPr="00AE674B">
        <w:rPr>
          <w:color w:val="000000"/>
          <w:sz w:val="28"/>
          <w:szCs w:val="28"/>
        </w:rPr>
        <w:t>ипов темперамента, особенности их проявления в учебной и профессиональной</w:t>
      </w:r>
      <w:r w:rsidRPr="00AE674B">
        <w:rPr>
          <w:rFonts w:ascii="Arial" w:hAnsi="Arial" w:cs="Arial"/>
          <w:color w:val="000000"/>
          <w:sz w:val="28"/>
          <w:szCs w:val="28"/>
        </w:rPr>
        <w:t xml:space="preserve"> </w:t>
      </w:r>
      <w:r w:rsidRPr="00AE674B">
        <w:rPr>
          <w:color w:val="000000"/>
          <w:sz w:val="28"/>
          <w:szCs w:val="28"/>
        </w:rPr>
        <w:t>деятельности. </w:t>
      </w:r>
    </w:p>
    <w:p w:rsidR="00EF516C" w:rsidRPr="00AE674B" w:rsidRDefault="00EF516C" w:rsidP="00AE674B">
      <w:pPr>
        <w:shd w:val="clear" w:color="auto" w:fill="FFFFFF"/>
        <w:spacing w:line="276" w:lineRule="auto"/>
        <w:ind w:firstLine="567"/>
        <w:jc w:val="both"/>
        <w:rPr>
          <w:color w:val="000000"/>
          <w:sz w:val="28"/>
          <w:szCs w:val="28"/>
        </w:rPr>
      </w:pPr>
      <w:r w:rsidRPr="00AE674B">
        <w:rPr>
          <w:color w:val="000000"/>
          <w:sz w:val="28"/>
          <w:szCs w:val="28"/>
        </w:rPr>
        <w:t>Диагностические процедуры. Тест «Каков Ваш характер?»</w:t>
      </w:r>
    </w:p>
    <w:p w:rsidR="00D15DE7" w:rsidRPr="00AE674B" w:rsidRDefault="00D15DE7" w:rsidP="00AE674B">
      <w:pPr>
        <w:shd w:val="clear" w:color="auto" w:fill="FFFFFF"/>
        <w:spacing w:line="276" w:lineRule="auto"/>
        <w:ind w:firstLine="567"/>
        <w:jc w:val="both"/>
        <w:rPr>
          <w:b/>
          <w:sz w:val="28"/>
          <w:szCs w:val="28"/>
        </w:rPr>
      </w:pPr>
      <w:r w:rsidRPr="00AE674B">
        <w:rPr>
          <w:b/>
          <w:sz w:val="28"/>
          <w:szCs w:val="28"/>
        </w:rPr>
        <w:t xml:space="preserve">Формы организации: </w:t>
      </w:r>
      <w:r w:rsidRPr="00AE674B">
        <w:rPr>
          <w:sz w:val="28"/>
          <w:szCs w:val="28"/>
        </w:rPr>
        <w:t>беседа, мини-дискуссия, практикум, квазиисследование</w:t>
      </w:r>
    </w:p>
    <w:p w:rsidR="00D15DE7" w:rsidRPr="00AE674B" w:rsidRDefault="00D15DE7" w:rsidP="00AE674B">
      <w:pPr>
        <w:shd w:val="clear" w:color="auto" w:fill="FFFFFF"/>
        <w:spacing w:line="276" w:lineRule="auto"/>
        <w:ind w:firstLine="567"/>
        <w:jc w:val="both"/>
        <w:rPr>
          <w:sz w:val="28"/>
          <w:szCs w:val="28"/>
        </w:rPr>
      </w:pPr>
      <w:r w:rsidRPr="00AE674B">
        <w:rPr>
          <w:b/>
          <w:sz w:val="28"/>
          <w:szCs w:val="28"/>
        </w:rPr>
        <w:t xml:space="preserve">Виды деятельности: </w:t>
      </w:r>
      <w:r w:rsidRPr="00AE674B">
        <w:rPr>
          <w:sz w:val="28"/>
          <w:szCs w:val="28"/>
        </w:rPr>
        <w:t>познавательная, практическая, исследовательская</w:t>
      </w:r>
    </w:p>
    <w:p w:rsidR="00EF516C" w:rsidRPr="00AE674B" w:rsidRDefault="00EF516C" w:rsidP="00AE674B">
      <w:pPr>
        <w:shd w:val="clear" w:color="auto" w:fill="FFFFFF"/>
        <w:spacing w:line="276" w:lineRule="auto"/>
        <w:ind w:firstLine="567"/>
        <w:jc w:val="both"/>
        <w:rPr>
          <w:sz w:val="28"/>
          <w:szCs w:val="28"/>
        </w:rPr>
      </w:pPr>
    </w:p>
    <w:p w:rsidR="00EF516C" w:rsidRPr="00AE674B" w:rsidRDefault="00EF516C" w:rsidP="00AE674B">
      <w:pPr>
        <w:tabs>
          <w:tab w:val="left" w:pos="851"/>
        </w:tabs>
        <w:spacing w:line="276" w:lineRule="auto"/>
        <w:ind w:firstLine="567"/>
        <w:jc w:val="center"/>
        <w:rPr>
          <w:b/>
          <w:sz w:val="28"/>
          <w:szCs w:val="28"/>
        </w:rPr>
      </w:pPr>
      <w:r w:rsidRPr="00AE674B">
        <w:rPr>
          <w:b/>
          <w:sz w:val="28"/>
          <w:szCs w:val="28"/>
        </w:rPr>
        <w:lastRenderedPageBreak/>
        <w:t>Погружение в практику по типам профессий</w:t>
      </w:r>
    </w:p>
    <w:p w:rsidR="00EF516C" w:rsidRPr="00AE674B" w:rsidRDefault="00EF516C" w:rsidP="00AE674B">
      <w:pPr>
        <w:shd w:val="clear" w:color="auto" w:fill="FFFFFF"/>
        <w:spacing w:line="276" w:lineRule="auto"/>
        <w:ind w:firstLine="567"/>
        <w:jc w:val="both"/>
        <w:rPr>
          <w:sz w:val="28"/>
          <w:szCs w:val="28"/>
        </w:rPr>
      </w:pPr>
      <w:r w:rsidRPr="00AE674B">
        <w:rPr>
          <w:sz w:val="28"/>
          <w:szCs w:val="28"/>
        </w:rPr>
        <w:t xml:space="preserve">Знакомство с пятью типами профессий, содержанием, характером и условиями труда.  </w:t>
      </w:r>
    </w:p>
    <w:p w:rsidR="00EF516C" w:rsidRPr="00AE674B" w:rsidRDefault="00EF516C" w:rsidP="00AE674B">
      <w:pPr>
        <w:shd w:val="clear" w:color="auto" w:fill="FFFFFF"/>
        <w:spacing w:line="276" w:lineRule="auto"/>
        <w:ind w:firstLine="567"/>
        <w:jc w:val="both"/>
        <w:rPr>
          <w:sz w:val="28"/>
          <w:szCs w:val="28"/>
        </w:rPr>
      </w:pPr>
      <w:r w:rsidRPr="00AE674B">
        <w:rPr>
          <w:sz w:val="28"/>
          <w:szCs w:val="28"/>
        </w:rPr>
        <w:t>Знакомство с профессиями типа «Человек-человек». Общая характеристика деятельности специалистов, требования к их общеобразовательной и профессиональной подготовке. Правила безопасности труда, санитарии и гигиены. Экскурсия в медицинское учреждение, знакомство с профессией медсестры, врача.</w:t>
      </w:r>
    </w:p>
    <w:p w:rsidR="00EF516C" w:rsidRPr="00AE674B" w:rsidRDefault="00EF516C" w:rsidP="00AE674B">
      <w:pPr>
        <w:shd w:val="clear" w:color="auto" w:fill="FFFFFF"/>
        <w:spacing w:line="276" w:lineRule="auto"/>
        <w:ind w:firstLine="567"/>
        <w:jc w:val="both"/>
        <w:rPr>
          <w:sz w:val="28"/>
          <w:szCs w:val="28"/>
        </w:rPr>
      </w:pPr>
      <w:r w:rsidRPr="00AE674B">
        <w:rPr>
          <w:sz w:val="28"/>
          <w:szCs w:val="28"/>
        </w:rPr>
        <w:t xml:space="preserve">Анализ профессий типа «Ч-Ч». Профессионально-важные качества, необходимые специалистам для трудовой деятельности. Анализ </w:t>
      </w:r>
      <w:proofErr w:type="spellStart"/>
      <w:r w:rsidRPr="00AE674B">
        <w:rPr>
          <w:sz w:val="28"/>
          <w:szCs w:val="28"/>
        </w:rPr>
        <w:t>профессиограмм</w:t>
      </w:r>
      <w:proofErr w:type="spellEnd"/>
      <w:r w:rsidRPr="00AE674B">
        <w:rPr>
          <w:sz w:val="28"/>
          <w:szCs w:val="28"/>
        </w:rPr>
        <w:t>. Углубленное изучение содержания конкретной профессии.</w:t>
      </w:r>
    </w:p>
    <w:p w:rsidR="00EF516C" w:rsidRPr="00AE674B" w:rsidRDefault="00EF516C" w:rsidP="00AE674B">
      <w:pPr>
        <w:shd w:val="clear" w:color="auto" w:fill="FFFFFF"/>
        <w:spacing w:line="276" w:lineRule="auto"/>
        <w:ind w:firstLine="567"/>
        <w:jc w:val="both"/>
        <w:rPr>
          <w:sz w:val="28"/>
          <w:szCs w:val="28"/>
        </w:rPr>
      </w:pPr>
      <w:r w:rsidRPr="00AE674B">
        <w:rPr>
          <w:sz w:val="28"/>
          <w:szCs w:val="28"/>
        </w:rPr>
        <w:t xml:space="preserve">Диагностическое тестирование. Выполнение тестовых заданий на анализ психофизиологических характеристик, необходимых для проектируемой трудовой деятельности. </w:t>
      </w:r>
    </w:p>
    <w:p w:rsidR="00EF516C" w:rsidRPr="00AE674B" w:rsidRDefault="00EF516C" w:rsidP="00AE674B">
      <w:pPr>
        <w:shd w:val="clear" w:color="auto" w:fill="FFFFFF"/>
        <w:spacing w:line="276" w:lineRule="auto"/>
        <w:ind w:firstLine="567"/>
        <w:jc w:val="both"/>
        <w:rPr>
          <w:sz w:val="28"/>
          <w:szCs w:val="28"/>
        </w:rPr>
      </w:pPr>
      <w:r w:rsidRPr="00AE674B">
        <w:rPr>
          <w:sz w:val="28"/>
          <w:szCs w:val="28"/>
        </w:rPr>
        <w:t xml:space="preserve">Профессиональные пробы по профессиям типа «Ч-Ч». Проведение предпрофессиональных проб в реальных или модельных условиях, дающие представление о деятельности медсестры. </w:t>
      </w:r>
    </w:p>
    <w:p w:rsidR="00EF516C" w:rsidRPr="00AE674B" w:rsidRDefault="00EF516C" w:rsidP="00AE674B">
      <w:pPr>
        <w:shd w:val="clear" w:color="auto" w:fill="FFFFFF"/>
        <w:spacing w:line="276" w:lineRule="auto"/>
        <w:ind w:firstLine="567"/>
        <w:jc w:val="both"/>
        <w:rPr>
          <w:sz w:val="28"/>
          <w:szCs w:val="28"/>
        </w:rPr>
      </w:pPr>
      <w:r w:rsidRPr="00AE674B">
        <w:rPr>
          <w:sz w:val="28"/>
          <w:szCs w:val="28"/>
        </w:rPr>
        <w:t>Профессиональные пробы 1-го уровня. Определение пульса. Постановка горчичников, компрессов. Остановка кровотечений. Обработка ран. Наложение повязок. Приёмы влажной уборки. Измерение роста, массы, окружности грудной клетки.</w:t>
      </w:r>
    </w:p>
    <w:p w:rsidR="00EF516C" w:rsidRPr="00AE674B" w:rsidRDefault="00EF516C" w:rsidP="00AE674B">
      <w:pPr>
        <w:shd w:val="clear" w:color="auto" w:fill="FFFFFF"/>
        <w:spacing w:line="276" w:lineRule="auto"/>
        <w:ind w:firstLine="567"/>
        <w:jc w:val="both"/>
        <w:rPr>
          <w:sz w:val="28"/>
          <w:szCs w:val="28"/>
        </w:rPr>
      </w:pPr>
      <w:r w:rsidRPr="00AE674B">
        <w:rPr>
          <w:sz w:val="28"/>
          <w:szCs w:val="28"/>
        </w:rPr>
        <w:t xml:space="preserve">Профессиональные пробы 2-го уровня. Измерение температуры тела. Измерение артериального давления. Использование подручных средств для иммобилизации конечностей. Решение ситуативных задач. </w:t>
      </w:r>
    </w:p>
    <w:p w:rsidR="00EF516C" w:rsidRPr="00AE674B" w:rsidRDefault="00EF516C" w:rsidP="00AE674B">
      <w:pPr>
        <w:shd w:val="clear" w:color="auto" w:fill="FFFFFF"/>
        <w:spacing w:line="276" w:lineRule="auto"/>
        <w:ind w:firstLine="567"/>
        <w:jc w:val="both"/>
        <w:rPr>
          <w:sz w:val="28"/>
          <w:szCs w:val="28"/>
        </w:rPr>
      </w:pPr>
      <w:r w:rsidRPr="00AE674B">
        <w:rPr>
          <w:sz w:val="28"/>
          <w:szCs w:val="28"/>
        </w:rPr>
        <w:t>Профессиональные пробы 3-го уровня. Разработка рефератов, проектов. Работа по санитарному просвещению в школе, детском саду.</w:t>
      </w:r>
    </w:p>
    <w:p w:rsidR="00EF516C" w:rsidRPr="00AE674B" w:rsidRDefault="00EF516C" w:rsidP="00AE674B">
      <w:pPr>
        <w:shd w:val="clear" w:color="auto" w:fill="FFFFFF"/>
        <w:spacing w:line="276" w:lineRule="auto"/>
        <w:ind w:firstLine="567"/>
        <w:jc w:val="both"/>
        <w:rPr>
          <w:sz w:val="28"/>
          <w:szCs w:val="28"/>
        </w:rPr>
      </w:pPr>
      <w:r w:rsidRPr="00AE674B">
        <w:rPr>
          <w:sz w:val="28"/>
          <w:szCs w:val="28"/>
        </w:rPr>
        <w:t xml:space="preserve">Знакомство с профессиями типа «Человек-природа». Растениеводство – одна из важнейших отраслей сельскохозяйственного производства. Ведущие профессии растениеводства. Условия труда растениеводов. Соответствие состояния здоровья требованиям избираемой профессии. Экскурсия в музей природы города на базе ДЭБЦ им. </w:t>
      </w:r>
      <w:proofErr w:type="spellStart"/>
      <w:r w:rsidRPr="00AE674B">
        <w:rPr>
          <w:sz w:val="28"/>
          <w:szCs w:val="28"/>
        </w:rPr>
        <w:t>Сагиль</w:t>
      </w:r>
      <w:proofErr w:type="spellEnd"/>
      <w:r w:rsidRPr="00AE674B">
        <w:rPr>
          <w:sz w:val="28"/>
          <w:szCs w:val="28"/>
        </w:rPr>
        <w:t>.</w:t>
      </w:r>
    </w:p>
    <w:p w:rsidR="00EF516C" w:rsidRPr="00AE674B" w:rsidRDefault="00EF516C" w:rsidP="00AE674B">
      <w:pPr>
        <w:shd w:val="clear" w:color="auto" w:fill="FFFFFF"/>
        <w:spacing w:line="276" w:lineRule="auto"/>
        <w:ind w:firstLine="567"/>
        <w:jc w:val="both"/>
        <w:rPr>
          <w:sz w:val="28"/>
          <w:szCs w:val="28"/>
        </w:rPr>
      </w:pPr>
      <w:r w:rsidRPr="00AE674B">
        <w:rPr>
          <w:sz w:val="28"/>
          <w:szCs w:val="28"/>
        </w:rPr>
        <w:t>Анализ профессий типа «</w:t>
      </w:r>
      <w:proofErr w:type="gramStart"/>
      <w:r w:rsidRPr="00AE674B">
        <w:rPr>
          <w:sz w:val="28"/>
          <w:szCs w:val="28"/>
        </w:rPr>
        <w:t>Ч-П</w:t>
      </w:r>
      <w:proofErr w:type="gramEnd"/>
      <w:r w:rsidRPr="00AE674B">
        <w:rPr>
          <w:sz w:val="28"/>
          <w:szCs w:val="28"/>
        </w:rPr>
        <w:t xml:space="preserve">». Общие требования к общеобразовательной, профессиональной подготовке и состоянию здоровья специалистов. Организация труда на рабочем месте. Правила безопасности труда, санитарии, гигиены, электробезопасности. Изучение и анализ </w:t>
      </w:r>
      <w:proofErr w:type="spellStart"/>
      <w:r w:rsidRPr="00AE674B">
        <w:rPr>
          <w:sz w:val="28"/>
          <w:szCs w:val="28"/>
        </w:rPr>
        <w:t>профессиограмм</w:t>
      </w:r>
      <w:proofErr w:type="spellEnd"/>
      <w:r w:rsidRPr="00AE674B">
        <w:rPr>
          <w:sz w:val="28"/>
          <w:szCs w:val="28"/>
        </w:rPr>
        <w:t>.</w:t>
      </w:r>
    </w:p>
    <w:p w:rsidR="00EF516C" w:rsidRPr="00AE674B" w:rsidRDefault="00EF516C" w:rsidP="00AE674B">
      <w:pPr>
        <w:shd w:val="clear" w:color="auto" w:fill="FFFFFF"/>
        <w:spacing w:line="276" w:lineRule="auto"/>
        <w:ind w:firstLine="567"/>
        <w:jc w:val="both"/>
        <w:rPr>
          <w:sz w:val="28"/>
          <w:szCs w:val="28"/>
        </w:rPr>
      </w:pPr>
      <w:r w:rsidRPr="00AE674B">
        <w:rPr>
          <w:sz w:val="28"/>
          <w:szCs w:val="28"/>
        </w:rPr>
        <w:t xml:space="preserve">Диагностическое тестирование. Выполнение тестовых заданий на анализ психофизиологических характеристик, необходимых для проектируемой трудовой деятельности. </w:t>
      </w:r>
    </w:p>
    <w:p w:rsidR="00EF516C" w:rsidRPr="00AE674B" w:rsidRDefault="00EF516C" w:rsidP="00AE674B">
      <w:pPr>
        <w:shd w:val="clear" w:color="auto" w:fill="FFFFFF"/>
        <w:spacing w:line="276" w:lineRule="auto"/>
        <w:ind w:firstLine="567"/>
        <w:jc w:val="both"/>
        <w:rPr>
          <w:sz w:val="28"/>
          <w:szCs w:val="28"/>
        </w:rPr>
      </w:pPr>
      <w:r w:rsidRPr="00AE674B">
        <w:rPr>
          <w:sz w:val="28"/>
          <w:szCs w:val="28"/>
        </w:rPr>
        <w:lastRenderedPageBreak/>
        <w:t>Профессиональные пробы по профессиям типа «</w:t>
      </w:r>
      <w:proofErr w:type="gramStart"/>
      <w:r w:rsidRPr="00AE674B">
        <w:rPr>
          <w:sz w:val="28"/>
          <w:szCs w:val="28"/>
        </w:rPr>
        <w:t>Ч-П</w:t>
      </w:r>
      <w:proofErr w:type="gramEnd"/>
      <w:r w:rsidRPr="00AE674B">
        <w:rPr>
          <w:sz w:val="28"/>
          <w:szCs w:val="28"/>
        </w:rPr>
        <w:t xml:space="preserve">». Проведение предпрофессиональных проб в реальных и / или модельных условиях, дающие представление о деятельности цветовода. </w:t>
      </w:r>
    </w:p>
    <w:p w:rsidR="00EF516C" w:rsidRPr="00AE674B" w:rsidRDefault="00EF516C" w:rsidP="00AE674B">
      <w:pPr>
        <w:shd w:val="clear" w:color="auto" w:fill="FFFFFF"/>
        <w:spacing w:line="276" w:lineRule="auto"/>
        <w:ind w:firstLine="567"/>
        <w:jc w:val="both"/>
        <w:rPr>
          <w:sz w:val="28"/>
          <w:szCs w:val="28"/>
        </w:rPr>
      </w:pPr>
      <w:r w:rsidRPr="00AE674B">
        <w:rPr>
          <w:sz w:val="28"/>
          <w:szCs w:val="28"/>
        </w:rPr>
        <w:t xml:space="preserve">Профессиональные пробы 1-го уровня. Ознакомление с сельскохозяйственными орудиями, их назначением и правилами обращения. Определение кислотности почвы по растениям-индикаторам. Подготовка почвы под посадку. Составление почвенных смесей. Посев семян. Полив растений. Подкормка растений. </w:t>
      </w:r>
    </w:p>
    <w:p w:rsidR="00EF516C" w:rsidRPr="00AE674B" w:rsidRDefault="00EF516C" w:rsidP="00AE674B">
      <w:pPr>
        <w:shd w:val="clear" w:color="auto" w:fill="FFFFFF"/>
        <w:spacing w:line="276" w:lineRule="auto"/>
        <w:ind w:firstLine="567"/>
        <w:jc w:val="both"/>
        <w:rPr>
          <w:sz w:val="28"/>
          <w:szCs w:val="28"/>
        </w:rPr>
      </w:pPr>
      <w:r w:rsidRPr="00AE674B">
        <w:rPr>
          <w:sz w:val="28"/>
          <w:szCs w:val="28"/>
        </w:rPr>
        <w:t>Профессиональные пробы 2-го уровня. Описание почвенно-климатических условий своего района. Составление списка сортов районирования культур с выделением сроков цветения: ранний, средний, поздний. Уход за растущими растениями. Определение сроков уборки урожая.</w:t>
      </w:r>
    </w:p>
    <w:p w:rsidR="00EF516C" w:rsidRPr="00AE674B" w:rsidRDefault="00EF516C" w:rsidP="00AE674B">
      <w:pPr>
        <w:shd w:val="clear" w:color="auto" w:fill="FFFFFF"/>
        <w:spacing w:line="276" w:lineRule="auto"/>
        <w:ind w:firstLine="567"/>
        <w:jc w:val="both"/>
        <w:rPr>
          <w:sz w:val="28"/>
          <w:szCs w:val="28"/>
        </w:rPr>
      </w:pPr>
      <w:r w:rsidRPr="00AE674B">
        <w:rPr>
          <w:sz w:val="28"/>
          <w:szCs w:val="28"/>
        </w:rPr>
        <w:t>Профессиональные пробы 3-го уровня. Выращивание цветочных культур на подоконнике. Проект «Озеленение школы (пришкольной территории)», «Борьба с загрязнением почв удобрениями и химическими средствами защиты растений», «Интенсивная технология выращивания зелёных культур».</w:t>
      </w:r>
    </w:p>
    <w:p w:rsidR="00EF516C" w:rsidRPr="00AE674B" w:rsidRDefault="00EF516C" w:rsidP="00AE674B">
      <w:pPr>
        <w:shd w:val="clear" w:color="auto" w:fill="FFFFFF"/>
        <w:spacing w:line="276" w:lineRule="auto"/>
        <w:ind w:firstLine="567"/>
        <w:jc w:val="both"/>
        <w:rPr>
          <w:sz w:val="28"/>
          <w:szCs w:val="28"/>
        </w:rPr>
      </w:pPr>
      <w:r w:rsidRPr="00AE674B">
        <w:rPr>
          <w:sz w:val="28"/>
          <w:szCs w:val="28"/>
        </w:rPr>
        <w:t xml:space="preserve">Знакомство с профессиями типа «Человек-художественный образ». Общие сведения о профессиях, труд в которых направлен на художественные объекты или условия их создания. Деление на подтипы. Экскурсия в салон красоты, </w:t>
      </w:r>
      <w:proofErr w:type="spellStart"/>
      <w:r w:rsidRPr="00AE674B">
        <w:rPr>
          <w:sz w:val="28"/>
          <w:szCs w:val="28"/>
        </w:rPr>
        <w:t>фитобар</w:t>
      </w:r>
      <w:proofErr w:type="spellEnd"/>
      <w:r w:rsidRPr="00AE674B">
        <w:rPr>
          <w:sz w:val="28"/>
          <w:szCs w:val="28"/>
        </w:rPr>
        <w:t>.</w:t>
      </w:r>
    </w:p>
    <w:p w:rsidR="00EF516C" w:rsidRPr="00AE674B" w:rsidRDefault="00EF516C" w:rsidP="00AE674B">
      <w:pPr>
        <w:shd w:val="clear" w:color="auto" w:fill="FFFFFF"/>
        <w:spacing w:line="276" w:lineRule="auto"/>
        <w:ind w:firstLine="567"/>
        <w:jc w:val="both"/>
        <w:rPr>
          <w:sz w:val="28"/>
          <w:szCs w:val="28"/>
        </w:rPr>
      </w:pPr>
      <w:r w:rsidRPr="00AE674B">
        <w:rPr>
          <w:sz w:val="28"/>
          <w:szCs w:val="28"/>
        </w:rPr>
        <w:t xml:space="preserve">Анализ профессий типа «Ч-Х». Общие требования к общеобразовательной, профессиональной подготовке и состоянию здоровья специалистов. Организация труда на рабочем месте. Правила безопасности труда. Изучение и анализ </w:t>
      </w:r>
      <w:proofErr w:type="spellStart"/>
      <w:r w:rsidRPr="00AE674B">
        <w:rPr>
          <w:sz w:val="28"/>
          <w:szCs w:val="28"/>
        </w:rPr>
        <w:t>профессиограмм</w:t>
      </w:r>
      <w:proofErr w:type="spellEnd"/>
      <w:r w:rsidRPr="00AE674B">
        <w:rPr>
          <w:sz w:val="28"/>
          <w:szCs w:val="28"/>
        </w:rPr>
        <w:t>.</w:t>
      </w:r>
    </w:p>
    <w:p w:rsidR="00EF516C" w:rsidRPr="00AE674B" w:rsidRDefault="00EF516C" w:rsidP="00AE674B">
      <w:pPr>
        <w:shd w:val="clear" w:color="auto" w:fill="FFFFFF"/>
        <w:spacing w:line="276" w:lineRule="auto"/>
        <w:ind w:firstLine="567"/>
        <w:jc w:val="both"/>
        <w:rPr>
          <w:sz w:val="28"/>
          <w:szCs w:val="28"/>
        </w:rPr>
      </w:pPr>
      <w:r w:rsidRPr="00AE674B">
        <w:rPr>
          <w:sz w:val="28"/>
          <w:szCs w:val="28"/>
        </w:rPr>
        <w:t xml:space="preserve">Диагностическое тестирование. Выполнение тестовых заданий на анализ психофизиологических характеристик, необходимых для проектируемой трудовой деятельности. </w:t>
      </w:r>
    </w:p>
    <w:p w:rsidR="00EF516C" w:rsidRPr="00AE674B" w:rsidRDefault="00EF516C" w:rsidP="00AE674B">
      <w:pPr>
        <w:shd w:val="clear" w:color="auto" w:fill="FFFFFF"/>
        <w:spacing w:line="276" w:lineRule="auto"/>
        <w:ind w:firstLine="567"/>
        <w:jc w:val="both"/>
        <w:rPr>
          <w:sz w:val="28"/>
          <w:szCs w:val="28"/>
        </w:rPr>
      </w:pPr>
      <w:r w:rsidRPr="00AE674B">
        <w:rPr>
          <w:sz w:val="28"/>
          <w:szCs w:val="28"/>
        </w:rPr>
        <w:t>Профессиональные пробы по профессиям типа «Ч-Х».</w:t>
      </w:r>
    </w:p>
    <w:p w:rsidR="00EF516C" w:rsidRPr="00AE674B" w:rsidRDefault="00EF516C" w:rsidP="00AE674B">
      <w:pPr>
        <w:shd w:val="clear" w:color="auto" w:fill="FFFFFF"/>
        <w:spacing w:line="276" w:lineRule="auto"/>
        <w:ind w:firstLine="567"/>
        <w:jc w:val="both"/>
        <w:rPr>
          <w:sz w:val="28"/>
          <w:szCs w:val="28"/>
        </w:rPr>
      </w:pPr>
      <w:r w:rsidRPr="00AE674B">
        <w:rPr>
          <w:sz w:val="28"/>
          <w:szCs w:val="28"/>
        </w:rPr>
        <w:t>Профессиональные пробы 1-го уровня. Ознакомление с инструментами и материалами, их назначением и правилами обращения. Подобрать растения, соответствующие данному типу интерьера.</w:t>
      </w:r>
    </w:p>
    <w:p w:rsidR="00EF516C" w:rsidRPr="00AE674B" w:rsidRDefault="00EF516C" w:rsidP="00AE674B">
      <w:pPr>
        <w:shd w:val="clear" w:color="auto" w:fill="FFFFFF"/>
        <w:spacing w:line="276" w:lineRule="auto"/>
        <w:ind w:firstLine="567"/>
        <w:jc w:val="both"/>
        <w:rPr>
          <w:sz w:val="28"/>
          <w:szCs w:val="28"/>
        </w:rPr>
      </w:pPr>
      <w:r w:rsidRPr="00AE674B">
        <w:rPr>
          <w:sz w:val="28"/>
          <w:szCs w:val="28"/>
        </w:rPr>
        <w:t xml:space="preserve">Профессиональные пробы 2-го уровня. Разработка технической документации. Составить схему настольной композиции. Составить план комнаты. Разработка рекламы. </w:t>
      </w:r>
    </w:p>
    <w:p w:rsidR="00EF516C" w:rsidRPr="00AE674B" w:rsidRDefault="00EF516C" w:rsidP="00AE674B">
      <w:pPr>
        <w:shd w:val="clear" w:color="auto" w:fill="FFFFFF"/>
        <w:spacing w:line="276" w:lineRule="auto"/>
        <w:ind w:firstLine="567"/>
        <w:jc w:val="both"/>
        <w:rPr>
          <w:sz w:val="28"/>
          <w:szCs w:val="28"/>
        </w:rPr>
      </w:pPr>
      <w:r w:rsidRPr="00AE674B">
        <w:rPr>
          <w:sz w:val="28"/>
          <w:szCs w:val="28"/>
        </w:rPr>
        <w:t xml:space="preserve">Профессиональные пробы 3-го уровня. </w:t>
      </w:r>
      <w:r w:rsidRPr="00AE674B">
        <w:rPr>
          <w:bCs/>
          <w:color w:val="000000"/>
          <w:sz w:val="28"/>
          <w:szCs w:val="28"/>
        </w:rPr>
        <w:t>Подобрать растительные группы, соответст</w:t>
      </w:r>
      <w:r w:rsidRPr="00AE674B">
        <w:rPr>
          <w:bCs/>
          <w:color w:val="000000"/>
          <w:sz w:val="28"/>
          <w:szCs w:val="28"/>
        </w:rPr>
        <w:softHyphen/>
        <w:t xml:space="preserve">вующие функциональной организации помещения. Составление эскиза интерьера. Проект оформления интерьера помещения. </w:t>
      </w:r>
    </w:p>
    <w:p w:rsidR="00EF516C" w:rsidRPr="00AE674B" w:rsidRDefault="00EF516C" w:rsidP="00AE674B">
      <w:pPr>
        <w:shd w:val="clear" w:color="auto" w:fill="FFFFFF"/>
        <w:spacing w:line="276" w:lineRule="auto"/>
        <w:ind w:firstLine="567"/>
        <w:jc w:val="both"/>
        <w:rPr>
          <w:sz w:val="28"/>
          <w:szCs w:val="28"/>
        </w:rPr>
      </w:pPr>
      <w:r w:rsidRPr="00AE674B">
        <w:rPr>
          <w:sz w:val="28"/>
          <w:szCs w:val="28"/>
        </w:rPr>
        <w:t xml:space="preserve">Знакомство с профессиями типа «Человек-знаковая система». Общие сведения о профессиях, связанных с обработкой информации, представленных в </w:t>
      </w:r>
      <w:r w:rsidRPr="00AE674B">
        <w:rPr>
          <w:sz w:val="28"/>
          <w:szCs w:val="28"/>
        </w:rPr>
        <w:lastRenderedPageBreak/>
        <w:t>виде знаков, цифр, формул, текстов. Деление на подтипы. Первоначальное знакомство с профессиями. Экскурсия в компьютерный класс школы, архив.</w:t>
      </w:r>
    </w:p>
    <w:p w:rsidR="00EF516C" w:rsidRPr="00AE674B" w:rsidRDefault="00EF516C" w:rsidP="00AE674B">
      <w:pPr>
        <w:shd w:val="clear" w:color="auto" w:fill="FFFFFF"/>
        <w:spacing w:line="276" w:lineRule="auto"/>
        <w:ind w:firstLine="567"/>
        <w:jc w:val="both"/>
        <w:rPr>
          <w:sz w:val="28"/>
          <w:szCs w:val="28"/>
        </w:rPr>
      </w:pPr>
      <w:r w:rsidRPr="00AE674B">
        <w:rPr>
          <w:sz w:val="28"/>
          <w:szCs w:val="28"/>
        </w:rPr>
        <w:t xml:space="preserve">Анализ профессий типа «Ч-З». Общие требования к общеобразовательной, профессиональной подготовке и состоянию здоровья специалистов. Организация труда на рабочем месте. Правила безопасности труда, санитарии, гигиены, электробезопасности. Изучение и анализ </w:t>
      </w:r>
      <w:proofErr w:type="spellStart"/>
      <w:r w:rsidRPr="00AE674B">
        <w:rPr>
          <w:sz w:val="28"/>
          <w:szCs w:val="28"/>
        </w:rPr>
        <w:t>профессиограмм</w:t>
      </w:r>
      <w:proofErr w:type="spellEnd"/>
      <w:r w:rsidRPr="00AE674B">
        <w:rPr>
          <w:sz w:val="28"/>
          <w:szCs w:val="28"/>
        </w:rPr>
        <w:t xml:space="preserve">. </w:t>
      </w:r>
    </w:p>
    <w:p w:rsidR="00EF516C" w:rsidRPr="00AE674B" w:rsidRDefault="00EF516C" w:rsidP="00AE674B">
      <w:pPr>
        <w:shd w:val="clear" w:color="auto" w:fill="FFFFFF"/>
        <w:spacing w:line="276" w:lineRule="auto"/>
        <w:ind w:firstLine="567"/>
        <w:jc w:val="both"/>
        <w:rPr>
          <w:sz w:val="28"/>
          <w:szCs w:val="28"/>
        </w:rPr>
      </w:pPr>
      <w:r w:rsidRPr="00AE674B">
        <w:rPr>
          <w:sz w:val="28"/>
          <w:szCs w:val="28"/>
        </w:rPr>
        <w:t xml:space="preserve">Диагностическое тестирование. Выполнение тестовых заданий на анализ психофизиологических характеристик, необходимых для проектируемой трудовой деятельности. </w:t>
      </w:r>
    </w:p>
    <w:p w:rsidR="00EF516C" w:rsidRPr="00AE674B" w:rsidRDefault="00EF516C" w:rsidP="00AE674B">
      <w:pPr>
        <w:shd w:val="clear" w:color="auto" w:fill="FFFFFF"/>
        <w:spacing w:line="276" w:lineRule="auto"/>
        <w:ind w:firstLine="567"/>
        <w:jc w:val="both"/>
        <w:rPr>
          <w:sz w:val="28"/>
          <w:szCs w:val="28"/>
        </w:rPr>
      </w:pPr>
      <w:r w:rsidRPr="00AE674B">
        <w:rPr>
          <w:sz w:val="28"/>
          <w:szCs w:val="28"/>
        </w:rPr>
        <w:t>Профессиональные пробы по профессиям типа «Ч-З». Проведение предпрофессиональных проб в реальных и / или модельных условиях, дающие представление о деятельности.</w:t>
      </w:r>
    </w:p>
    <w:p w:rsidR="00EF516C" w:rsidRPr="00AE674B" w:rsidRDefault="00EF516C" w:rsidP="00AE674B">
      <w:pPr>
        <w:shd w:val="clear" w:color="auto" w:fill="FFFFFF"/>
        <w:spacing w:line="276" w:lineRule="auto"/>
        <w:ind w:firstLine="567"/>
        <w:jc w:val="both"/>
        <w:rPr>
          <w:sz w:val="28"/>
          <w:szCs w:val="28"/>
        </w:rPr>
      </w:pPr>
      <w:r w:rsidRPr="00AE674B">
        <w:rPr>
          <w:sz w:val="28"/>
          <w:szCs w:val="28"/>
        </w:rPr>
        <w:t xml:space="preserve">Профессиональные пробы 1-го уровня. Ознакомление с устройством ЭВМ, её назначением и правилами обращения. Работа в текстовом редакторе. </w:t>
      </w:r>
      <w:proofErr w:type="gramStart"/>
      <w:r w:rsidRPr="00AE674B">
        <w:rPr>
          <w:sz w:val="28"/>
          <w:szCs w:val="28"/>
        </w:rPr>
        <w:t>Освоение  клавиатуры</w:t>
      </w:r>
      <w:proofErr w:type="gramEnd"/>
      <w:r w:rsidRPr="00AE674B">
        <w:rPr>
          <w:sz w:val="28"/>
          <w:szCs w:val="28"/>
        </w:rPr>
        <w:t xml:space="preserve"> слепым 10-пальцевым  методом. </w:t>
      </w:r>
    </w:p>
    <w:p w:rsidR="00EF516C" w:rsidRPr="00AE674B" w:rsidRDefault="00EF516C" w:rsidP="00AE674B">
      <w:pPr>
        <w:shd w:val="clear" w:color="auto" w:fill="FFFFFF"/>
        <w:spacing w:line="276" w:lineRule="auto"/>
        <w:ind w:firstLine="567"/>
        <w:jc w:val="both"/>
        <w:rPr>
          <w:sz w:val="28"/>
          <w:szCs w:val="28"/>
        </w:rPr>
      </w:pPr>
      <w:r w:rsidRPr="00AE674B">
        <w:rPr>
          <w:sz w:val="28"/>
          <w:szCs w:val="28"/>
        </w:rPr>
        <w:t xml:space="preserve">Профессиональные пробы 2-го уровня. Уход за ЭВМ. Составление памятки «Правила безопасной работы на компьютере». Составление простой программы с использованием блок-схем. Решение ситуативных задач «Интервью», «Горячие новости», «Стенография </w:t>
      </w:r>
      <w:proofErr w:type="gramStart"/>
      <w:r w:rsidRPr="00AE674B">
        <w:rPr>
          <w:sz w:val="28"/>
          <w:szCs w:val="28"/>
        </w:rPr>
        <w:t>в  работе</w:t>
      </w:r>
      <w:proofErr w:type="gramEnd"/>
      <w:r w:rsidRPr="00AE674B">
        <w:rPr>
          <w:sz w:val="28"/>
          <w:szCs w:val="28"/>
        </w:rPr>
        <w:t xml:space="preserve">  секретаря».</w:t>
      </w:r>
    </w:p>
    <w:p w:rsidR="00EF516C" w:rsidRPr="00AE674B" w:rsidRDefault="00EF516C" w:rsidP="00AE674B">
      <w:pPr>
        <w:shd w:val="clear" w:color="auto" w:fill="FFFFFF"/>
        <w:spacing w:line="276" w:lineRule="auto"/>
        <w:ind w:firstLine="567"/>
        <w:jc w:val="both"/>
        <w:rPr>
          <w:sz w:val="28"/>
          <w:szCs w:val="28"/>
        </w:rPr>
      </w:pPr>
      <w:r w:rsidRPr="00AE674B">
        <w:rPr>
          <w:sz w:val="28"/>
          <w:szCs w:val="28"/>
        </w:rPr>
        <w:t xml:space="preserve">Профессиональные пробы 3-го уровня. Ознакомление с компьютерной программой и введение её в компьютер. </w:t>
      </w:r>
      <w:proofErr w:type="gramStart"/>
      <w:r w:rsidRPr="00AE674B">
        <w:rPr>
          <w:sz w:val="28"/>
          <w:szCs w:val="28"/>
        </w:rPr>
        <w:t>Назначение  и</w:t>
      </w:r>
      <w:proofErr w:type="gramEnd"/>
      <w:r w:rsidRPr="00AE674B">
        <w:rPr>
          <w:sz w:val="28"/>
          <w:szCs w:val="28"/>
        </w:rPr>
        <w:t xml:space="preserve">  возможности  </w:t>
      </w:r>
      <w:proofErr w:type="spellStart"/>
      <w:r w:rsidRPr="00AE674B">
        <w:rPr>
          <w:sz w:val="28"/>
          <w:szCs w:val="28"/>
        </w:rPr>
        <w:t>Microsoft</w:t>
      </w:r>
      <w:proofErr w:type="spellEnd"/>
      <w:r w:rsidRPr="00AE674B">
        <w:rPr>
          <w:sz w:val="28"/>
          <w:szCs w:val="28"/>
        </w:rPr>
        <w:t xml:space="preserve">  </w:t>
      </w:r>
      <w:proofErr w:type="spellStart"/>
      <w:r w:rsidRPr="00AE674B">
        <w:rPr>
          <w:sz w:val="28"/>
          <w:szCs w:val="28"/>
        </w:rPr>
        <w:t>Word</w:t>
      </w:r>
      <w:proofErr w:type="spellEnd"/>
      <w:r w:rsidRPr="00AE674B">
        <w:rPr>
          <w:sz w:val="28"/>
          <w:szCs w:val="28"/>
        </w:rPr>
        <w:t>. Составление рефератов, проектов.</w:t>
      </w:r>
    </w:p>
    <w:p w:rsidR="00EF516C" w:rsidRPr="00AE674B" w:rsidRDefault="00EF516C" w:rsidP="00AE674B">
      <w:pPr>
        <w:shd w:val="clear" w:color="auto" w:fill="FFFFFF"/>
        <w:spacing w:line="276" w:lineRule="auto"/>
        <w:ind w:firstLine="567"/>
        <w:jc w:val="both"/>
        <w:rPr>
          <w:sz w:val="28"/>
          <w:szCs w:val="28"/>
        </w:rPr>
      </w:pPr>
      <w:r w:rsidRPr="00AE674B">
        <w:rPr>
          <w:sz w:val="28"/>
          <w:szCs w:val="28"/>
        </w:rPr>
        <w:t>Знакомство с профессиями типа «Человек-техника». Общие сведения о профессиях, где труд работников направлен на технические объекты. Виды техники, её назначение. Знакомство с профессиями. Экскурсия в радиотехнический кружок, швейную, столярную мастерскую.</w:t>
      </w:r>
    </w:p>
    <w:p w:rsidR="00EF516C" w:rsidRPr="00AE674B" w:rsidRDefault="00EF516C" w:rsidP="00AE674B">
      <w:pPr>
        <w:shd w:val="clear" w:color="auto" w:fill="FFFFFF"/>
        <w:spacing w:line="276" w:lineRule="auto"/>
        <w:ind w:firstLine="567"/>
        <w:jc w:val="both"/>
        <w:rPr>
          <w:sz w:val="28"/>
          <w:szCs w:val="28"/>
        </w:rPr>
      </w:pPr>
      <w:r w:rsidRPr="00AE674B">
        <w:rPr>
          <w:sz w:val="28"/>
          <w:szCs w:val="28"/>
        </w:rPr>
        <w:t xml:space="preserve">Анализ профессий типа «Ч-Т». Общие требования к общеобразовательной, профессиональной подготовке и состоянию здоровья специалистов. Организация труда на рабочем месте. Правила безопасности труда, санитарии, гигиены, электробезопасности. Изучение и анализ </w:t>
      </w:r>
      <w:proofErr w:type="spellStart"/>
      <w:r w:rsidRPr="00AE674B">
        <w:rPr>
          <w:sz w:val="28"/>
          <w:szCs w:val="28"/>
        </w:rPr>
        <w:t>профессиограмм</w:t>
      </w:r>
      <w:proofErr w:type="spellEnd"/>
      <w:r w:rsidRPr="00AE674B">
        <w:rPr>
          <w:sz w:val="28"/>
          <w:szCs w:val="28"/>
        </w:rPr>
        <w:t>.</w:t>
      </w:r>
    </w:p>
    <w:p w:rsidR="00EF516C" w:rsidRPr="00AE674B" w:rsidRDefault="00EF516C" w:rsidP="00AE674B">
      <w:pPr>
        <w:shd w:val="clear" w:color="auto" w:fill="FFFFFF"/>
        <w:spacing w:line="276" w:lineRule="auto"/>
        <w:ind w:firstLine="567"/>
        <w:jc w:val="both"/>
        <w:rPr>
          <w:sz w:val="28"/>
          <w:szCs w:val="28"/>
        </w:rPr>
      </w:pPr>
      <w:r w:rsidRPr="00AE674B">
        <w:rPr>
          <w:sz w:val="28"/>
          <w:szCs w:val="28"/>
        </w:rPr>
        <w:t xml:space="preserve">Диагностическое тестирование. Выполнение тестовых заданий на анализ психофизиологических характеристик, необходимых для проектируемой трудовой деятельности. </w:t>
      </w:r>
    </w:p>
    <w:p w:rsidR="00EF516C" w:rsidRPr="00AE674B" w:rsidRDefault="00EF516C" w:rsidP="00AE674B">
      <w:pPr>
        <w:shd w:val="clear" w:color="auto" w:fill="FFFFFF"/>
        <w:spacing w:line="276" w:lineRule="auto"/>
        <w:ind w:firstLine="567"/>
        <w:jc w:val="both"/>
        <w:rPr>
          <w:sz w:val="28"/>
          <w:szCs w:val="28"/>
        </w:rPr>
      </w:pPr>
      <w:r w:rsidRPr="00AE674B">
        <w:rPr>
          <w:sz w:val="28"/>
          <w:szCs w:val="28"/>
        </w:rPr>
        <w:t xml:space="preserve">Профессиональные пробы по профессиям типа «Ч-Т». Проведение предпрофессиональных проб в реальных и / или модельных условиях, дающие представление о деятельности слесаря, швеи. Деловая игра «Мастер и клиент». </w:t>
      </w:r>
    </w:p>
    <w:p w:rsidR="00EF516C" w:rsidRPr="00AE674B" w:rsidRDefault="00EF516C" w:rsidP="00AE674B">
      <w:pPr>
        <w:shd w:val="clear" w:color="auto" w:fill="FFFFFF"/>
        <w:spacing w:line="276" w:lineRule="auto"/>
        <w:ind w:firstLine="567"/>
        <w:jc w:val="both"/>
        <w:rPr>
          <w:sz w:val="28"/>
          <w:szCs w:val="28"/>
        </w:rPr>
      </w:pPr>
      <w:r w:rsidRPr="00AE674B">
        <w:rPr>
          <w:sz w:val="28"/>
          <w:szCs w:val="28"/>
        </w:rPr>
        <w:t>Профессиональные пробы 1-го уровня. Нарезание проводов в размер, обжигание их концов. Знакомство с устройством оборудования, его назначением и правилами обращения. Выполнение операций.</w:t>
      </w:r>
    </w:p>
    <w:p w:rsidR="00EF516C" w:rsidRPr="00AE674B" w:rsidRDefault="00EF516C" w:rsidP="00AE674B">
      <w:pPr>
        <w:shd w:val="clear" w:color="auto" w:fill="FFFFFF"/>
        <w:spacing w:line="276" w:lineRule="auto"/>
        <w:ind w:firstLine="567"/>
        <w:jc w:val="both"/>
        <w:rPr>
          <w:sz w:val="28"/>
          <w:szCs w:val="28"/>
        </w:rPr>
      </w:pPr>
      <w:r w:rsidRPr="00AE674B">
        <w:rPr>
          <w:sz w:val="28"/>
          <w:szCs w:val="28"/>
        </w:rPr>
        <w:lastRenderedPageBreak/>
        <w:t xml:space="preserve">Профессиональные пробы 2-го уровня. Уход за оборудованием.  Наладка оборудования (регулирование машинной строчки, замена иглы, чистка и смазка машины). Составление кинематической схемы устройства механизма. Решение ситуативных задач. </w:t>
      </w:r>
    </w:p>
    <w:p w:rsidR="00EF516C" w:rsidRPr="00AE674B" w:rsidRDefault="00EF516C" w:rsidP="00AE674B">
      <w:pPr>
        <w:shd w:val="clear" w:color="auto" w:fill="FFFFFF"/>
        <w:spacing w:line="276" w:lineRule="auto"/>
        <w:ind w:firstLine="567"/>
        <w:jc w:val="both"/>
        <w:rPr>
          <w:sz w:val="28"/>
          <w:szCs w:val="28"/>
        </w:rPr>
      </w:pPr>
      <w:r w:rsidRPr="00AE674B">
        <w:rPr>
          <w:sz w:val="28"/>
          <w:szCs w:val="28"/>
        </w:rPr>
        <w:t>Профессиональные пробы 3-го уровня. Подготовка докладов, рефератов по истории радиотехники, бытовой техники. Анализ научно-популярной литературы.</w:t>
      </w:r>
    </w:p>
    <w:p w:rsidR="00D15DE7" w:rsidRPr="00AE674B" w:rsidRDefault="00D15DE7" w:rsidP="00AE674B">
      <w:pPr>
        <w:tabs>
          <w:tab w:val="left" w:pos="851"/>
        </w:tabs>
        <w:spacing w:line="276" w:lineRule="auto"/>
        <w:jc w:val="both"/>
        <w:rPr>
          <w:sz w:val="28"/>
          <w:szCs w:val="28"/>
        </w:rPr>
      </w:pPr>
      <w:r w:rsidRPr="00AE674B">
        <w:rPr>
          <w:b/>
          <w:sz w:val="28"/>
          <w:szCs w:val="28"/>
        </w:rPr>
        <w:t>Формы организации:</w:t>
      </w:r>
      <w:r w:rsidR="00F43D1E" w:rsidRPr="00AE674B">
        <w:rPr>
          <w:b/>
          <w:sz w:val="28"/>
          <w:szCs w:val="28"/>
        </w:rPr>
        <w:t xml:space="preserve"> </w:t>
      </w:r>
      <w:r w:rsidR="00F43D1E" w:rsidRPr="00AE674B">
        <w:rPr>
          <w:sz w:val="28"/>
          <w:szCs w:val="28"/>
        </w:rPr>
        <w:t>экскурсия, имитационная и деловая игра, интерактивная беседа, практикум</w:t>
      </w:r>
    </w:p>
    <w:p w:rsidR="00D15DE7" w:rsidRPr="00AE674B" w:rsidRDefault="00D15DE7" w:rsidP="00AE674B">
      <w:pPr>
        <w:tabs>
          <w:tab w:val="left" w:pos="851"/>
        </w:tabs>
        <w:spacing w:line="276" w:lineRule="auto"/>
        <w:jc w:val="both"/>
        <w:rPr>
          <w:sz w:val="28"/>
          <w:szCs w:val="28"/>
        </w:rPr>
      </w:pPr>
      <w:r w:rsidRPr="00AE674B">
        <w:rPr>
          <w:b/>
          <w:sz w:val="28"/>
          <w:szCs w:val="28"/>
        </w:rPr>
        <w:t>Виды деятельности:</w:t>
      </w:r>
      <w:r w:rsidR="00F43D1E" w:rsidRPr="00AE674B">
        <w:rPr>
          <w:b/>
          <w:sz w:val="28"/>
          <w:szCs w:val="28"/>
        </w:rPr>
        <w:t xml:space="preserve"> </w:t>
      </w:r>
      <w:r w:rsidR="00F43D1E" w:rsidRPr="00AE674B">
        <w:rPr>
          <w:sz w:val="28"/>
          <w:szCs w:val="28"/>
        </w:rPr>
        <w:t>познавательная, практическая, игровая</w:t>
      </w:r>
    </w:p>
    <w:p w:rsidR="00EF516C" w:rsidRPr="00AE674B" w:rsidRDefault="00EF516C" w:rsidP="00AE674B">
      <w:pPr>
        <w:tabs>
          <w:tab w:val="left" w:pos="851"/>
        </w:tabs>
        <w:spacing w:line="276" w:lineRule="auto"/>
        <w:jc w:val="both"/>
        <w:rPr>
          <w:sz w:val="28"/>
          <w:szCs w:val="28"/>
        </w:rPr>
      </w:pPr>
    </w:p>
    <w:p w:rsidR="00EF516C" w:rsidRPr="00AE674B" w:rsidRDefault="00EF516C" w:rsidP="00AE674B">
      <w:pPr>
        <w:tabs>
          <w:tab w:val="left" w:pos="851"/>
        </w:tabs>
        <w:spacing w:line="276" w:lineRule="auto"/>
        <w:ind w:firstLine="567"/>
        <w:jc w:val="center"/>
        <w:rPr>
          <w:b/>
          <w:sz w:val="28"/>
          <w:szCs w:val="28"/>
        </w:rPr>
      </w:pPr>
      <w:r w:rsidRPr="00AE674B">
        <w:rPr>
          <w:b/>
          <w:sz w:val="28"/>
          <w:szCs w:val="28"/>
        </w:rPr>
        <w:t>Профессиональный выбор</w:t>
      </w:r>
    </w:p>
    <w:p w:rsidR="00EF516C" w:rsidRPr="00AE674B" w:rsidRDefault="00EF516C" w:rsidP="00AE674B">
      <w:pPr>
        <w:spacing w:line="276" w:lineRule="auto"/>
        <w:ind w:firstLine="567"/>
        <w:contextualSpacing/>
        <w:jc w:val="both"/>
        <w:rPr>
          <w:rFonts w:eastAsia="Calibri"/>
          <w:sz w:val="28"/>
          <w:szCs w:val="28"/>
        </w:rPr>
      </w:pPr>
      <w:r w:rsidRPr="00AE674B">
        <w:rPr>
          <w:rFonts w:eastAsia="Calibri"/>
          <w:sz w:val="28"/>
          <w:szCs w:val="28"/>
        </w:rPr>
        <w:t>Мой профессиональный план. Индивидуальный профессиональный план как средство реализации программы личностного и профессионального роста человека. Стратегии профессиональной карьеры. Практическая работа «Анализ личного профессионального плана».</w:t>
      </w:r>
    </w:p>
    <w:p w:rsidR="00D15DE7" w:rsidRPr="00AE674B" w:rsidRDefault="00D15DE7" w:rsidP="00AE674B">
      <w:pPr>
        <w:shd w:val="clear" w:color="auto" w:fill="FFFFFF"/>
        <w:spacing w:line="276" w:lineRule="auto"/>
        <w:ind w:firstLine="567"/>
        <w:jc w:val="both"/>
        <w:rPr>
          <w:color w:val="000000"/>
          <w:sz w:val="28"/>
          <w:szCs w:val="28"/>
        </w:rPr>
      </w:pPr>
      <w:r w:rsidRPr="00AE674B">
        <w:rPr>
          <w:b/>
          <w:color w:val="000000"/>
          <w:sz w:val="28"/>
          <w:szCs w:val="28"/>
        </w:rPr>
        <w:t>Формы организации:</w:t>
      </w:r>
      <w:r w:rsidR="00F43D1E" w:rsidRPr="00AE674B">
        <w:rPr>
          <w:b/>
          <w:color w:val="000000"/>
          <w:sz w:val="28"/>
          <w:szCs w:val="28"/>
        </w:rPr>
        <w:t xml:space="preserve"> </w:t>
      </w:r>
      <w:r w:rsidR="00F43D1E" w:rsidRPr="00AE674B">
        <w:rPr>
          <w:color w:val="000000"/>
          <w:sz w:val="28"/>
          <w:szCs w:val="28"/>
        </w:rPr>
        <w:t>практикум</w:t>
      </w:r>
    </w:p>
    <w:p w:rsidR="00D15DE7" w:rsidRPr="00AE674B" w:rsidRDefault="00D15DE7" w:rsidP="00AE674B">
      <w:pPr>
        <w:shd w:val="clear" w:color="auto" w:fill="FFFFFF"/>
        <w:spacing w:line="276" w:lineRule="auto"/>
        <w:ind w:firstLine="567"/>
        <w:jc w:val="both"/>
        <w:rPr>
          <w:b/>
          <w:color w:val="000000"/>
          <w:sz w:val="28"/>
          <w:szCs w:val="28"/>
        </w:rPr>
      </w:pPr>
      <w:r w:rsidRPr="00AE674B">
        <w:rPr>
          <w:b/>
          <w:color w:val="000000"/>
          <w:sz w:val="28"/>
          <w:szCs w:val="28"/>
        </w:rPr>
        <w:t>Виды деятельности:</w:t>
      </w:r>
      <w:r w:rsidR="00F43D1E" w:rsidRPr="00AE674B">
        <w:rPr>
          <w:b/>
          <w:color w:val="000000"/>
          <w:sz w:val="28"/>
          <w:szCs w:val="28"/>
        </w:rPr>
        <w:t xml:space="preserve"> </w:t>
      </w:r>
      <w:r w:rsidR="00F43D1E" w:rsidRPr="00AE674B">
        <w:rPr>
          <w:color w:val="000000"/>
          <w:sz w:val="28"/>
          <w:szCs w:val="28"/>
        </w:rPr>
        <w:t>практическая</w:t>
      </w:r>
    </w:p>
    <w:p w:rsidR="00D15DE7" w:rsidRPr="00AE674B" w:rsidRDefault="00D15DE7" w:rsidP="00AE674B">
      <w:pPr>
        <w:spacing w:line="276" w:lineRule="auto"/>
        <w:ind w:firstLine="567"/>
        <w:contextualSpacing/>
        <w:jc w:val="both"/>
        <w:rPr>
          <w:rFonts w:eastAsia="Calibri"/>
          <w:sz w:val="28"/>
          <w:szCs w:val="28"/>
        </w:rPr>
      </w:pPr>
    </w:p>
    <w:p w:rsidR="00EF516C" w:rsidRPr="00AE674B" w:rsidRDefault="00EF516C" w:rsidP="00AE674B">
      <w:pPr>
        <w:numPr>
          <w:ilvl w:val="0"/>
          <w:numId w:val="33"/>
        </w:numPr>
        <w:spacing w:line="276" w:lineRule="auto"/>
        <w:contextualSpacing/>
        <w:jc w:val="center"/>
        <w:rPr>
          <w:rFonts w:eastAsia="Calibri"/>
          <w:b/>
          <w:sz w:val="28"/>
          <w:szCs w:val="28"/>
          <w:lang w:eastAsia="en-US"/>
        </w:rPr>
      </w:pPr>
      <w:r w:rsidRPr="00AE674B">
        <w:rPr>
          <w:rFonts w:eastAsia="Calibri"/>
          <w:b/>
          <w:sz w:val="28"/>
          <w:szCs w:val="28"/>
          <w:lang w:eastAsia="en-US"/>
        </w:rPr>
        <w:t>Тематическое планирование с указанием количества часов, отводимых на освоение каждой темы</w:t>
      </w:r>
    </w:p>
    <w:p w:rsidR="00EF516C" w:rsidRPr="00AE674B" w:rsidRDefault="00EF516C" w:rsidP="00AE674B">
      <w:pPr>
        <w:spacing w:line="276" w:lineRule="auto"/>
        <w:rPr>
          <w:b/>
          <w:sz w:val="28"/>
          <w:szCs w:val="28"/>
        </w:rPr>
      </w:pPr>
    </w:p>
    <w:tbl>
      <w:tblPr>
        <w:tblStyle w:val="3"/>
        <w:tblW w:w="9355" w:type="dxa"/>
        <w:tblInd w:w="250" w:type="dxa"/>
        <w:tblLayout w:type="fixed"/>
        <w:tblLook w:val="04A0" w:firstRow="1" w:lastRow="0" w:firstColumn="1" w:lastColumn="0" w:noHBand="0" w:noVBand="1"/>
      </w:tblPr>
      <w:tblGrid>
        <w:gridCol w:w="567"/>
        <w:gridCol w:w="7088"/>
        <w:gridCol w:w="1700"/>
      </w:tblGrid>
      <w:tr w:rsidR="00EF516C" w:rsidRPr="00AE674B" w:rsidTr="00D15DE7">
        <w:trPr>
          <w:trHeight w:val="623"/>
        </w:trPr>
        <w:tc>
          <w:tcPr>
            <w:tcW w:w="567" w:type="dxa"/>
          </w:tcPr>
          <w:p w:rsidR="00EF516C" w:rsidRPr="00AE674B" w:rsidRDefault="00EF516C" w:rsidP="00AE674B">
            <w:pPr>
              <w:spacing w:line="276" w:lineRule="auto"/>
              <w:jc w:val="center"/>
              <w:rPr>
                <w:b/>
                <w:sz w:val="28"/>
                <w:szCs w:val="28"/>
              </w:rPr>
            </w:pPr>
            <w:r w:rsidRPr="00AE674B">
              <w:rPr>
                <w:b/>
                <w:sz w:val="28"/>
                <w:szCs w:val="28"/>
              </w:rPr>
              <w:t>№</w:t>
            </w:r>
          </w:p>
          <w:p w:rsidR="00EF516C" w:rsidRPr="00AE674B" w:rsidRDefault="00EF516C" w:rsidP="00AE674B">
            <w:pPr>
              <w:spacing w:line="276" w:lineRule="auto"/>
              <w:jc w:val="center"/>
              <w:rPr>
                <w:b/>
                <w:sz w:val="28"/>
                <w:szCs w:val="28"/>
              </w:rPr>
            </w:pPr>
            <w:r w:rsidRPr="00AE674B">
              <w:rPr>
                <w:b/>
                <w:sz w:val="28"/>
                <w:szCs w:val="28"/>
              </w:rPr>
              <w:t>п/п</w:t>
            </w:r>
          </w:p>
        </w:tc>
        <w:tc>
          <w:tcPr>
            <w:tcW w:w="7088" w:type="dxa"/>
          </w:tcPr>
          <w:p w:rsidR="00EF516C" w:rsidRPr="00AE674B" w:rsidRDefault="00EF516C" w:rsidP="00AE674B">
            <w:pPr>
              <w:spacing w:line="276" w:lineRule="auto"/>
              <w:jc w:val="center"/>
              <w:rPr>
                <w:b/>
                <w:sz w:val="28"/>
                <w:szCs w:val="28"/>
              </w:rPr>
            </w:pPr>
            <w:r w:rsidRPr="00AE674B">
              <w:rPr>
                <w:b/>
                <w:sz w:val="28"/>
                <w:szCs w:val="28"/>
              </w:rPr>
              <w:t>Тема</w:t>
            </w:r>
          </w:p>
        </w:tc>
        <w:tc>
          <w:tcPr>
            <w:tcW w:w="1700" w:type="dxa"/>
          </w:tcPr>
          <w:p w:rsidR="00EF516C" w:rsidRPr="00AE674B" w:rsidRDefault="00EF516C" w:rsidP="00AE674B">
            <w:pPr>
              <w:spacing w:line="276" w:lineRule="auto"/>
              <w:jc w:val="center"/>
              <w:rPr>
                <w:b/>
                <w:sz w:val="28"/>
                <w:szCs w:val="28"/>
              </w:rPr>
            </w:pPr>
            <w:r w:rsidRPr="00AE674B">
              <w:rPr>
                <w:b/>
                <w:sz w:val="28"/>
                <w:szCs w:val="28"/>
              </w:rPr>
              <w:t xml:space="preserve">Кол-во часов </w:t>
            </w:r>
          </w:p>
        </w:tc>
      </w:tr>
      <w:tr w:rsidR="00EF516C" w:rsidRPr="00AE674B" w:rsidTr="00D15DE7">
        <w:tc>
          <w:tcPr>
            <w:tcW w:w="567" w:type="dxa"/>
          </w:tcPr>
          <w:p w:rsidR="00EF516C" w:rsidRPr="00AE674B" w:rsidRDefault="00EF516C" w:rsidP="00AE674B">
            <w:pPr>
              <w:spacing w:line="276" w:lineRule="auto"/>
              <w:jc w:val="both"/>
              <w:rPr>
                <w:sz w:val="28"/>
                <w:szCs w:val="28"/>
              </w:rPr>
            </w:pPr>
            <w:r w:rsidRPr="00AE674B">
              <w:rPr>
                <w:sz w:val="28"/>
                <w:szCs w:val="28"/>
              </w:rPr>
              <w:t>1</w:t>
            </w:r>
          </w:p>
        </w:tc>
        <w:tc>
          <w:tcPr>
            <w:tcW w:w="7088" w:type="dxa"/>
            <w:shd w:val="clear" w:color="auto" w:fill="auto"/>
          </w:tcPr>
          <w:p w:rsidR="00EF516C" w:rsidRPr="00AE674B" w:rsidRDefault="00EF516C" w:rsidP="00AE674B">
            <w:pPr>
              <w:spacing w:line="276" w:lineRule="auto"/>
              <w:jc w:val="both"/>
              <w:rPr>
                <w:sz w:val="28"/>
                <w:szCs w:val="28"/>
              </w:rPr>
            </w:pPr>
            <w:r w:rsidRPr="00AE674B">
              <w:rPr>
                <w:sz w:val="28"/>
                <w:szCs w:val="28"/>
              </w:rPr>
              <w:t>Мир профессий</w:t>
            </w:r>
          </w:p>
        </w:tc>
        <w:tc>
          <w:tcPr>
            <w:tcW w:w="1700" w:type="dxa"/>
            <w:shd w:val="clear" w:color="auto" w:fill="auto"/>
          </w:tcPr>
          <w:p w:rsidR="00EF516C" w:rsidRPr="00AE674B" w:rsidRDefault="00EF516C" w:rsidP="00AE674B">
            <w:pPr>
              <w:spacing w:line="276" w:lineRule="auto"/>
              <w:jc w:val="center"/>
              <w:rPr>
                <w:sz w:val="28"/>
                <w:szCs w:val="28"/>
              </w:rPr>
            </w:pPr>
            <w:r w:rsidRPr="00AE674B">
              <w:rPr>
                <w:sz w:val="28"/>
                <w:szCs w:val="28"/>
              </w:rPr>
              <w:t>3</w:t>
            </w:r>
          </w:p>
        </w:tc>
      </w:tr>
      <w:tr w:rsidR="00EF516C" w:rsidRPr="00AE674B" w:rsidTr="00D15DE7">
        <w:tc>
          <w:tcPr>
            <w:tcW w:w="567" w:type="dxa"/>
          </w:tcPr>
          <w:p w:rsidR="00EF516C" w:rsidRPr="00AE674B" w:rsidRDefault="00EF516C" w:rsidP="00AE674B">
            <w:pPr>
              <w:spacing w:line="276" w:lineRule="auto"/>
              <w:contextualSpacing/>
              <w:jc w:val="both"/>
              <w:rPr>
                <w:rFonts w:eastAsia="Calibri"/>
                <w:sz w:val="28"/>
                <w:szCs w:val="28"/>
                <w:lang w:eastAsia="en-US"/>
              </w:rPr>
            </w:pPr>
            <w:r w:rsidRPr="00AE674B">
              <w:rPr>
                <w:rFonts w:eastAsia="Calibri"/>
                <w:sz w:val="28"/>
                <w:szCs w:val="28"/>
                <w:lang w:eastAsia="en-US"/>
              </w:rPr>
              <w:t>2</w:t>
            </w:r>
          </w:p>
        </w:tc>
        <w:tc>
          <w:tcPr>
            <w:tcW w:w="7088" w:type="dxa"/>
            <w:shd w:val="clear" w:color="auto" w:fill="auto"/>
          </w:tcPr>
          <w:p w:rsidR="00EF516C" w:rsidRPr="00AE674B" w:rsidRDefault="00EF516C" w:rsidP="00AE674B">
            <w:pPr>
              <w:spacing w:line="276" w:lineRule="auto"/>
              <w:contextualSpacing/>
              <w:jc w:val="both"/>
              <w:rPr>
                <w:rFonts w:eastAsia="Calibri"/>
                <w:sz w:val="28"/>
                <w:szCs w:val="28"/>
                <w:lang w:eastAsia="en-US"/>
              </w:rPr>
            </w:pPr>
            <w:r w:rsidRPr="00AE674B">
              <w:rPr>
                <w:rFonts w:eastAsia="Calibri"/>
                <w:sz w:val="28"/>
                <w:szCs w:val="28"/>
                <w:lang w:eastAsia="en-US"/>
              </w:rPr>
              <w:t>Что я знаю о своих возможностях</w:t>
            </w:r>
          </w:p>
        </w:tc>
        <w:tc>
          <w:tcPr>
            <w:tcW w:w="1700" w:type="dxa"/>
            <w:shd w:val="clear" w:color="auto" w:fill="auto"/>
          </w:tcPr>
          <w:p w:rsidR="00EF516C" w:rsidRPr="00AE674B" w:rsidRDefault="00EF516C" w:rsidP="00AE674B">
            <w:pPr>
              <w:spacing w:line="276" w:lineRule="auto"/>
              <w:jc w:val="center"/>
              <w:rPr>
                <w:sz w:val="28"/>
                <w:szCs w:val="28"/>
              </w:rPr>
            </w:pPr>
            <w:r w:rsidRPr="00AE674B">
              <w:rPr>
                <w:sz w:val="28"/>
                <w:szCs w:val="28"/>
              </w:rPr>
              <w:t>6</w:t>
            </w:r>
          </w:p>
        </w:tc>
      </w:tr>
      <w:tr w:rsidR="00EF516C" w:rsidRPr="00AE674B" w:rsidTr="00D15DE7">
        <w:tc>
          <w:tcPr>
            <w:tcW w:w="567" w:type="dxa"/>
          </w:tcPr>
          <w:p w:rsidR="00EF516C" w:rsidRPr="00AE674B" w:rsidRDefault="00EF516C" w:rsidP="00AE674B">
            <w:pPr>
              <w:spacing w:line="276" w:lineRule="auto"/>
              <w:contextualSpacing/>
              <w:jc w:val="both"/>
              <w:rPr>
                <w:rFonts w:eastAsia="Calibri"/>
                <w:sz w:val="28"/>
                <w:szCs w:val="28"/>
                <w:lang w:eastAsia="en-US"/>
              </w:rPr>
            </w:pPr>
            <w:r w:rsidRPr="00AE674B">
              <w:rPr>
                <w:rFonts w:eastAsia="Calibri"/>
                <w:sz w:val="28"/>
                <w:szCs w:val="28"/>
                <w:lang w:eastAsia="en-US"/>
              </w:rPr>
              <w:t>3</w:t>
            </w:r>
          </w:p>
        </w:tc>
        <w:tc>
          <w:tcPr>
            <w:tcW w:w="7088" w:type="dxa"/>
            <w:shd w:val="clear" w:color="auto" w:fill="auto"/>
          </w:tcPr>
          <w:p w:rsidR="00EF516C" w:rsidRPr="00AE674B" w:rsidRDefault="00EF516C" w:rsidP="00AE674B">
            <w:pPr>
              <w:spacing w:line="276" w:lineRule="auto"/>
              <w:contextualSpacing/>
              <w:jc w:val="both"/>
              <w:rPr>
                <w:rFonts w:eastAsia="Calibri"/>
                <w:sz w:val="28"/>
                <w:szCs w:val="28"/>
                <w:lang w:eastAsia="en-US"/>
              </w:rPr>
            </w:pPr>
            <w:r w:rsidRPr="00AE674B">
              <w:rPr>
                <w:rFonts w:eastAsia="Calibri"/>
                <w:sz w:val="28"/>
                <w:szCs w:val="28"/>
                <w:lang w:eastAsia="en-US"/>
              </w:rPr>
              <w:t>Погружение в практику по пяти типам профессий</w:t>
            </w:r>
          </w:p>
        </w:tc>
        <w:tc>
          <w:tcPr>
            <w:tcW w:w="1700" w:type="dxa"/>
            <w:shd w:val="clear" w:color="auto" w:fill="auto"/>
          </w:tcPr>
          <w:p w:rsidR="00EF516C" w:rsidRPr="00AE674B" w:rsidRDefault="00EF516C" w:rsidP="00AE674B">
            <w:pPr>
              <w:spacing w:line="276" w:lineRule="auto"/>
              <w:jc w:val="center"/>
              <w:rPr>
                <w:sz w:val="28"/>
                <w:szCs w:val="28"/>
              </w:rPr>
            </w:pPr>
            <w:r w:rsidRPr="00AE674B">
              <w:rPr>
                <w:sz w:val="28"/>
                <w:szCs w:val="28"/>
              </w:rPr>
              <w:t>25</w:t>
            </w:r>
          </w:p>
        </w:tc>
      </w:tr>
      <w:tr w:rsidR="00EF516C" w:rsidRPr="00AE674B" w:rsidTr="00D15DE7">
        <w:tc>
          <w:tcPr>
            <w:tcW w:w="567" w:type="dxa"/>
          </w:tcPr>
          <w:p w:rsidR="00EF516C" w:rsidRPr="00AE674B" w:rsidRDefault="00EF516C" w:rsidP="00AE674B">
            <w:pPr>
              <w:spacing w:line="276" w:lineRule="auto"/>
              <w:contextualSpacing/>
              <w:jc w:val="both"/>
              <w:rPr>
                <w:rFonts w:eastAsia="Calibri"/>
                <w:sz w:val="28"/>
                <w:szCs w:val="28"/>
                <w:lang w:eastAsia="en-US"/>
              </w:rPr>
            </w:pPr>
            <w:r w:rsidRPr="00AE674B">
              <w:rPr>
                <w:rFonts w:eastAsia="Calibri"/>
                <w:sz w:val="28"/>
                <w:szCs w:val="28"/>
                <w:lang w:eastAsia="en-US"/>
              </w:rPr>
              <w:t>4</w:t>
            </w:r>
          </w:p>
        </w:tc>
        <w:tc>
          <w:tcPr>
            <w:tcW w:w="7088" w:type="dxa"/>
            <w:shd w:val="clear" w:color="auto" w:fill="auto"/>
          </w:tcPr>
          <w:p w:rsidR="00EF516C" w:rsidRPr="00AE674B" w:rsidRDefault="00EF516C" w:rsidP="00AE674B">
            <w:pPr>
              <w:spacing w:line="276" w:lineRule="auto"/>
              <w:contextualSpacing/>
              <w:jc w:val="both"/>
              <w:rPr>
                <w:rFonts w:eastAsia="Calibri"/>
                <w:sz w:val="28"/>
                <w:szCs w:val="28"/>
                <w:lang w:eastAsia="en-US"/>
              </w:rPr>
            </w:pPr>
            <w:r w:rsidRPr="00AE674B">
              <w:rPr>
                <w:rFonts w:eastAsia="Calibri"/>
                <w:sz w:val="28"/>
                <w:szCs w:val="28"/>
                <w:lang w:eastAsia="en-US"/>
              </w:rPr>
              <w:t>Профессиональный выбор</w:t>
            </w:r>
          </w:p>
        </w:tc>
        <w:tc>
          <w:tcPr>
            <w:tcW w:w="1700" w:type="dxa"/>
            <w:shd w:val="clear" w:color="auto" w:fill="auto"/>
          </w:tcPr>
          <w:p w:rsidR="00EF516C" w:rsidRPr="00AE674B" w:rsidRDefault="00EF516C" w:rsidP="00AE674B">
            <w:pPr>
              <w:spacing w:line="276" w:lineRule="auto"/>
              <w:jc w:val="center"/>
              <w:rPr>
                <w:sz w:val="28"/>
                <w:szCs w:val="28"/>
              </w:rPr>
            </w:pPr>
            <w:r w:rsidRPr="00AE674B">
              <w:rPr>
                <w:sz w:val="28"/>
                <w:szCs w:val="28"/>
              </w:rPr>
              <w:t>1</w:t>
            </w:r>
          </w:p>
        </w:tc>
      </w:tr>
      <w:tr w:rsidR="00EF516C" w:rsidRPr="00AE674B" w:rsidTr="00D15DE7">
        <w:tc>
          <w:tcPr>
            <w:tcW w:w="7655" w:type="dxa"/>
            <w:gridSpan w:val="2"/>
          </w:tcPr>
          <w:p w:rsidR="00EF516C" w:rsidRPr="00AE674B" w:rsidRDefault="00EF516C" w:rsidP="00AE674B">
            <w:pPr>
              <w:spacing w:line="276" w:lineRule="auto"/>
              <w:ind w:right="743"/>
              <w:jc w:val="right"/>
              <w:rPr>
                <w:b/>
                <w:sz w:val="28"/>
                <w:szCs w:val="28"/>
              </w:rPr>
            </w:pPr>
            <w:r w:rsidRPr="00AE674B">
              <w:rPr>
                <w:b/>
                <w:sz w:val="28"/>
                <w:szCs w:val="28"/>
              </w:rPr>
              <w:t>Итого</w:t>
            </w:r>
          </w:p>
        </w:tc>
        <w:tc>
          <w:tcPr>
            <w:tcW w:w="1700" w:type="dxa"/>
          </w:tcPr>
          <w:p w:rsidR="00EF516C" w:rsidRPr="00AE674B" w:rsidRDefault="00EF516C" w:rsidP="00AE674B">
            <w:pPr>
              <w:spacing w:line="276" w:lineRule="auto"/>
              <w:jc w:val="center"/>
              <w:rPr>
                <w:b/>
                <w:sz w:val="28"/>
                <w:szCs w:val="28"/>
              </w:rPr>
            </w:pPr>
            <w:r w:rsidRPr="00AE674B">
              <w:rPr>
                <w:b/>
                <w:sz w:val="28"/>
                <w:szCs w:val="28"/>
              </w:rPr>
              <w:t>35</w:t>
            </w:r>
          </w:p>
        </w:tc>
      </w:tr>
    </w:tbl>
    <w:p w:rsidR="00EF516C" w:rsidRPr="00AE674B" w:rsidRDefault="00EF516C" w:rsidP="00AE674B">
      <w:pPr>
        <w:spacing w:line="276" w:lineRule="auto"/>
        <w:rPr>
          <w:b/>
          <w:sz w:val="28"/>
          <w:szCs w:val="28"/>
        </w:rPr>
      </w:pPr>
    </w:p>
    <w:p w:rsidR="00C07742" w:rsidRPr="00AE674B" w:rsidRDefault="00C07742" w:rsidP="00AE674B">
      <w:pPr>
        <w:spacing w:line="276" w:lineRule="auto"/>
        <w:rPr>
          <w:b/>
          <w:sz w:val="28"/>
          <w:szCs w:val="28"/>
        </w:rPr>
      </w:pPr>
    </w:p>
    <w:p w:rsidR="00C07742" w:rsidRDefault="00C07742" w:rsidP="00AE674B">
      <w:pPr>
        <w:spacing w:line="276" w:lineRule="auto"/>
        <w:rPr>
          <w:b/>
        </w:rPr>
      </w:pPr>
      <w:r>
        <w:rPr>
          <w:b/>
        </w:rPr>
        <w:tab/>
      </w:r>
      <w:r>
        <w:rPr>
          <w:b/>
        </w:rPr>
        <w:tab/>
      </w:r>
      <w:r>
        <w:rPr>
          <w:b/>
        </w:rPr>
        <w:tab/>
      </w:r>
      <w:r>
        <w:rPr>
          <w:b/>
        </w:rPr>
        <w:tab/>
      </w:r>
      <w:r>
        <w:rPr>
          <w:b/>
        </w:rPr>
        <w:tab/>
      </w:r>
      <w:r>
        <w:rPr>
          <w:b/>
        </w:rPr>
        <w:tab/>
      </w:r>
      <w:r>
        <w:rPr>
          <w:b/>
        </w:rPr>
        <w:tab/>
      </w:r>
      <w:r>
        <w:rPr>
          <w:b/>
        </w:rPr>
        <w:tab/>
      </w:r>
      <w:r>
        <w:rPr>
          <w:b/>
        </w:rPr>
        <w:tab/>
      </w:r>
      <w:r>
        <w:rPr>
          <w:b/>
        </w:rPr>
        <w:tab/>
      </w:r>
      <w:r w:rsidR="00723EB4">
        <w:rPr>
          <w:b/>
        </w:rPr>
        <w:tab/>
      </w:r>
      <w:r>
        <w:rPr>
          <w:b/>
        </w:rPr>
        <w:t>ПРИЛОЖЕНИЕ 7</w:t>
      </w:r>
    </w:p>
    <w:p w:rsidR="00C07742" w:rsidRDefault="00C07742" w:rsidP="00AE674B">
      <w:pPr>
        <w:spacing w:line="276" w:lineRule="auto"/>
        <w:rPr>
          <w:b/>
        </w:rPr>
      </w:pPr>
    </w:p>
    <w:p w:rsidR="00681833" w:rsidRPr="00681833" w:rsidRDefault="00681833" w:rsidP="00AE674B">
      <w:pPr>
        <w:spacing w:before="100" w:beforeAutospacing="1" w:after="100" w:afterAutospacing="1" w:line="276" w:lineRule="auto"/>
        <w:jc w:val="center"/>
        <w:outlineLvl w:val="0"/>
        <w:rPr>
          <w:b/>
          <w:bCs/>
          <w:kern w:val="36"/>
          <w:sz w:val="28"/>
          <w:szCs w:val="28"/>
        </w:rPr>
      </w:pPr>
      <w:r w:rsidRPr="00681833">
        <w:rPr>
          <w:b/>
          <w:bCs/>
          <w:kern w:val="36"/>
          <w:sz w:val="28"/>
          <w:szCs w:val="28"/>
        </w:rPr>
        <w:t xml:space="preserve">Тренинг саморегуляции </w:t>
      </w:r>
      <w:r>
        <w:rPr>
          <w:b/>
          <w:bCs/>
          <w:kern w:val="36"/>
          <w:sz w:val="28"/>
          <w:szCs w:val="28"/>
        </w:rPr>
        <w:t>«Я учусь владеть собой»</w:t>
      </w:r>
    </w:p>
    <w:p w:rsidR="00681833" w:rsidRPr="00681833" w:rsidRDefault="00681833" w:rsidP="00AE674B">
      <w:pPr>
        <w:spacing w:line="276" w:lineRule="auto"/>
        <w:jc w:val="both"/>
        <w:rPr>
          <w:sz w:val="28"/>
          <w:szCs w:val="28"/>
        </w:rPr>
      </w:pPr>
      <w:r w:rsidRPr="00681833">
        <w:rPr>
          <w:b/>
          <w:bCs/>
          <w:sz w:val="28"/>
          <w:szCs w:val="28"/>
        </w:rPr>
        <w:t>Цель тренинга:</w:t>
      </w:r>
      <w:r w:rsidRPr="00681833">
        <w:rPr>
          <w:sz w:val="28"/>
          <w:szCs w:val="28"/>
        </w:rPr>
        <w:t xml:space="preserve"> </w:t>
      </w:r>
      <w:r>
        <w:rPr>
          <w:sz w:val="28"/>
          <w:szCs w:val="28"/>
        </w:rPr>
        <w:t>с</w:t>
      </w:r>
      <w:r w:rsidRPr="00681833">
        <w:rPr>
          <w:sz w:val="28"/>
          <w:szCs w:val="28"/>
        </w:rPr>
        <w:t>охранение и укрепление психического здоровья, профилактика стрессовых ситуаций, эмоционального выгорания, формирование психологической устойчивости и мотивации к личностному самосовершенствованию.</w:t>
      </w:r>
    </w:p>
    <w:p w:rsidR="00681833" w:rsidRDefault="00681833" w:rsidP="00AE674B">
      <w:pPr>
        <w:spacing w:line="276" w:lineRule="auto"/>
        <w:jc w:val="both"/>
        <w:rPr>
          <w:b/>
          <w:bCs/>
          <w:sz w:val="28"/>
          <w:szCs w:val="28"/>
        </w:rPr>
      </w:pPr>
      <w:r w:rsidRPr="00681833">
        <w:rPr>
          <w:b/>
          <w:bCs/>
          <w:sz w:val="28"/>
          <w:szCs w:val="28"/>
        </w:rPr>
        <w:lastRenderedPageBreak/>
        <w:t xml:space="preserve">Задача: </w:t>
      </w:r>
    </w:p>
    <w:p w:rsidR="00681833" w:rsidRPr="00681833" w:rsidRDefault="00681833" w:rsidP="00AE674B">
      <w:pPr>
        <w:pStyle w:val="a4"/>
        <w:numPr>
          <w:ilvl w:val="0"/>
          <w:numId w:val="37"/>
        </w:numPr>
        <w:spacing w:line="276" w:lineRule="auto"/>
        <w:jc w:val="both"/>
        <w:rPr>
          <w:sz w:val="28"/>
          <w:szCs w:val="28"/>
        </w:rPr>
      </w:pPr>
      <w:r w:rsidRPr="00681833">
        <w:rPr>
          <w:bCs/>
          <w:sz w:val="28"/>
          <w:szCs w:val="28"/>
        </w:rPr>
        <w:t>помочь</w:t>
      </w:r>
      <w:r w:rsidRPr="00681833">
        <w:rPr>
          <w:b/>
          <w:bCs/>
          <w:sz w:val="28"/>
          <w:szCs w:val="28"/>
        </w:rPr>
        <w:t xml:space="preserve"> </w:t>
      </w:r>
      <w:r w:rsidRPr="00681833">
        <w:rPr>
          <w:sz w:val="28"/>
          <w:szCs w:val="28"/>
        </w:rPr>
        <w:t>овладеть приемами саморегуляции;</w:t>
      </w:r>
    </w:p>
    <w:p w:rsidR="00681833" w:rsidRPr="00681833" w:rsidRDefault="00681833" w:rsidP="00AE674B">
      <w:pPr>
        <w:pStyle w:val="a4"/>
        <w:numPr>
          <w:ilvl w:val="0"/>
          <w:numId w:val="37"/>
        </w:numPr>
        <w:spacing w:line="276" w:lineRule="auto"/>
        <w:jc w:val="both"/>
        <w:rPr>
          <w:sz w:val="28"/>
          <w:szCs w:val="28"/>
        </w:rPr>
      </w:pPr>
      <w:r w:rsidRPr="00681833">
        <w:rPr>
          <w:sz w:val="28"/>
          <w:szCs w:val="28"/>
        </w:rPr>
        <w:t>вооружить знаниями, которые повышали бы психическую устойчивость в критических ситуациях.</w:t>
      </w:r>
    </w:p>
    <w:p w:rsidR="00681833" w:rsidRPr="00681833" w:rsidRDefault="00681833" w:rsidP="00AE674B">
      <w:pPr>
        <w:spacing w:line="276" w:lineRule="auto"/>
        <w:jc w:val="both"/>
        <w:rPr>
          <w:sz w:val="28"/>
          <w:szCs w:val="28"/>
        </w:rPr>
      </w:pPr>
      <w:r w:rsidRPr="00681833">
        <w:rPr>
          <w:b/>
          <w:bCs/>
          <w:sz w:val="28"/>
          <w:szCs w:val="28"/>
        </w:rPr>
        <w:t xml:space="preserve">Материалы и оборудование: </w:t>
      </w:r>
      <w:r w:rsidRPr="00681833">
        <w:rPr>
          <w:sz w:val="28"/>
          <w:szCs w:val="28"/>
        </w:rPr>
        <w:t>оборудование сенсорной комнаты, релаксационная музыка, листы бумаги, фломастеры, ручки.</w:t>
      </w:r>
    </w:p>
    <w:p w:rsidR="00681833" w:rsidRPr="00681833" w:rsidRDefault="00681833" w:rsidP="00AE674B">
      <w:pPr>
        <w:spacing w:line="276" w:lineRule="auto"/>
        <w:jc w:val="both"/>
        <w:rPr>
          <w:sz w:val="28"/>
          <w:szCs w:val="28"/>
        </w:rPr>
      </w:pPr>
      <w:r w:rsidRPr="00681833">
        <w:rPr>
          <w:b/>
          <w:bCs/>
          <w:sz w:val="28"/>
          <w:szCs w:val="28"/>
        </w:rPr>
        <w:t>Правила поведения в группе:</w:t>
      </w:r>
    </w:p>
    <w:p w:rsidR="00681833" w:rsidRPr="00681833" w:rsidRDefault="00681833" w:rsidP="00AE674B">
      <w:pPr>
        <w:spacing w:line="276" w:lineRule="auto"/>
        <w:jc w:val="both"/>
        <w:rPr>
          <w:sz w:val="28"/>
          <w:szCs w:val="28"/>
        </w:rPr>
      </w:pPr>
      <w:r w:rsidRPr="00681833">
        <w:rPr>
          <w:sz w:val="28"/>
          <w:szCs w:val="28"/>
        </w:rPr>
        <w:t>1. Слушать друг, друга, не перебивая.</w:t>
      </w:r>
    </w:p>
    <w:p w:rsidR="00681833" w:rsidRPr="00681833" w:rsidRDefault="00681833" w:rsidP="00AE674B">
      <w:pPr>
        <w:spacing w:line="276" w:lineRule="auto"/>
        <w:jc w:val="both"/>
        <w:rPr>
          <w:sz w:val="28"/>
          <w:szCs w:val="28"/>
        </w:rPr>
      </w:pPr>
      <w:r w:rsidRPr="00681833">
        <w:rPr>
          <w:sz w:val="28"/>
          <w:szCs w:val="28"/>
        </w:rPr>
        <w:t>2. Принцип “здесь и сейчас” - говорим о том, что волнует в настоящий момент, и обсуждаем то, что происходит с членами группы.</w:t>
      </w:r>
    </w:p>
    <w:p w:rsidR="00681833" w:rsidRPr="00681833" w:rsidRDefault="00681833" w:rsidP="00AE674B">
      <w:pPr>
        <w:spacing w:line="276" w:lineRule="auto"/>
        <w:jc w:val="both"/>
        <w:rPr>
          <w:sz w:val="28"/>
          <w:szCs w:val="28"/>
        </w:rPr>
      </w:pPr>
      <w:r w:rsidRPr="00681833">
        <w:rPr>
          <w:sz w:val="28"/>
          <w:szCs w:val="28"/>
        </w:rPr>
        <w:t>3. Говорить только от своего лица. Заменяем высказывания типа: “большинство моих друзей считают, что…”. “Некоторые думают…” суждениями “Я считаю, что…”, “Я думаю, что…”.</w:t>
      </w:r>
    </w:p>
    <w:p w:rsidR="00681833" w:rsidRPr="00681833" w:rsidRDefault="00681833" w:rsidP="00AE674B">
      <w:pPr>
        <w:spacing w:line="276" w:lineRule="auto"/>
        <w:jc w:val="both"/>
        <w:rPr>
          <w:sz w:val="28"/>
          <w:szCs w:val="28"/>
        </w:rPr>
      </w:pPr>
      <w:r w:rsidRPr="00681833">
        <w:rPr>
          <w:sz w:val="28"/>
          <w:szCs w:val="28"/>
        </w:rPr>
        <w:t>4. Искренность в общении - говорим только то, что чувствуем, только правду, или молчим. При этом открыто выражает свои чувства по отношению к действиям других участников.</w:t>
      </w:r>
    </w:p>
    <w:p w:rsidR="00681833" w:rsidRPr="00681833" w:rsidRDefault="00681833" w:rsidP="00AE674B">
      <w:pPr>
        <w:spacing w:line="276" w:lineRule="auto"/>
        <w:jc w:val="both"/>
        <w:rPr>
          <w:sz w:val="28"/>
          <w:szCs w:val="28"/>
        </w:rPr>
      </w:pPr>
      <w:r w:rsidRPr="00681833">
        <w:rPr>
          <w:sz w:val="28"/>
          <w:szCs w:val="28"/>
        </w:rPr>
        <w:t xml:space="preserve">5. </w:t>
      </w:r>
      <w:proofErr w:type="spellStart"/>
      <w:r w:rsidRPr="00681833">
        <w:rPr>
          <w:sz w:val="28"/>
          <w:szCs w:val="28"/>
        </w:rPr>
        <w:t>Конфидициальность</w:t>
      </w:r>
      <w:proofErr w:type="spellEnd"/>
      <w:r w:rsidRPr="00681833">
        <w:rPr>
          <w:sz w:val="28"/>
          <w:szCs w:val="28"/>
        </w:rPr>
        <w:t xml:space="preserve"> – все, что происходит во время занятий, не выносится за его пределы. Не распространять за пределами занятий личную информацию об участниках.</w:t>
      </w:r>
    </w:p>
    <w:p w:rsidR="00681833" w:rsidRPr="00681833" w:rsidRDefault="00681833" w:rsidP="00AE674B">
      <w:pPr>
        <w:spacing w:line="276" w:lineRule="auto"/>
        <w:jc w:val="both"/>
        <w:rPr>
          <w:sz w:val="28"/>
          <w:szCs w:val="28"/>
        </w:rPr>
      </w:pPr>
      <w:r w:rsidRPr="00681833">
        <w:rPr>
          <w:sz w:val="28"/>
          <w:szCs w:val="28"/>
        </w:rPr>
        <w:t>6. Определение сильных сторон личности – во время обсуждения упражнений и заданий каждый участник должен подчеркнуть положительные качества выступающего.</w:t>
      </w:r>
    </w:p>
    <w:p w:rsidR="00681833" w:rsidRPr="00681833" w:rsidRDefault="00681833" w:rsidP="00AE674B">
      <w:pPr>
        <w:spacing w:line="276" w:lineRule="auto"/>
        <w:jc w:val="both"/>
        <w:rPr>
          <w:sz w:val="28"/>
          <w:szCs w:val="28"/>
        </w:rPr>
      </w:pPr>
      <w:r w:rsidRPr="00681833">
        <w:rPr>
          <w:sz w:val="28"/>
          <w:szCs w:val="28"/>
        </w:rPr>
        <w:t>7. Недопустимость непосредственных оценок человека.</w:t>
      </w:r>
    </w:p>
    <w:p w:rsidR="00681833" w:rsidRDefault="00681833" w:rsidP="00AE674B">
      <w:pPr>
        <w:spacing w:line="276" w:lineRule="auto"/>
        <w:jc w:val="both"/>
        <w:rPr>
          <w:sz w:val="28"/>
          <w:szCs w:val="28"/>
        </w:rPr>
      </w:pPr>
      <w:r w:rsidRPr="00681833">
        <w:rPr>
          <w:sz w:val="28"/>
          <w:szCs w:val="28"/>
        </w:rPr>
        <w:t>8. В случае нежелания выполнять какое-либо упражнение участник имеет право отказаться, не объясняя причину этого, но должен публично заявит о своем отказе.</w:t>
      </w:r>
    </w:p>
    <w:p w:rsidR="00681833" w:rsidRPr="00681833" w:rsidRDefault="00681833" w:rsidP="00AE674B">
      <w:pPr>
        <w:spacing w:line="276" w:lineRule="auto"/>
        <w:jc w:val="both"/>
        <w:rPr>
          <w:sz w:val="28"/>
          <w:szCs w:val="28"/>
        </w:rPr>
      </w:pPr>
      <w:r w:rsidRPr="00681833">
        <w:rPr>
          <w:sz w:val="28"/>
          <w:szCs w:val="28"/>
        </w:rPr>
        <w:t xml:space="preserve">Программа тренинга рассчитана на 6 часов и включает в себя 3 занятия по 2 часа. </w:t>
      </w:r>
    </w:p>
    <w:p w:rsidR="00681833" w:rsidRPr="00681833" w:rsidRDefault="00681833" w:rsidP="00AE674B">
      <w:pPr>
        <w:spacing w:line="276" w:lineRule="auto"/>
        <w:jc w:val="both"/>
        <w:rPr>
          <w:sz w:val="28"/>
          <w:szCs w:val="28"/>
        </w:rPr>
      </w:pPr>
    </w:p>
    <w:p w:rsidR="00681833" w:rsidRPr="00681833" w:rsidRDefault="00681833" w:rsidP="00AE674B">
      <w:pPr>
        <w:spacing w:line="276" w:lineRule="auto"/>
        <w:jc w:val="both"/>
        <w:outlineLvl w:val="1"/>
        <w:rPr>
          <w:b/>
          <w:bCs/>
          <w:sz w:val="28"/>
          <w:szCs w:val="28"/>
        </w:rPr>
      </w:pPr>
      <w:r w:rsidRPr="00681833">
        <w:rPr>
          <w:b/>
          <w:bCs/>
          <w:sz w:val="28"/>
          <w:szCs w:val="28"/>
        </w:rPr>
        <w:t>Программа тренинга</w:t>
      </w:r>
    </w:p>
    <w:p w:rsidR="00681833" w:rsidRPr="00681833" w:rsidRDefault="00681833" w:rsidP="00AE674B">
      <w:pPr>
        <w:spacing w:line="276" w:lineRule="auto"/>
        <w:jc w:val="both"/>
        <w:outlineLvl w:val="2"/>
        <w:rPr>
          <w:b/>
          <w:bCs/>
          <w:sz w:val="28"/>
          <w:szCs w:val="28"/>
        </w:rPr>
      </w:pPr>
      <w:r w:rsidRPr="00681833">
        <w:rPr>
          <w:b/>
          <w:bCs/>
          <w:sz w:val="28"/>
          <w:szCs w:val="28"/>
        </w:rPr>
        <w:t>Занятие №1</w:t>
      </w:r>
    </w:p>
    <w:p w:rsidR="00681833" w:rsidRPr="00681833" w:rsidRDefault="00681833" w:rsidP="00AE674B">
      <w:pPr>
        <w:spacing w:line="276" w:lineRule="auto"/>
        <w:jc w:val="both"/>
        <w:rPr>
          <w:sz w:val="28"/>
          <w:szCs w:val="28"/>
        </w:rPr>
      </w:pPr>
      <w:r w:rsidRPr="00681833">
        <w:rPr>
          <w:b/>
          <w:bCs/>
          <w:sz w:val="28"/>
          <w:szCs w:val="28"/>
        </w:rPr>
        <w:t xml:space="preserve">Цель: </w:t>
      </w:r>
      <w:r w:rsidRPr="00681833">
        <w:rPr>
          <w:sz w:val="28"/>
          <w:szCs w:val="28"/>
        </w:rPr>
        <w:t xml:space="preserve">создать благоприятные условия для работы </w:t>
      </w:r>
      <w:proofErr w:type="spellStart"/>
      <w:r w:rsidRPr="00681833">
        <w:rPr>
          <w:sz w:val="28"/>
          <w:szCs w:val="28"/>
        </w:rPr>
        <w:t>тренинговой</w:t>
      </w:r>
      <w:proofErr w:type="spellEnd"/>
      <w:r w:rsidRPr="00681833">
        <w:rPr>
          <w:sz w:val="28"/>
          <w:szCs w:val="28"/>
        </w:rPr>
        <w:t xml:space="preserve"> группы, </w:t>
      </w:r>
      <w:r>
        <w:rPr>
          <w:sz w:val="28"/>
          <w:szCs w:val="28"/>
        </w:rPr>
        <w:t>п</w:t>
      </w:r>
      <w:r w:rsidRPr="00681833">
        <w:rPr>
          <w:sz w:val="28"/>
          <w:szCs w:val="28"/>
        </w:rPr>
        <w:t xml:space="preserve">ознакомить участников с правилами работы в </w:t>
      </w:r>
      <w:proofErr w:type="spellStart"/>
      <w:r w:rsidRPr="00681833">
        <w:rPr>
          <w:sz w:val="28"/>
          <w:szCs w:val="28"/>
        </w:rPr>
        <w:t>тренинговой</w:t>
      </w:r>
      <w:proofErr w:type="spellEnd"/>
      <w:r w:rsidRPr="00681833">
        <w:rPr>
          <w:sz w:val="28"/>
          <w:szCs w:val="28"/>
        </w:rPr>
        <w:t xml:space="preserve"> группе, создание у учащихся положительной мотивации к занятиям, снят</w:t>
      </w:r>
      <w:r>
        <w:rPr>
          <w:sz w:val="28"/>
          <w:szCs w:val="28"/>
        </w:rPr>
        <w:t>ие</w:t>
      </w:r>
      <w:r w:rsidRPr="00681833">
        <w:rPr>
          <w:sz w:val="28"/>
          <w:szCs w:val="28"/>
        </w:rPr>
        <w:t xml:space="preserve"> эмоциональн</w:t>
      </w:r>
      <w:r>
        <w:rPr>
          <w:sz w:val="28"/>
          <w:szCs w:val="28"/>
        </w:rPr>
        <w:t>ой</w:t>
      </w:r>
      <w:r w:rsidRPr="00681833">
        <w:rPr>
          <w:sz w:val="28"/>
          <w:szCs w:val="28"/>
        </w:rPr>
        <w:t xml:space="preserve"> напряженност</w:t>
      </w:r>
      <w:r>
        <w:rPr>
          <w:sz w:val="28"/>
          <w:szCs w:val="28"/>
        </w:rPr>
        <w:t>и</w:t>
      </w:r>
      <w:r w:rsidRPr="00681833">
        <w:rPr>
          <w:sz w:val="28"/>
          <w:szCs w:val="28"/>
        </w:rPr>
        <w:t>.</w:t>
      </w:r>
    </w:p>
    <w:p w:rsidR="00681833" w:rsidRDefault="00681833" w:rsidP="00AE674B">
      <w:pPr>
        <w:spacing w:line="276" w:lineRule="auto"/>
        <w:jc w:val="both"/>
        <w:rPr>
          <w:sz w:val="28"/>
          <w:szCs w:val="28"/>
        </w:rPr>
      </w:pPr>
    </w:p>
    <w:p w:rsidR="00681833" w:rsidRPr="00681833" w:rsidRDefault="00681833" w:rsidP="00AE674B">
      <w:pPr>
        <w:spacing w:line="276" w:lineRule="auto"/>
        <w:jc w:val="both"/>
        <w:rPr>
          <w:sz w:val="28"/>
          <w:szCs w:val="28"/>
        </w:rPr>
      </w:pPr>
      <w:r w:rsidRPr="00681833">
        <w:rPr>
          <w:sz w:val="28"/>
          <w:szCs w:val="28"/>
        </w:rPr>
        <w:t>Каждый человек в своей жизни, в том числе и мы с вами, испытывал в своей жизни отрицательные эмоции страха, тревожности, обиды и т.п.</w:t>
      </w:r>
    </w:p>
    <w:p w:rsidR="00681833" w:rsidRPr="00681833" w:rsidRDefault="00681833" w:rsidP="00AE674B">
      <w:pPr>
        <w:spacing w:line="276" w:lineRule="auto"/>
        <w:jc w:val="both"/>
        <w:rPr>
          <w:sz w:val="28"/>
          <w:szCs w:val="28"/>
        </w:rPr>
      </w:pPr>
      <w:r w:rsidRPr="00681833">
        <w:rPr>
          <w:sz w:val="28"/>
          <w:szCs w:val="28"/>
        </w:rPr>
        <w:t xml:space="preserve">На наших занятиях вы научитесь разбираться в себе и анализировать свои внутренние проблемы, познакомитесь с приемами сохранения и восстановления душевного равновесия, что приведет к навыкам эффективного межличностного </w:t>
      </w:r>
      <w:r w:rsidRPr="00681833">
        <w:rPr>
          <w:sz w:val="28"/>
          <w:szCs w:val="28"/>
        </w:rPr>
        <w:lastRenderedPageBreak/>
        <w:t>взаимодействия и формирования психологической устойчивости в стрессовых ситуациях.</w:t>
      </w:r>
    </w:p>
    <w:p w:rsidR="00681833" w:rsidRPr="00681833" w:rsidRDefault="00681833" w:rsidP="00AE674B">
      <w:pPr>
        <w:spacing w:line="276" w:lineRule="auto"/>
        <w:jc w:val="both"/>
        <w:rPr>
          <w:sz w:val="28"/>
          <w:szCs w:val="28"/>
        </w:rPr>
      </w:pPr>
      <w:r w:rsidRPr="00681833">
        <w:rPr>
          <w:sz w:val="28"/>
          <w:szCs w:val="28"/>
        </w:rPr>
        <w:t>Для начала я предлагаю вам включиться в игру “Знакомство”. Конечно, мы знаем друг друга по именам, но всегда ли мы знаем, чем больше всего любят заниматься, что лучше всего умеют делать наши знакомые, одноклассники с которыми мы проводим большую часть своего времени.</w:t>
      </w:r>
    </w:p>
    <w:p w:rsidR="00681833" w:rsidRPr="00681833" w:rsidRDefault="00681833" w:rsidP="00AE674B">
      <w:pPr>
        <w:spacing w:line="276" w:lineRule="auto"/>
        <w:jc w:val="both"/>
        <w:rPr>
          <w:sz w:val="28"/>
          <w:szCs w:val="28"/>
        </w:rPr>
      </w:pPr>
      <w:r w:rsidRPr="00681833">
        <w:rPr>
          <w:b/>
          <w:bCs/>
          <w:sz w:val="28"/>
          <w:szCs w:val="28"/>
        </w:rPr>
        <w:t>“Паутина”</w:t>
      </w:r>
      <w:r w:rsidRPr="00681833">
        <w:rPr>
          <w:sz w:val="28"/>
          <w:szCs w:val="28"/>
        </w:rPr>
        <w:t xml:space="preserve">. Сейчас по очереди мы будем передавать сидящему рядом человеку волшебный клубок, оставляя ниточку у себя, и скажем о себе как о компетентном человеке. </w:t>
      </w:r>
      <w:proofErr w:type="gramStart"/>
      <w:r w:rsidRPr="00681833">
        <w:rPr>
          <w:sz w:val="28"/>
          <w:szCs w:val="28"/>
        </w:rPr>
        <w:t>Например</w:t>
      </w:r>
      <w:proofErr w:type="gramEnd"/>
      <w:r w:rsidRPr="00681833">
        <w:rPr>
          <w:sz w:val="28"/>
          <w:szCs w:val="28"/>
        </w:rPr>
        <w:t xml:space="preserve">: “Меня зовут Рита. У меня лучше всего получаются картины, нарисованные красками из баллончиков на бетонной стене, занимаюсь художественной </w:t>
      </w:r>
      <w:proofErr w:type="gramStart"/>
      <w:r w:rsidRPr="00681833">
        <w:rPr>
          <w:sz w:val="28"/>
          <w:szCs w:val="28"/>
        </w:rPr>
        <w:t>гимнастикой”(</w:t>
      </w:r>
      <w:proofErr w:type="gramEnd"/>
      <w:r w:rsidR="00BE6BF1">
        <w:rPr>
          <w:sz w:val="28"/>
          <w:szCs w:val="28"/>
        </w:rPr>
        <w:t>д</w:t>
      </w:r>
      <w:r w:rsidRPr="00681833">
        <w:rPr>
          <w:sz w:val="28"/>
          <w:szCs w:val="28"/>
        </w:rPr>
        <w:t>ругим вариантом сообщенной информации могут быть дополнительные сведения о выбранном учебном заведении и отношении к нему).</w:t>
      </w:r>
    </w:p>
    <w:p w:rsidR="00681833" w:rsidRPr="00681833" w:rsidRDefault="00681833" w:rsidP="00AE674B">
      <w:pPr>
        <w:spacing w:line="276" w:lineRule="auto"/>
        <w:jc w:val="both"/>
        <w:rPr>
          <w:sz w:val="28"/>
          <w:szCs w:val="28"/>
        </w:rPr>
      </w:pPr>
      <w:r w:rsidRPr="00681833">
        <w:rPr>
          <w:sz w:val="28"/>
          <w:szCs w:val="28"/>
        </w:rPr>
        <w:t>“</w:t>
      </w:r>
      <w:proofErr w:type="spellStart"/>
      <w:r w:rsidRPr="00681833">
        <w:rPr>
          <w:b/>
          <w:bCs/>
          <w:sz w:val="28"/>
          <w:szCs w:val="28"/>
        </w:rPr>
        <w:t>Запутки</w:t>
      </w:r>
      <w:proofErr w:type="spellEnd"/>
      <w:r w:rsidRPr="00681833">
        <w:rPr>
          <w:sz w:val="28"/>
          <w:szCs w:val="28"/>
        </w:rPr>
        <w:t>”. Участники стоят в тесном кругу, и по команде ведущего каждый из них берется левой рукой за левую руку соседа справа, а правой рукой</w:t>
      </w:r>
      <w:r w:rsidR="00BE6BF1">
        <w:rPr>
          <w:sz w:val="28"/>
          <w:szCs w:val="28"/>
        </w:rPr>
        <w:t xml:space="preserve"> - за правую руку человека, </w:t>
      </w:r>
      <w:proofErr w:type="gramStart"/>
      <w:r w:rsidR="00BE6BF1">
        <w:rPr>
          <w:sz w:val="28"/>
          <w:szCs w:val="28"/>
        </w:rPr>
        <w:t>стоящ</w:t>
      </w:r>
      <w:r w:rsidRPr="00681833">
        <w:rPr>
          <w:sz w:val="28"/>
          <w:szCs w:val="28"/>
        </w:rPr>
        <w:t>его</w:t>
      </w:r>
      <w:proofErr w:type="gramEnd"/>
      <w:r w:rsidRPr="00681833">
        <w:rPr>
          <w:sz w:val="28"/>
          <w:szCs w:val="28"/>
        </w:rPr>
        <w:t xml:space="preserve"> напротив. После этого им дается задание распутаться, не отпуская руки; разрешается только проворачивать кисти относительно друг друга. Оптимальное число участников в кругу от 6 до 8; при большем их количестве целесообразно выполнять упражнение в нескольких кругах, организовав между ними соревнование на скорость.</w:t>
      </w:r>
    </w:p>
    <w:p w:rsidR="00681833" w:rsidRPr="00681833" w:rsidRDefault="00681833" w:rsidP="00AE674B">
      <w:pPr>
        <w:spacing w:line="276" w:lineRule="auto"/>
        <w:jc w:val="both"/>
        <w:rPr>
          <w:sz w:val="28"/>
          <w:szCs w:val="28"/>
        </w:rPr>
      </w:pPr>
      <w:r w:rsidRPr="00681833">
        <w:rPr>
          <w:i/>
          <w:iCs/>
          <w:sz w:val="28"/>
          <w:szCs w:val="28"/>
        </w:rPr>
        <w:t>Психологический смысл упражнения</w:t>
      </w:r>
      <w:r w:rsidRPr="00681833">
        <w:rPr>
          <w:sz w:val="28"/>
          <w:szCs w:val="28"/>
        </w:rPr>
        <w:t>. Упражнение способствует повышению уровня сплоченности участников, “ломая” пространственные барьеры между ними. Кроме того, упражнение моделирует проблемную ситуацию в группе, которая требует креативного решения.</w:t>
      </w:r>
    </w:p>
    <w:p w:rsidR="00BE6BF1" w:rsidRDefault="00BE6BF1" w:rsidP="00AE674B">
      <w:pPr>
        <w:spacing w:line="276" w:lineRule="auto"/>
        <w:jc w:val="both"/>
        <w:rPr>
          <w:b/>
          <w:bCs/>
          <w:sz w:val="28"/>
          <w:szCs w:val="28"/>
        </w:rPr>
      </w:pPr>
    </w:p>
    <w:p w:rsidR="00681833" w:rsidRPr="00681833" w:rsidRDefault="00681833" w:rsidP="00AE674B">
      <w:pPr>
        <w:spacing w:line="276" w:lineRule="auto"/>
        <w:jc w:val="both"/>
        <w:rPr>
          <w:sz w:val="28"/>
          <w:szCs w:val="28"/>
        </w:rPr>
      </w:pPr>
      <w:r w:rsidRPr="00681833">
        <w:rPr>
          <w:b/>
          <w:bCs/>
          <w:sz w:val="28"/>
          <w:szCs w:val="28"/>
        </w:rPr>
        <w:t>“Принятие правил работы в группе”</w:t>
      </w:r>
    </w:p>
    <w:p w:rsidR="00681833" w:rsidRPr="00681833" w:rsidRDefault="00681833" w:rsidP="00AE674B">
      <w:pPr>
        <w:spacing w:line="276" w:lineRule="auto"/>
        <w:jc w:val="both"/>
        <w:rPr>
          <w:sz w:val="28"/>
          <w:szCs w:val="28"/>
        </w:rPr>
      </w:pPr>
      <w:r w:rsidRPr="00681833">
        <w:rPr>
          <w:sz w:val="28"/>
          <w:szCs w:val="28"/>
        </w:rPr>
        <w:t xml:space="preserve">Обсуждаются перечисленные выше правила, что не исключает введение и принятие новых. Занятие не начинать, пока все не придут к единому мнению насчет принятия правил, времени работы и отдыха. </w:t>
      </w:r>
    </w:p>
    <w:p w:rsidR="00BE6BF1" w:rsidRDefault="00BE6BF1" w:rsidP="00AE674B">
      <w:pPr>
        <w:spacing w:line="276" w:lineRule="auto"/>
        <w:jc w:val="both"/>
        <w:rPr>
          <w:b/>
          <w:bCs/>
          <w:sz w:val="28"/>
          <w:szCs w:val="28"/>
        </w:rPr>
      </w:pPr>
    </w:p>
    <w:p w:rsidR="00681833" w:rsidRPr="00681833" w:rsidRDefault="00681833" w:rsidP="00AE674B">
      <w:pPr>
        <w:spacing w:line="276" w:lineRule="auto"/>
        <w:jc w:val="both"/>
        <w:rPr>
          <w:sz w:val="28"/>
          <w:szCs w:val="28"/>
        </w:rPr>
      </w:pPr>
      <w:r w:rsidRPr="00681833">
        <w:rPr>
          <w:b/>
          <w:bCs/>
          <w:sz w:val="28"/>
          <w:szCs w:val="28"/>
        </w:rPr>
        <w:t>“Человек на мосту”</w:t>
      </w:r>
    </w:p>
    <w:p w:rsidR="00681833" w:rsidRPr="00681833" w:rsidRDefault="00681833" w:rsidP="00AE674B">
      <w:pPr>
        <w:spacing w:line="276" w:lineRule="auto"/>
        <w:jc w:val="both"/>
        <w:rPr>
          <w:sz w:val="28"/>
          <w:szCs w:val="28"/>
        </w:rPr>
      </w:pPr>
      <w:r w:rsidRPr="00681833">
        <w:rPr>
          <w:sz w:val="28"/>
          <w:szCs w:val="28"/>
        </w:rPr>
        <w:t>“Полицейский увидел человека, который собирался прыгнуть с моста и спросил у него: “проблемы с деньгами?” “Нет” - ответил он. “Проблемы в семье?” - задал другой вопрос полицейский, “Нет. Меня волнуют мировые проблемы”- ответил самоубийца, стоя на перилах моста. “Все не так уж и плохо, спускайся, давай поговорим”- сказал полицейский. Человек спустился с перил, около часа, они, беседуя, прохаживались по мосту. Потом спрыгнули с моста оба”.</w:t>
      </w:r>
    </w:p>
    <w:p w:rsidR="00681833" w:rsidRPr="00681833" w:rsidRDefault="00681833" w:rsidP="00AE674B">
      <w:pPr>
        <w:spacing w:line="276" w:lineRule="auto"/>
        <w:jc w:val="both"/>
        <w:rPr>
          <w:sz w:val="28"/>
          <w:szCs w:val="28"/>
        </w:rPr>
      </w:pPr>
      <w:r w:rsidRPr="00681833">
        <w:rPr>
          <w:b/>
          <w:bCs/>
          <w:sz w:val="28"/>
          <w:szCs w:val="28"/>
        </w:rPr>
        <w:t xml:space="preserve">Обсуждение ситуации: </w:t>
      </w:r>
      <w:r w:rsidRPr="00681833">
        <w:rPr>
          <w:sz w:val="28"/>
          <w:szCs w:val="28"/>
        </w:rPr>
        <w:t>Как вы считаете, в чем ключевая идея, рассказанной ситуации? (</w:t>
      </w:r>
      <w:r w:rsidRPr="00681833">
        <w:rPr>
          <w:i/>
          <w:iCs/>
          <w:sz w:val="28"/>
          <w:szCs w:val="28"/>
        </w:rPr>
        <w:t>О</w:t>
      </w:r>
      <w:r w:rsidRPr="00681833">
        <w:rPr>
          <w:sz w:val="28"/>
          <w:szCs w:val="28"/>
        </w:rPr>
        <w:t xml:space="preserve"> </w:t>
      </w:r>
      <w:r w:rsidRPr="00681833">
        <w:rPr>
          <w:i/>
          <w:iCs/>
          <w:sz w:val="28"/>
          <w:szCs w:val="28"/>
        </w:rPr>
        <w:t xml:space="preserve">подверженности чужим эмоциям, “эмоциональном заражении”). </w:t>
      </w:r>
      <w:r w:rsidRPr="00681833">
        <w:rPr>
          <w:i/>
          <w:iCs/>
          <w:sz w:val="28"/>
          <w:szCs w:val="28"/>
        </w:rPr>
        <w:lastRenderedPageBreak/>
        <w:t>(О неумении регулировать свое эмоциональное состояние, отделять “свое” и “чужое” настроение).</w:t>
      </w:r>
    </w:p>
    <w:p w:rsidR="00681833" w:rsidRPr="00681833" w:rsidRDefault="00681833" w:rsidP="00AE674B">
      <w:pPr>
        <w:spacing w:line="276" w:lineRule="auto"/>
        <w:jc w:val="both"/>
        <w:rPr>
          <w:sz w:val="28"/>
          <w:szCs w:val="28"/>
        </w:rPr>
      </w:pPr>
      <w:r w:rsidRPr="00681833">
        <w:rPr>
          <w:sz w:val="28"/>
          <w:szCs w:val="28"/>
        </w:rPr>
        <w:t>Человек вполне способен научиться регулировать свое эмоциональное состояние, управлять своим настроением, одним из таких способов является релаксация.</w:t>
      </w:r>
    </w:p>
    <w:p w:rsidR="00BE6BF1" w:rsidRDefault="00BE6BF1" w:rsidP="00AE674B">
      <w:pPr>
        <w:spacing w:line="276" w:lineRule="auto"/>
        <w:jc w:val="both"/>
        <w:rPr>
          <w:b/>
          <w:bCs/>
          <w:sz w:val="28"/>
          <w:szCs w:val="28"/>
        </w:rPr>
      </w:pPr>
    </w:p>
    <w:p w:rsidR="00681833" w:rsidRPr="00681833" w:rsidRDefault="00681833" w:rsidP="00AE674B">
      <w:pPr>
        <w:spacing w:line="276" w:lineRule="auto"/>
        <w:jc w:val="both"/>
        <w:rPr>
          <w:sz w:val="28"/>
          <w:szCs w:val="28"/>
        </w:rPr>
      </w:pPr>
      <w:r w:rsidRPr="00681833">
        <w:rPr>
          <w:b/>
          <w:bCs/>
          <w:sz w:val="28"/>
          <w:szCs w:val="28"/>
        </w:rPr>
        <w:t>Упражнение “Водопад”</w:t>
      </w:r>
    </w:p>
    <w:p w:rsidR="00681833" w:rsidRPr="00681833" w:rsidRDefault="00681833" w:rsidP="00AE674B">
      <w:pPr>
        <w:spacing w:line="276" w:lineRule="auto"/>
        <w:jc w:val="both"/>
        <w:rPr>
          <w:sz w:val="28"/>
          <w:szCs w:val="28"/>
        </w:rPr>
      </w:pPr>
      <w:r w:rsidRPr="00681833">
        <w:rPr>
          <w:i/>
          <w:iCs/>
          <w:sz w:val="28"/>
          <w:szCs w:val="28"/>
        </w:rPr>
        <w:t xml:space="preserve">Условия проведения: </w:t>
      </w:r>
      <w:r w:rsidRPr="00681833">
        <w:rPr>
          <w:sz w:val="28"/>
          <w:szCs w:val="28"/>
        </w:rPr>
        <w:t>сенсорная комната. Звучит спокойная музыка.</w:t>
      </w:r>
    </w:p>
    <w:p w:rsidR="00681833" w:rsidRPr="00681833" w:rsidRDefault="00681833" w:rsidP="00AE674B">
      <w:pPr>
        <w:spacing w:line="276" w:lineRule="auto"/>
        <w:jc w:val="both"/>
        <w:rPr>
          <w:sz w:val="28"/>
          <w:szCs w:val="28"/>
        </w:rPr>
      </w:pPr>
      <w:r w:rsidRPr="00681833">
        <w:rPr>
          <w:b/>
          <w:bCs/>
          <w:sz w:val="28"/>
          <w:szCs w:val="28"/>
        </w:rPr>
        <w:t xml:space="preserve">Цель: </w:t>
      </w:r>
      <w:r w:rsidRPr="00681833">
        <w:rPr>
          <w:sz w:val="28"/>
          <w:szCs w:val="28"/>
        </w:rPr>
        <w:t>Данное упражнение на воображение поможет расслабиться. Обрести душевное равновесие. После стоит заниматься чем-нибудь спокойным, позволяющим участникам использовать свою интуицию.</w:t>
      </w:r>
    </w:p>
    <w:p w:rsidR="00681833" w:rsidRPr="00681833" w:rsidRDefault="00681833" w:rsidP="00AE674B">
      <w:pPr>
        <w:spacing w:line="276" w:lineRule="auto"/>
        <w:jc w:val="both"/>
        <w:rPr>
          <w:sz w:val="28"/>
          <w:szCs w:val="28"/>
        </w:rPr>
      </w:pPr>
      <w:r w:rsidRPr="00681833">
        <w:rPr>
          <w:b/>
          <w:bCs/>
          <w:sz w:val="28"/>
          <w:szCs w:val="28"/>
        </w:rPr>
        <w:t xml:space="preserve">Инструкция: </w:t>
      </w:r>
      <w:r w:rsidRPr="00681833">
        <w:rPr>
          <w:sz w:val="28"/>
          <w:szCs w:val="28"/>
        </w:rPr>
        <w:t>Сядьте поудобнее и закройте глаза. Два-три раза глубоко вдохните и выдохните</w:t>
      </w:r>
      <w:r w:rsidR="00BE6BF1">
        <w:rPr>
          <w:sz w:val="28"/>
          <w:szCs w:val="28"/>
        </w:rPr>
        <w:t>.</w:t>
      </w:r>
      <w:r w:rsidRPr="00681833">
        <w:rPr>
          <w:sz w:val="28"/>
          <w:szCs w:val="28"/>
        </w:rPr>
        <w:t>..</w:t>
      </w:r>
    </w:p>
    <w:p w:rsidR="00681833" w:rsidRPr="00681833" w:rsidRDefault="00681833" w:rsidP="00AE674B">
      <w:pPr>
        <w:spacing w:line="276" w:lineRule="auto"/>
        <w:jc w:val="both"/>
        <w:rPr>
          <w:sz w:val="28"/>
          <w:szCs w:val="28"/>
        </w:rPr>
      </w:pPr>
      <w:r w:rsidRPr="00681833">
        <w:rPr>
          <w:i/>
          <w:iCs/>
          <w:sz w:val="28"/>
          <w:szCs w:val="28"/>
        </w:rPr>
        <w:t>Представь себе, что ты стоишь возле водопада. Но это не обычный водопад. Вместо воды в нем падает вниз мягкий белый свет. Теперь представь себя под этим водопадом и почувствуй, как этот прекрасный белый свет струится по твоей голове. Ты чувствуешь, как расслабляется твой лоб, затем рот, как расслабляются мышцы шеи.</w:t>
      </w:r>
    </w:p>
    <w:p w:rsidR="00681833" w:rsidRPr="00681833" w:rsidRDefault="00681833" w:rsidP="00AE674B">
      <w:pPr>
        <w:spacing w:line="276" w:lineRule="auto"/>
        <w:jc w:val="both"/>
        <w:rPr>
          <w:i/>
          <w:iCs/>
          <w:sz w:val="28"/>
          <w:szCs w:val="28"/>
        </w:rPr>
      </w:pPr>
      <w:r w:rsidRPr="00681833">
        <w:rPr>
          <w:i/>
          <w:iCs/>
          <w:sz w:val="28"/>
          <w:szCs w:val="28"/>
        </w:rPr>
        <w:t>Белый свет течет по твоим плечам, затылку и помогает им стать мягкими и расслабленными.</w:t>
      </w:r>
    </w:p>
    <w:p w:rsidR="00681833" w:rsidRPr="00681833" w:rsidRDefault="00681833" w:rsidP="00AE674B">
      <w:pPr>
        <w:spacing w:line="276" w:lineRule="auto"/>
        <w:jc w:val="both"/>
        <w:rPr>
          <w:i/>
          <w:iCs/>
          <w:sz w:val="28"/>
          <w:szCs w:val="28"/>
        </w:rPr>
      </w:pPr>
      <w:r w:rsidRPr="00681833">
        <w:rPr>
          <w:i/>
          <w:iCs/>
          <w:sz w:val="28"/>
          <w:szCs w:val="28"/>
        </w:rPr>
        <w:t>Белый свет стекает с твоей спины, и она тоже становится мягкой и расслабленной.</w:t>
      </w:r>
    </w:p>
    <w:p w:rsidR="00681833" w:rsidRPr="00681833" w:rsidRDefault="00681833" w:rsidP="00AE674B">
      <w:pPr>
        <w:spacing w:line="276" w:lineRule="auto"/>
        <w:jc w:val="both"/>
        <w:rPr>
          <w:i/>
          <w:iCs/>
          <w:sz w:val="28"/>
          <w:szCs w:val="28"/>
        </w:rPr>
      </w:pPr>
      <w:r w:rsidRPr="00681833">
        <w:rPr>
          <w:i/>
          <w:iCs/>
          <w:sz w:val="28"/>
          <w:szCs w:val="28"/>
        </w:rPr>
        <w:t xml:space="preserve">А свет течет также по твоим рукам, по ладоням, по пальцам. Ты замечаешь, как руки и ладони становятся все мягче и </w:t>
      </w:r>
      <w:proofErr w:type="spellStart"/>
      <w:r w:rsidRPr="00681833">
        <w:rPr>
          <w:i/>
          <w:iCs/>
          <w:sz w:val="28"/>
          <w:szCs w:val="28"/>
        </w:rPr>
        <w:t>расслабленнее</w:t>
      </w:r>
      <w:proofErr w:type="spellEnd"/>
      <w:r w:rsidRPr="00681833">
        <w:rPr>
          <w:i/>
          <w:iCs/>
          <w:sz w:val="28"/>
          <w:szCs w:val="28"/>
        </w:rPr>
        <w:t>. Свет течет и по ногам, спускается к твоим ступням. Ты чувствуешь, что и они расслабляются и становятся мягкими.</w:t>
      </w:r>
    </w:p>
    <w:p w:rsidR="00681833" w:rsidRPr="00681833" w:rsidRDefault="00681833" w:rsidP="00AE674B">
      <w:pPr>
        <w:spacing w:line="276" w:lineRule="auto"/>
        <w:jc w:val="both"/>
        <w:rPr>
          <w:i/>
          <w:iCs/>
          <w:sz w:val="28"/>
          <w:szCs w:val="28"/>
        </w:rPr>
      </w:pPr>
      <w:r w:rsidRPr="00681833">
        <w:rPr>
          <w:i/>
          <w:iCs/>
          <w:sz w:val="28"/>
          <w:szCs w:val="28"/>
        </w:rPr>
        <w:t>Этот удивительный водопад из белого света обтекает все твое тело. Ты чувствуешь себя совершенно спокойно и безмятежно, и с каждым вдохом и выдохом ты все глубже расслабляешься и наполняешься свежими силами…. (30 секунд)</w:t>
      </w:r>
    </w:p>
    <w:p w:rsidR="00681833" w:rsidRPr="00681833" w:rsidRDefault="00681833" w:rsidP="00AE674B">
      <w:pPr>
        <w:spacing w:line="276" w:lineRule="auto"/>
        <w:jc w:val="both"/>
        <w:rPr>
          <w:sz w:val="28"/>
          <w:szCs w:val="28"/>
        </w:rPr>
      </w:pPr>
      <w:r w:rsidRPr="00681833">
        <w:rPr>
          <w:i/>
          <w:iCs/>
          <w:sz w:val="28"/>
          <w:szCs w:val="28"/>
        </w:rPr>
        <w:t>Теперь поблагодари этот водопад света за то, что он тебя так чудесно расслабил. Немного потянись, выпрямись и открой глаза.</w:t>
      </w:r>
    </w:p>
    <w:p w:rsidR="00681833" w:rsidRPr="00681833" w:rsidRDefault="00681833" w:rsidP="00AE674B">
      <w:pPr>
        <w:spacing w:line="276" w:lineRule="auto"/>
        <w:jc w:val="both"/>
        <w:rPr>
          <w:sz w:val="28"/>
          <w:szCs w:val="28"/>
        </w:rPr>
      </w:pPr>
      <w:r w:rsidRPr="00681833">
        <w:rPr>
          <w:b/>
          <w:bCs/>
          <w:sz w:val="28"/>
          <w:szCs w:val="28"/>
        </w:rPr>
        <w:t xml:space="preserve">Анализ упражнения: </w:t>
      </w:r>
      <w:r w:rsidRPr="00681833">
        <w:rPr>
          <w:sz w:val="28"/>
          <w:szCs w:val="28"/>
        </w:rPr>
        <w:t>Опишите водопад света, каким он был? Какие чувства вы ощутили? Запомните все приятные ощущения и чувства, которое подарил вам воображаемый водопад света. Теперь представьте, что вы кладете эти чувства в надежное место и можете достать их оттуда, когда пожелаете. Нарисуйте это место.</w:t>
      </w:r>
    </w:p>
    <w:p w:rsidR="00681833" w:rsidRPr="00681833" w:rsidRDefault="00681833" w:rsidP="00AE674B">
      <w:pPr>
        <w:spacing w:line="276" w:lineRule="auto"/>
        <w:jc w:val="both"/>
        <w:rPr>
          <w:sz w:val="28"/>
          <w:szCs w:val="28"/>
        </w:rPr>
      </w:pPr>
      <w:r w:rsidRPr="00681833">
        <w:rPr>
          <w:sz w:val="28"/>
          <w:szCs w:val="28"/>
        </w:rPr>
        <w:t>Ритуал прощания:</w:t>
      </w:r>
    </w:p>
    <w:p w:rsidR="00681833" w:rsidRPr="00681833" w:rsidRDefault="00681833" w:rsidP="00AE674B">
      <w:pPr>
        <w:spacing w:line="276" w:lineRule="auto"/>
        <w:jc w:val="both"/>
        <w:rPr>
          <w:sz w:val="28"/>
          <w:szCs w:val="28"/>
        </w:rPr>
      </w:pPr>
      <w:r w:rsidRPr="00681833">
        <w:rPr>
          <w:sz w:val="28"/>
          <w:szCs w:val="28"/>
        </w:rPr>
        <w:t>- “Какого цвета мое настроение” все рисуют цвет своего настроения в тетрадях.</w:t>
      </w:r>
    </w:p>
    <w:p w:rsidR="00681833" w:rsidRPr="00681833" w:rsidRDefault="00681833" w:rsidP="00AE674B">
      <w:pPr>
        <w:spacing w:line="276" w:lineRule="auto"/>
        <w:jc w:val="both"/>
        <w:rPr>
          <w:sz w:val="28"/>
          <w:szCs w:val="28"/>
        </w:rPr>
      </w:pPr>
      <w:r w:rsidRPr="00681833">
        <w:rPr>
          <w:sz w:val="28"/>
          <w:szCs w:val="28"/>
        </w:rPr>
        <w:lastRenderedPageBreak/>
        <w:t>- “Передай тепло другу” - все встают в круг, берутся за руки, по цепочке пожимают друг другу руку.</w:t>
      </w:r>
    </w:p>
    <w:p w:rsidR="00BE6BF1" w:rsidRDefault="00BE6BF1" w:rsidP="00AE674B">
      <w:pPr>
        <w:spacing w:line="276" w:lineRule="auto"/>
        <w:jc w:val="both"/>
        <w:outlineLvl w:val="2"/>
        <w:rPr>
          <w:b/>
          <w:bCs/>
          <w:sz w:val="28"/>
          <w:szCs w:val="28"/>
        </w:rPr>
      </w:pPr>
    </w:p>
    <w:p w:rsidR="00BE6BF1" w:rsidRDefault="00BE6BF1" w:rsidP="00AE674B">
      <w:pPr>
        <w:spacing w:line="276" w:lineRule="auto"/>
        <w:jc w:val="both"/>
        <w:outlineLvl w:val="2"/>
        <w:rPr>
          <w:b/>
          <w:bCs/>
          <w:sz w:val="28"/>
          <w:szCs w:val="28"/>
        </w:rPr>
      </w:pPr>
    </w:p>
    <w:p w:rsidR="00681833" w:rsidRPr="00681833" w:rsidRDefault="00681833" w:rsidP="00AE674B">
      <w:pPr>
        <w:spacing w:line="276" w:lineRule="auto"/>
        <w:jc w:val="both"/>
        <w:outlineLvl w:val="2"/>
        <w:rPr>
          <w:b/>
          <w:bCs/>
          <w:sz w:val="28"/>
          <w:szCs w:val="28"/>
        </w:rPr>
      </w:pPr>
      <w:r w:rsidRPr="00681833">
        <w:rPr>
          <w:b/>
          <w:bCs/>
          <w:sz w:val="28"/>
          <w:szCs w:val="28"/>
        </w:rPr>
        <w:t>Занятие №2</w:t>
      </w:r>
    </w:p>
    <w:p w:rsidR="00681833" w:rsidRPr="00681833" w:rsidRDefault="00681833" w:rsidP="00AE674B">
      <w:pPr>
        <w:spacing w:line="276" w:lineRule="auto"/>
        <w:jc w:val="both"/>
        <w:rPr>
          <w:sz w:val="28"/>
          <w:szCs w:val="28"/>
        </w:rPr>
      </w:pPr>
      <w:r w:rsidRPr="00681833">
        <w:rPr>
          <w:b/>
          <w:bCs/>
          <w:sz w:val="28"/>
          <w:szCs w:val="28"/>
        </w:rPr>
        <w:t xml:space="preserve">Цель: </w:t>
      </w:r>
      <w:r w:rsidRPr="00681833">
        <w:rPr>
          <w:sz w:val="28"/>
          <w:szCs w:val="28"/>
        </w:rPr>
        <w:t>способствовать</w:t>
      </w:r>
      <w:r w:rsidRPr="00681833">
        <w:rPr>
          <w:b/>
          <w:bCs/>
          <w:sz w:val="28"/>
          <w:szCs w:val="28"/>
        </w:rPr>
        <w:t xml:space="preserve"> </w:t>
      </w:r>
      <w:r w:rsidRPr="00681833">
        <w:rPr>
          <w:sz w:val="28"/>
          <w:szCs w:val="28"/>
        </w:rPr>
        <w:t>дальнейшему сплочению группы, уяснения сути саморегуляции</w:t>
      </w:r>
      <w:r w:rsidR="00BE6BF1">
        <w:rPr>
          <w:sz w:val="28"/>
          <w:szCs w:val="28"/>
        </w:rPr>
        <w:t>,</w:t>
      </w:r>
      <w:r w:rsidRPr="00681833">
        <w:rPr>
          <w:sz w:val="28"/>
          <w:szCs w:val="28"/>
        </w:rPr>
        <w:t xml:space="preserve"> обучение навыкам саморегуляции с помощью управления дыханием и управления тонусов мышц.</w:t>
      </w:r>
    </w:p>
    <w:p w:rsidR="00681833" w:rsidRPr="00681833" w:rsidRDefault="00681833" w:rsidP="00AE674B">
      <w:pPr>
        <w:spacing w:line="276" w:lineRule="auto"/>
        <w:jc w:val="both"/>
        <w:rPr>
          <w:sz w:val="28"/>
          <w:szCs w:val="28"/>
        </w:rPr>
      </w:pPr>
      <w:r w:rsidRPr="00681833">
        <w:rPr>
          <w:b/>
          <w:bCs/>
          <w:sz w:val="28"/>
          <w:szCs w:val="28"/>
        </w:rPr>
        <w:t>Приветствие</w:t>
      </w:r>
      <w:r w:rsidRPr="00681833">
        <w:rPr>
          <w:sz w:val="28"/>
          <w:szCs w:val="28"/>
        </w:rPr>
        <w:t>: все встают в круг: нужно передать по цепочке улыбку соседу справа.</w:t>
      </w:r>
    </w:p>
    <w:p w:rsidR="00681833" w:rsidRPr="00681833" w:rsidRDefault="00681833" w:rsidP="00AE674B">
      <w:pPr>
        <w:spacing w:line="276" w:lineRule="auto"/>
        <w:jc w:val="both"/>
        <w:rPr>
          <w:sz w:val="28"/>
          <w:szCs w:val="28"/>
        </w:rPr>
      </w:pPr>
      <w:r w:rsidRPr="00681833">
        <w:rPr>
          <w:sz w:val="28"/>
          <w:szCs w:val="28"/>
        </w:rPr>
        <w:t xml:space="preserve">Сегодня мы и будем вести речь о том, что такое </w:t>
      </w:r>
      <w:proofErr w:type="spellStart"/>
      <w:r w:rsidRPr="00681833">
        <w:rPr>
          <w:sz w:val="28"/>
          <w:szCs w:val="28"/>
        </w:rPr>
        <w:t>саморегуляция</w:t>
      </w:r>
      <w:proofErr w:type="spellEnd"/>
      <w:r w:rsidRPr="00681833">
        <w:rPr>
          <w:sz w:val="28"/>
          <w:szCs w:val="28"/>
        </w:rPr>
        <w:t>, как научиться управлять своими эмоциями.</w:t>
      </w:r>
    </w:p>
    <w:p w:rsidR="00681833" w:rsidRPr="00681833" w:rsidRDefault="00681833" w:rsidP="00AE674B">
      <w:pPr>
        <w:spacing w:line="276" w:lineRule="auto"/>
        <w:jc w:val="both"/>
        <w:rPr>
          <w:sz w:val="28"/>
          <w:szCs w:val="28"/>
        </w:rPr>
      </w:pPr>
      <w:r w:rsidRPr="00681833">
        <w:rPr>
          <w:sz w:val="28"/>
          <w:szCs w:val="28"/>
        </w:rPr>
        <w:t>- Как вы думаете, для чего нам это нужно? Зачем контролировать своё поведение?</w:t>
      </w:r>
    </w:p>
    <w:p w:rsidR="00681833" w:rsidRPr="00681833" w:rsidRDefault="00681833" w:rsidP="00AE674B">
      <w:pPr>
        <w:spacing w:line="276" w:lineRule="auto"/>
        <w:jc w:val="both"/>
        <w:rPr>
          <w:sz w:val="28"/>
          <w:szCs w:val="28"/>
        </w:rPr>
      </w:pPr>
      <w:r w:rsidRPr="00681833">
        <w:rPr>
          <w:sz w:val="28"/>
          <w:szCs w:val="28"/>
        </w:rPr>
        <w:t>(</w:t>
      </w:r>
      <w:r w:rsidRPr="00681833">
        <w:rPr>
          <w:i/>
          <w:iCs/>
          <w:sz w:val="28"/>
          <w:szCs w:val="28"/>
        </w:rPr>
        <w:t>Ответы учащихся</w:t>
      </w:r>
      <w:r w:rsidRPr="00681833">
        <w:rPr>
          <w:sz w:val="28"/>
          <w:szCs w:val="28"/>
        </w:rPr>
        <w:t>).</w:t>
      </w:r>
    </w:p>
    <w:p w:rsidR="00681833" w:rsidRPr="00681833" w:rsidRDefault="00681833" w:rsidP="00AE674B">
      <w:pPr>
        <w:spacing w:line="276" w:lineRule="auto"/>
        <w:jc w:val="both"/>
        <w:rPr>
          <w:sz w:val="28"/>
          <w:szCs w:val="28"/>
        </w:rPr>
      </w:pPr>
      <w:r w:rsidRPr="00681833">
        <w:rPr>
          <w:sz w:val="28"/>
          <w:szCs w:val="28"/>
        </w:rPr>
        <w:t>Верно, это следует делать по разным причинам. И одной из главных является сохранение своего собственного здоровья. Уже с древности врачеватели поняли, что между эмоциями человека и его здоровьем существует тесная связь. Например, зависть и злость приводят к заболеваниям органов пищеварения, а постоянный страх поражает щитовидную железу. Безутешное горе влечёт за собой сахарный диабет, а необходимость долго сдерживать эмоции разрушает сердце. Печаль, уныние, тоска ускоряют процессы старения. “Все болезни от нервов”, - так и сегодня утверждает медицинская наука.</w:t>
      </w:r>
    </w:p>
    <w:p w:rsidR="00681833" w:rsidRPr="00681833" w:rsidRDefault="00681833" w:rsidP="00AE674B">
      <w:pPr>
        <w:spacing w:line="276" w:lineRule="auto"/>
        <w:jc w:val="both"/>
        <w:rPr>
          <w:sz w:val="28"/>
          <w:szCs w:val="28"/>
        </w:rPr>
      </w:pPr>
      <w:r w:rsidRPr="00681833">
        <w:rPr>
          <w:sz w:val="28"/>
          <w:szCs w:val="28"/>
        </w:rPr>
        <w:t>Опыт показывает, что эффективным средством предотвращения эмоциональных расстройств, стрессов является использование способов саморегуляции и “восстановления себя”. Это своего рода “техника безопасности” для всех, кто хочет на долгие годы оставаться здоровыми.</w:t>
      </w:r>
    </w:p>
    <w:p w:rsidR="00681833" w:rsidRPr="00681833" w:rsidRDefault="00681833" w:rsidP="00AE674B">
      <w:pPr>
        <w:spacing w:line="276" w:lineRule="auto"/>
        <w:jc w:val="both"/>
        <w:rPr>
          <w:sz w:val="28"/>
          <w:szCs w:val="28"/>
        </w:rPr>
      </w:pPr>
      <w:r w:rsidRPr="00681833">
        <w:rPr>
          <w:sz w:val="28"/>
          <w:szCs w:val="28"/>
        </w:rPr>
        <w:t>- Какое вы сами могли бы дать определение понятию “</w:t>
      </w:r>
      <w:proofErr w:type="spellStart"/>
      <w:r w:rsidRPr="00681833">
        <w:rPr>
          <w:sz w:val="28"/>
          <w:szCs w:val="28"/>
        </w:rPr>
        <w:t>саморегуляция</w:t>
      </w:r>
      <w:proofErr w:type="spellEnd"/>
      <w:r w:rsidRPr="00681833">
        <w:rPr>
          <w:sz w:val="28"/>
          <w:szCs w:val="28"/>
        </w:rPr>
        <w:t>”?</w:t>
      </w:r>
    </w:p>
    <w:p w:rsidR="00681833" w:rsidRPr="00681833" w:rsidRDefault="00681833" w:rsidP="00AE674B">
      <w:pPr>
        <w:spacing w:line="276" w:lineRule="auto"/>
        <w:jc w:val="both"/>
        <w:rPr>
          <w:sz w:val="28"/>
          <w:szCs w:val="28"/>
        </w:rPr>
      </w:pPr>
      <w:r w:rsidRPr="00681833">
        <w:rPr>
          <w:sz w:val="28"/>
          <w:szCs w:val="28"/>
        </w:rPr>
        <w:t>(</w:t>
      </w:r>
      <w:r w:rsidRPr="00681833">
        <w:rPr>
          <w:i/>
          <w:iCs/>
          <w:sz w:val="28"/>
          <w:szCs w:val="28"/>
        </w:rPr>
        <w:t xml:space="preserve">Ответы учащихся: </w:t>
      </w:r>
      <w:proofErr w:type="spellStart"/>
      <w:r w:rsidRPr="00681833">
        <w:rPr>
          <w:i/>
          <w:iCs/>
          <w:sz w:val="28"/>
          <w:szCs w:val="28"/>
        </w:rPr>
        <w:t>самовоздействие</w:t>
      </w:r>
      <w:proofErr w:type="spellEnd"/>
      <w:r w:rsidRPr="00681833">
        <w:rPr>
          <w:i/>
          <w:iCs/>
          <w:sz w:val="28"/>
          <w:szCs w:val="28"/>
        </w:rPr>
        <w:t xml:space="preserve"> словом,</w:t>
      </w:r>
      <w:r w:rsidR="00BE6BF1">
        <w:rPr>
          <w:i/>
          <w:iCs/>
          <w:sz w:val="28"/>
          <w:szCs w:val="28"/>
        </w:rPr>
        <w:t xml:space="preserve"> </w:t>
      </w:r>
      <w:r w:rsidRPr="00681833">
        <w:rPr>
          <w:i/>
          <w:iCs/>
          <w:sz w:val="28"/>
          <w:szCs w:val="28"/>
        </w:rPr>
        <w:t>хорошими мыслями</w:t>
      </w:r>
      <w:r w:rsidRPr="00681833">
        <w:rPr>
          <w:sz w:val="28"/>
          <w:szCs w:val="28"/>
        </w:rPr>
        <w:t>).</w:t>
      </w:r>
    </w:p>
    <w:p w:rsidR="00681833" w:rsidRPr="00681833" w:rsidRDefault="00681833" w:rsidP="00AE674B">
      <w:pPr>
        <w:spacing w:line="276" w:lineRule="auto"/>
        <w:jc w:val="both"/>
        <w:rPr>
          <w:sz w:val="28"/>
          <w:szCs w:val="28"/>
        </w:rPr>
      </w:pPr>
      <w:r w:rsidRPr="00681833">
        <w:rPr>
          <w:sz w:val="28"/>
          <w:szCs w:val="28"/>
        </w:rPr>
        <w:t xml:space="preserve">Итак, </w:t>
      </w:r>
      <w:proofErr w:type="spellStart"/>
      <w:r w:rsidRPr="00681833">
        <w:rPr>
          <w:sz w:val="28"/>
          <w:szCs w:val="28"/>
        </w:rPr>
        <w:t>саморегуляция</w:t>
      </w:r>
      <w:proofErr w:type="spellEnd"/>
      <w:r w:rsidRPr="00681833">
        <w:rPr>
          <w:sz w:val="28"/>
          <w:szCs w:val="28"/>
        </w:rPr>
        <w:t xml:space="preserve"> — это управление своим психоэмоциональным состоянием, достигаемое путём воздействия человека на самого себя с помощью слов, мысленных образов, управления мышечным тонусом и дыханием. </w:t>
      </w:r>
    </w:p>
    <w:p w:rsidR="00681833" w:rsidRPr="00681833" w:rsidRDefault="00681833" w:rsidP="00AE674B">
      <w:pPr>
        <w:spacing w:line="276" w:lineRule="auto"/>
        <w:jc w:val="both"/>
        <w:rPr>
          <w:sz w:val="28"/>
          <w:szCs w:val="28"/>
        </w:rPr>
      </w:pPr>
      <w:r w:rsidRPr="00681833">
        <w:rPr>
          <w:sz w:val="28"/>
          <w:szCs w:val="28"/>
        </w:rPr>
        <w:t>Пренебрежение правилами психогигиены, длительные стрессы в конце концов приведут к неврозам. И вместо осуществления задуманных планов нам придётся заняться лечением.</w:t>
      </w:r>
    </w:p>
    <w:p w:rsidR="00681833" w:rsidRPr="00681833" w:rsidRDefault="00681833" w:rsidP="00AE674B">
      <w:pPr>
        <w:spacing w:line="276" w:lineRule="auto"/>
        <w:jc w:val="both"/>
        <w:rPr>
          <w:sz w:val="28"/>
          <w:szCs w:val="28"/>
        </w:rPr>
      </w:pPr>
      <w:r w:rsidRPr="00681833">
        <w:rPr>
          <w:sz w:val="28"/>
          <w:szCs w:val="28"/>
        </w:rPr>
        <w:t>- Ребята, а какие способы помогают вам справиться с неприятными эмоциональными переживаниями?</w:t>
      </w:r>
    </w:p>
    <w:p w:rsidR="00681833" w:rsidRPr="00681833" w:rsidRDefault="00681833" w:rsidP="00AE674B">
      <w:pPr>
        <w:spacing w:line="276" w:lineRule="auto"/>
        <w:jc w:val="both"/>
        <w:rPr>
          <w:sz w:val="28"/>
          <w:szCs w:val="28"/>
        </w:rPr>
      </w:pPr>
      <w:r w:rsidRPr="00681833">
        <w:rPr>
          <w:sz w:val="28"/>
          <w:szCs w:val="28"/>
        </w:rPr>
        <w:t>(</w:t>
      </w:r>
      <w:r w:rsidRPr="00681833">
        <w:rPr>
          <w:i/>
          <w:iCs/>
          <w:sz w:val="28"/>
          <w:szCs w:val="28"/>
        </w:rPr>
        <w:t>Ответы учащихся</w:t>
      </w:r>
      <w:r w:rsidRPr="00681833">
        <w:rPr>
          <w:sz w:val="28"/>
          <w:szCs w:val="28"/>
        </w:rPr>
        <w:t>).</w:t>
      </w:r>
    </w:p>
    <w:p w:rsidR="00681833" w:rsidRPr="00681833" w:rsidRDefault="00681833" w:rsidP="00AE674B">
      <w:pPr>
        <w:spacing w:line="276" w:lineRule="auto"/>
        <w:jc w:val="both"/>
        <w:rPr>
          <w:sz w:val="28"/>
          <w:szCs w:val="28"/>
        </w:rPr>
      </w:pPr>
      <w:r w:rsidRPr="00681833">
        <w:rPr>
          <w:sz w:val="28"/>
          <w:szCs w:val="28"/>
        </w:rPr>
        <w:t xml:space="preserve">Да. Действительно. При возникновении нежелательных эмоциональных реакций можно использовать различные естественные приёмы саморегуляции: </w:t>
      </w:r>
    </w:p>
    <w:p w:rsidR="00681833" w:rsidRPr="00681833" w:rsidRDefault="00681833" w:rsidP="00AE674B">
      <w:pPr>
        <w:numPr>
          <w:ilvl w:val="0"/>
          <w:numId w:val="34"/>
        </w:numPr>
        <w:spacing w:line="276" w:lineRule="auto"/>
        <w:jc w:val="both"/>
        <w:rPr>
          <w:sz w:val="28"/>
          <w:szCs w:val="28"/>
        </w:rPr>
      </w:pPr>
      <w:r w:rsidRPr="00681833">
        <w:rPr>
          <w:sz w:val="28"/>
          <w:szCs w:val="28"/>
        </w:rPr>
        <w:lastRenderedPageBreak/>
        <w:t>смех, улыбку, юмор;</w:t>
      </w:r>
    </w:p>
    <w:p w:rsidR="00681833" w:rsidRPr="00681833" w:rsidRDefault="00681833" w:rsidP="00AE674B">
      <w:pPr>
        <w:numPr>
          <w:ilvl w:val="0"/>
          <w:numId w:val="34"/>
        </w:numPr>
        <w:spacing w:line="276" w:lineRule="auto"/>
        <w:jc w:val="both"/>
        <w:rPr>
          <w:sz w:val="28"/>
          <w:szCs w:val="28"/>
        </w:rPr>
      </w:pPr>
      <w:r w:rsidRPr="00681833">
        <w:rPr>
          <w:sz w:val="28"/>
          <w:szCs w:val="28"/>
        </w:rPr>
        <w:t>размышления о хорошем, приятном;</w:t>
      </w:r>
    </w:p>
    <w:p w:rsidR="00681833" w:rsidRPr="00681833" w:rsidRDefault="00681833" w:rsidP="00AE674B">
      <w:pPr>
        <w:numPr>
          <w:ilvl w:val="0"/>
          <w:numId w:val="34"/>
        </w:numPr>
        <w:spacing w:line="276" w:lineRule="auto"/>
        <w:jc w:val="both"/>
        <w:rPr>
          <w:sz w:val="28"/>
          <w:szCs w:val="28"/>
        </w:rPr>
      </w:pPr>
      <w:r w:rsidRPr="00681833">
        <w:rPr>
          <w:sz w:val="28"/>
          <w:szCs w:val="28"/>
        </w:rPr>
        <w:t>расслабление мышц;</w:t>
      </w:r>
    </w:p>
    <w:p w:rsidR="00681833" w:rsidRPr="00681833" w:rsidRDefault="00681833" w:rsidP="00AE674B">
      <w:pPr>
        <w:numPr>
          <w:ilvl w:val="0"/>
          <w:numId w:val="34"/>
        </w:numPr>
        <w:spacing w:line="276" w:lineRule="auto"/>
        <w:jc w:val="both"/>
        <w:rPr>
          <w:sz w:val="28"/>
          <w:szCs w:val="28"/>
        </w:rPr>
      </w:pPr>
      <w:r w:rsidRPr="00681833">
        <w:rPr>
          <w:sz w:val="28"/>
          <w:szCs w:val="28"/>
        </w:rPr>
        <w:t>общение с природой;</w:t>
      </w:r>
    </w:p>
    <w:p w:rsidR="00681833" w:rsidRPr="00681833" w:rsidRDefault="00681833" w:rsidP="00AE674B">
      <w:pPr>
        <w:numPr>
          <w:ilvl w:val="0"/>
          <w:numId w:val="34"/>
        </w:numPr>
        <w:spacing w:line="276" w:lineRule="auto"/>
        <w:jc w:val="both"/>
        <w:rPr>
          <w:sz w:val="28"/>
          <w:szCs w:val="28"/>
        </w:rPr>
      </w:pPr>
      <w:r w:rsidRPr="00681833">
        <w:rPr>
          <w:sz w:val="28"/>
          <w:szCs w:val="28"/>
        </w:rPr>
        <w:t>музыку, танцы;</w:t>
      </w:r>
    </w:p>
    <w:p w:rsidR="00681833" w:rsidRPr="00681833" w:rsidRDefault="00681833" w:rsidP="00AE674B">
      <w:pPr>
        <w:numPr>
          <w:ilvl w:val="0"/>
          <w:numId w:val="34"/>
        </w:numPr>
        <w:spacing w:line="276" w:lineRule="auto"/>
        <w:jc w:val="both"/>
        <w:rPr>
          <w:sz w:val="28"/>
          <w:szCs w:val="28"/>
        </w:rPr>
      </w:pPr>
      <w:r w:rsidRPr="00681833">
        <w:rPr>
          <w:sz w:val="28"/>
          <w:szCs w:val="28"/>
        </w:rPr>
        <w:t>мысленное обращение к высшим силам и др.</w:t>
      </w:r>
    </w:p>
    <w:p w:rsidR="00681833" w:rsidRPr="00681833" w:rsidRDefault="00681833" w:rsidP="00AE674B">
      <w:pPr>
        <w:numPr>
          <w:ilvl w:val="0"/>
          <w:numId w:val="34"/>
        </w:numPr>
        <w:spacing w:line="276" w:lineRule="auto"/>
        <w:jc w:val="both"/>
        <w:rPr>
          <w:sz w:val="28"/>
          <w:szCs w:val="28"/>
        </w:rPr>
      </w:pPr>
      <w:r w:rsidRPr="00681833">
        <w:rPr>
          <w:sz w:val="28"/>
          <w:szCs w:val="28"/>
        </w:rPr>
        <w:t>“купание” (реальное или мысленное) в солнечных лучах.</w:t>
      </w:r>
    </w:p>
    <w:p w:rsidR="00681833" w:rsidRPr="00681833" w:rsidRDefault="00681833" w:rsidP="00AE674B">
      <w:pPr>
        <w:numPr>
          <w:ilvl w:val="0"/>
          <w:numId w:val="34"/>
        </w:numPr>
        <w:spacing w:line="276" w:lineRule="auto"/>
        <w:jc w:val="both"/>
        <w:rPr>
          <w:sz w:val="28"/>
          <w:szCs w:val="28"/>
        </w:rPr>
      </w:pPr>
      <w:r w:rsidRPr="00681833">
        <w:rPr>
          <w:sz w:val="28"/>
          <w:szCs w:val="28"/>
        </w:rPr>
        <w:t>вдыхание свежего воздуха</w:t>
      </w:r>
    </w:p>
    <w:p w:rsidR="00681833" w:rsidRPr="00681833" w:rsidRDefault="00681833" w:rsidP="00AE674B">
      <w:pPr>
        <w:numPr>
          <w:ilvl w:val="0"/>
          <w:numId w:val="34"/>
        </w:numPr>
        <w:spacing w:line="276" w:lineRule="auto"/>
        <w:jc w:val="both"/>
        <w:rPr>
          <w:sz w:val="28"/>
          <w:szCs w:val="28"/>
        </w:rPr>
      </w:pPr>
      <w:r w:rsidRPr="00681833">
        <w:rPr>
          <w:sz w:val="28"/>
          <w:szCs w:val="28"/>
        </w:rPr>
        <w:t>чтение стихов.</w:t>
      </w:r>
    </w:p>
    <w:p w:rsidR="00681833" w:rsidRPr="00681833" w:rsidRDefault="00681833" w:rsidP="00AE674B">
      <w:pPr>
        <w:spacing w:line="276" w:lineRule="auto"/>
        <w:jc w:val="both"/>
        <w:rPr>
          <w:sz w:val="28"/>
          <w:szCs w:val="28"/>
        </w:rPr>
      </w:pPr>
      <w:r w:rsidRPr="00681833">
        <w:rPr>
          <w:sz w:val="28"/>
          <w:szCs w:val="28"/>
        </w:rPr>
        <w:t>А вот ещё один приём. Постарайтесь отвлечься от причин, которые вызвали эмоцию и переключить внимание на удовлетворение какой-то актуальной потребности. Допустим, вы получили плохую отметку и сильно переживаете. Попробуйте вспомнить, что вы давно хотели сделать: встретиться с другом, навестить бабушку, починить велосипед. То есть переключите свое внимание. Постарайтесь вспомнить какой-нибудь особенно примечательный день вашей жизни. Вспомните его в мельчайших деталях, подробностях, ничего не упуская. И боль от неприятного события как бы померкнет, потеряет краски. А вы сами успокоитесь и начнёте искать пути решения данной проблемы.</w:t>
      </w:r>
    </w:p>
    <w:p w:rsidR="00681833" w:rsidRPr="00681833" w:rsidRDefault="00681833" w:rsidP="00AE674B">
      <w:pPr>
        <w:spacing w:line="276" w:lineRule="auto"/>
        <w:jc w:val="both"/>
        <w:rPr>
          <w:sz w:val="28"/>
          <w:szCs w:val="28"/>
        </w:rPr>
      </w:pPr>
      <w:r w:rsidRPr="00681833">
        <w:rPr>
          <w:sz w:val="28"/>
          <w:szCs w:val="28"/>
        </w:rPr>
        <w:t>Сейчас я хочу предложить вам несколько способов, упражнений, направленных на сохранение и укрепление психического здоровья. Они помогут вам снять усталость, обрести уверенность в себе, справиться с раздражением, гневом, повышенной тревожностью.</w:t>
      </w:r>
    </w:p>
    <w:p w:rsidR="00681833" w:rsidRPr="00681833" w:rsidRDefault="00681833" w:rsidP="00AE674B">
      <w:pPr>
        <w:spacing w:line="276" w:lineRule="auto"/>
        <w:jc w:val="both"/>
        <w:rPr>
          <w:b/>
          <w:bCs/>
          <w:i/>
          <w:iCs/>
          <w:sz w:val="28"/>
          <w:szCs w:val="28"/>
        </w:rPr>
      </w:pPr>
      <w:r w:rsidRPr="00681833">
        <w:rPr>
          <w:b/>
          <w:bCs/>
          <w:i/>
          <w:iCs/>
          <w:sz w:val="28"/>
          <w:szCs w:val="28"/>
        </w:rPr>
        <w:t>Способ 1</w:t>
      </w:r>
    </w:p>
    <w:p w:rsidR="00681833" w:rsidRPr="00681833" w:rsidRDefault="00681833" w:rsidP="00AE674B">
      <w:pPr>
        <w:spacing w:line="276" w:lineRule="auto"/>
        <w:jc w:val="both"/>
        <w:rPr>
          <w:b/>
          <w:bCs/>
          <w:sz w:val="28"/>
          <w:szCs w:val="28"/>
        </w:rPr>
      </w:pPr>
      <w:r w:rsidRPr="00681833">
        <w:rPr>
          <w:b/>
          <w:bCs/>
          <w:sz w:val="28"/>
          <w:szCs w:val="28"/>
        </w:rPr>
        <w:t>Упражнение:</w:t>
      </w:r>
    </w:p>
    <w:p w:rsidR="00681833" w:rsidRPr="00681833" w:rsidRDefault="00681833" w:rsidP="00AE674B">
      <w:pPr>
        <w:spacing w:line="276" w:lineRule="auto"/>
        <w:jc w:val="both"/>
        <w:rPr>
          <w:sz w:val="28"/>
          <w:szCs w:val="28"/>
        </w:rPr>
      </w:pPr>
      <w:r w:rsidRPr="00681833">
        <w:rPr>
          <w:sz w:val="28"/>
          <w:szCs w:val="28"/>
        </w:rPr>
        <w:t>Поскольку в ситуации раздражения, гнева мы забываем делать нормальный выдох,</w:t>
      </w:r>
    </w:p>
    <w:p w:rsidR="00681833" w:rsidRPr="00681833" w:rsidRDefault="00681833" w:rsidP="00AE674B">
      <w:pPr>
        <w:spacing w:line="276" w:lineRule="auto"/>
        <w:jc w:val="both"/>
        <w:rPr>
          <w:sz w:val="28"/>
          <w:szCs w:val="28"/>
        </w:rPr>
      </w:pPr>
      <w:r w:rsidRPr="00681833">
        <w:rPr>
          <w:sz w:val="28"/>
          <w:szCs w:val="28"/>
        </w:rPr>
        <w:t>- глубоко выдохните;</w:t>
      </w:r>
    </w:p>
    <w:p w:rsidR="00681833" w:rsidRPr="00681833" w:rsidRDefault="00681833" w:rsidP="00AE674B">
      <w:pPr>
        <w:spacing w:line="276" w:lineRule="auto"/>
        <w:jc w:val="both"/>
        <w:rPr>
          <w:sz w:val="28"/>
          <w:szCs w:val="28"/>
        </w:rPr>
      </w:pPr>
      <w:r w:rsidRPr="00681833">
        <w:rPr>
          <w:sz w:val="28"/>
          <w:szCs w:val="28"/>
        </w:rPr>
        <w:t>- задержите дыхание так долго, как сможете;</w:t>
      </w:r>
    </w:p>
    <w:p w:rsidR="00681833" w:rsidRPr="00681833" w:rsidRDefault="00681833" w:rsidP="00AE674B">
      <w:pPr>
        <w:spacing w:line="276" w:lineRule="auto"/>
        <w:jc w:val="both"/>
        <w:rPr>
          <w:sz w:val="28"/>
          <w:szCs w:val="28"/>
        </w:rPr>
      </w:pPr>
      <w:r w:rsidRPr="00681833">
        <w:rPr>
          <w:sz w:val="28"/>
          <w:szCs w:val="28"/>
        </w:rPr>
        <w:t>- сделайте несколько глубоких вдохов.</w:t>
      </w:r>
    </w:p>
    <w:p w:rsidR="00681833" w:rsidRPr="00681833" w:rsidRDefault="00681833" w:rsidP="00AE674B">
      <w:pPr>
        <w:spacing w:line="276" w:lineRule="auto"/>
        <w:jc w:val="both"/>
        <w:rPr>
          <w:sz w:val="28"/>
          <w:szCs w:val="28"/>
        </w:rPr>
      </w:pPr>
      <w:r w:rsidRPr="00681833">
        <w:rPr>
          <w:sz w:val="28"/>
          <w:szCs w:val="28"/>
        </w:rPr>
        <w:t>- снова задержите дыхание.</w:t>
      </w:r>
    </w:p>
    <w:p w:rsidR="00681833" w:rsidRPr="00681833" w:rsidRDefault="00681833" w:rsidP="00AE674B">
      <w:pPr>
        <w:spacing w:line="276" w:lineRule="auto"/>
        <w:jc w:val="both"/>
        <w:rPr>
          <w:b/>
          <w:bCs/>
          <w:i/>
          <w:iCs/>
          <w:sz w:val="28"/>
          <w:szCs w:val="28"/>
        </w:rPr>
      </w:pPr>
      <w:r w:rsidRPr="00681833">
        <w:rPr>
          <w:b/>
          <w:bCs/>
          <w:i/>
          <w:iCs/>
          <w:sz w:val="28"/>
          <w:szCs w:val="28"/>
        </w:rPr>
        <w:t>Способ 2</w:t>
      </w:r>
    </w:p>
    <w:p w:rsidR="00BE6BF1" w:rsidRDefault="00681833" w:rsidP="00AE674B">
      <w:pPr>
        <w:spacing w:line="276" w:lineRule="auto"/>
        <w:jc w:val="both"/>
        <w:rPr>
          <w:sz w:val="28"/>
          <w:szCs w:val="28"/>
        </w:rPr>
      </w:pPr>
      <w:r w:rsidRPr="00681833">
        <w:rPr>
          <w:sz w:val="28"/>
          <w:szCs w:val="28"/>
        </w:rPr>
        <w:t>1. Сожмите пальцы в кулак с загнутым внутрь большим пальцем. Делая выдох спокойно, не торопясь, сжимайте с усилием кулак. Затем, ослабляя сжатие кулака, сделайте вдох. Повторите 5 раз. Теперь попробуйте выполнить это упражнение с закрытыми глазами, что удваивает эффект.</w:t>
      </w:r>
      <w:r w:rsidR="00BE6BF1">
        <w:rPr>
          <w:sz w:val="28"/>
          <w:szCs w:val="28"/>
        </w:rPr>
        <w:t xml:space="preserve"> </w:t>
      </w:r>
    </w:p>
    <w:p w:rsidR="00BE6BF1" w:rsidRDefault="00681833" w:rsidP="00AE674B">
      <w:pPr>
        <w:spacing w:line="276" w:lineRule="auto"/>
        <w:jc w:val="both"/>
        <w:rPr>
          <w:sz w:val="28"/>
          <w:szCs w:val="28"/>
        </w:rPr>
      </w:pPr>
      <w:r w:rsidRPr="00681833">
        <w:rPr>
          <w:sz w:val="28"/>
          <w:szCs w:val="28"/>
        </w:rPr>
        <w:t>2. Возьмите по два грецких ореха и совершайте ими круговые движения в каждой ладони.</w:t>
      </w:r>
    </w:p>
    <w:p w:rsidR="00BE6BF1" w:rsidRDefault="00681833" w:rsidP="00AE674B">
      <w:pPr>
        <w:spacing w:line="276" w:lineRule="auto"/>
        <w:jc w:val="both"/>
        <w:rPr>
          <w:sz w:val="28"/>
          <w:szCs w:val="28"/>
        </w:rPr>
      </w:pPr>
      <w:r w:rsidRPr="00681833">
        <w:rPr>
          <w:sz w:val="28"/>
          <w:szCs w:val="28"/>
        </w:rPr>
        <w:t>3. Слегка помассируйте кончик мизинца.</w:t>
      </w:r>
    </w:p>
    <w:p w:rsidR="00681833" w:rsidRPr="00681833" w:rsidRDefault="00681833" w:rsidP="00AE674B">
      <w:pPr>
        <w:spacing w:line="276" w:lineRule="auto"/>
        <w:jc w:val="both"/>
        <w:rPr>
          <w:sz w:val="28"/>
          <w:szCs w:val="28"/>
        </w:rPr>
      </w:pPr>
      <w:r w:rsidRPr="00681833">
        <w:rPr>
          <w:sz w:val="28"/>
          <w:szCs w:val="28"/>
        </w:rPr>
        <w:t>4. Поместите орех на ладонь ближе к мизинцу, прижмите его ладонью другой руки и делайте орехом круговые движения в течение 3 минут.</w:t>
      </w:r>
    </w:p>
    <w:p w:rsidR="00BE6BF1" w:rsidRDefault="00BE6BF1" w:rsidP="00AE674B">
      <w:pPr>
        <w:spacing w:line="276" w:lineRule="auto"/>
        <w:jc w:val="both"/>
        <w:rPr>
          <w:b/>
          <w:bCs/>
          <w:sz w:val="28"/>
          <w:szCs w:val="28"/>
        </w:rPr>
      </w:pPr>
    </w:p>
    <w:p w:rsidR="00681833" w:rsidRPr="00681833" w:rsidRDefault="00681833" w:rsidP="00AE674B">
      <w:pPr>
        <w:spacing w:line="276" w:lineRule="auto"/>
        <w:jc w:val="both"/>
        <w:rPr>
          <w:sz w:val="28"/>
          <w:szCs w:val="28"/>
        </w:rPr>
      </w:pPr>
      <w:r w:rsidRPr="00681833">
        <w:rPr>
          <w:b/>
          <w:bCs/>
          <w:sz w:val="28"/>
          <w:szCs w:val="28"/>
        </w:rPr>
        <w:t>Упражнение “Улыбка”</w:t>
      </w:r>
      <w:r w:rsidRPr="00681833">
        <w:rPr>
          <w:sz w:val="28"/>
          <w:szCs w:val="28"/>
        </w:rPr>
        <w:t xml:space="preserve"> </w:t>
      </w:r>
    </w:p>
    <w:p w:rsidR="00681833" w:rsidRPr="00681833" w:rsidRDefault="00681833" w:rsidP="00AE674B">
      <w:pPr>
        <w:spacing w:line="276" w:lineRule="auto"/>
        <w:jc w:val="both"/>
        <w:rPr>
          <w:sz w:val="28"/>
          <w:szCs w:val="28"/>
        </w:rPr>
      </w:pPr>
      <w:r w:rsidRPr="00681833">
        <w:rPr>
          <w:sz w:val="28"/>
          <w:szCs w:val="28"/>
        </w:rPr>
        <w:t>Упражнение позволит расслабиться и создать хорошее настроение.</w:t>
      </w:r>
    </w:p>
    <w:p w:rsidR="00681833" w:rsidRPr="00681833" w:rsidRDefault="00681833" w:rsidP="00AE674B">
      <w:pPr>
        <w:spacing w:line="276" w:lineRule="auto"/>
        <w:jc w:val="both"/>
        <w:rPr>
          <w:sz w:val="28"/>
          <w:szCs w:val="28"/>
        </w:rPr>
      </w:pPr>
      <w:r w:rsidRPr="00681833">
        <w:rPr>
          <w:b/>
          <w:bCs/>
          <w:sz w:val="28"/>
          <w:szCs w:val="28"/>
        </w:rPr>
        <w:t>Материалы:</w:t>
      </w:r>
      <w:r w:rsidRPr="00681833">
        <w:rPr>
          <w:sz w:val="28"/>
          <w:szCs w:val="28"/>
        </w:rPr>
        <w:t xml:space="preserve"> в качестве сопровождения желательно использовать спокойную инструментальную музыку.</w:t>
      </w:r>
    </w:p>
    <w:p w:rsidR="00681833" w:rsidRPr="00681833" w:rsidRDefault="00681833" w:rsidP="00AE674B">
      <w:pPr>
        <w:spacing w:line="276" w:lineRule="auto"/>
        <w:jc w:val="both"/>
        <w:rPr>
          <w:sz w:val="28"/>
          <w:szCs w:val="28"/>
        </w:rPr>
      </w:pPr>
      <w:r w:rsidRPr="00681833">
        <w:rPr>
          <w:b/>
          <w:bCs/>
          <w:sz w:val="28"/>
          <w:szCs w:val="28"/>
        </w:rPr>
        <w:t>Инструкция:</w:t>
      </w:r>
      <w:r w:rsidRPr="00681833">
        <w:rPr>
          <w:sz w:val="28"/>
          <w:szCs w:val="28"/>
        </w:rPr>
        <w:t xml:space="preserve"> Сядьте поудобнее и закройте глаза. Сделайте три глубоких вдоха и выдоха…</w:t>
      </w:r>
    </w:p>
    <w:p w:rsidR="00681833" w:rsidRPr="00681833" w:rsidRDefault="00681833" w:rsidP="00AE674B">
      <w:pPr>
        <w:spacing w:line="276" w:lineRule="auto"/>
        <w:jc w:val="both"/>
        <w:rPr>
          <w:sz w:val="28"/>
          <w:szCs w:val="28"/>
        </w:rPr>
      </w:pPr>
      <w:r w:rsidRPr="00681833">
        <w:rPr>
          <w:sz w:val="28"/>
          <w:szCs w:val="28"/>
        </w:rPr>
        <w:t>Во время каждого выдоха ты можешь почувствовать, как твое лицо все больше и больше расслабляется. Пусть с каждым выдохом расслабляется. Пусть с каждым выдохом расслабляется твой рот, нос, уши, лоб, глаза….</w:t>
      </w:r>
    </w:p>
    <w:p w:rsidR="00681833" w:rsidRPr="00681833" w:rsidRDefault="00681833" w:rsidP="00AE674B">
      <w:pPr>
        <w:spacing w:line="276" w:lineRule="auto"/>
        <w:jc w:val="both"/>
        <w:rPr>
          <w:sz w:val="28"/>
          <w:szCs w:val="28"/>
        </w:rPr>
      </w:pPr>
      <w:r w:rsidRPr="00681833">
        <w:rPr>
          <w:sz w:val="28"/>
          <w:szCs w:val="28"/>
        </w:rPr>
        <w:t>Теперь вдохни глубоко-глубоко и задержи дыхание. Откинь голову назад, сделай сильный выдох, выдувая воздух как можно выше, чтобы он долетел до потолка….</w:t>
      </w:r>
    </w:p>
    <w:p w:rsidR="00681833" w:rsidRPr="00681833" w:rsidRDefault="00681833" w:rsidP="00AE674B">
      <w:pPr>
        <w:spacing w:line="276" w:lineRule="auto"/>
        <w:jc w:val="both"/>
        <w:rPr>
          <w:sz w:val="28"/>
          <w:szCs w:val="28"/>
        </w:rPr>
      </w:pPr>
      <w:r w:rsidRPr="00681833">
        <w:rPr>
          <w:sz w:val="28"/>
          <w:szCs w:val="28"/>
        </w:rPr>
        <w:t>Повтори это еще раз.</w:t>
      </w:r>
    </w:p>
    <w:p w:rsidR="00681833" w:rsidRPr="00681833" w:rsidRDefault="00681833" w:rsidP="00AE674B">
      <w:pPr>
        <w:spacing w:line="276" w:lineRule="auto"/>
        <w:jc w:val="both"/>
        <w:rPr>
          <w:sz w:val="28"/>
          <w:szCs w:val="28"/>
        </w:rPr>
      </w:pPr>
      <w:r w:rsidRPr="00681833">
        <w:rPr>
          <w:sz w:val="28"/>
          <w:szCs w:val="28"/>
        </w:rPr>
        <w:t>Глубоко вдохни… Задержи воздух… Запрокинь голову… Сильно выдохни, выдувая воздух до потолка….</w:t>
      </w:r>
    </w:p>
    <w:p w:rsidR="00681833" w:rsidRPr="00681833" w:rsidRDefault="00681833" w:rsidP="00AE674B">
      <w:pPr>
        <w:spacing w:line="276" w:lineRule="auto"/>
        <w:jc w:val="both"/>
        <w:rPr>
          <w:sz w:val="28"/>
          <w:szCs w:val="28"/>
        </w:rPr>
      </w:pPr>
      <w:r w:rsidRPr="00681833">
        <w:rPr>
          <w:sz w:val="28"/>
          <w:szCs w:val="28"/>
        </w:rPr>
        <w:t>Теперь снова вдохни. И когда будешь сейчас выдыхать, постарайся улыбнуться. Почувствуй, как во время улыбки растягиваются твои губы и как напрягаются мышцы щек….</w:t>
      </w:r>
    </w:p>
    <w:p w:rsidR="00681833" w:rsidRPr="00681833" w:rsidRDefault="00681833" w:rsidP="00AE674B">
      <w:pPr>
        <w:spacing w:line="276" w:lineRule="auto"/>
        <w:jc w:val="both"/>
        <w:rPr>
          <w:sz w:val="28"/>
          <w:szCs w:val="28"/>
        </w:rPr>
      </w:pPr>
      <w:r w:rsidRPr="00681833">
        <w:rPr>
          <w:sz w:val="28"/>
          <w:szCs w:val="28"/>
        </w:rPr>
        <w:t xml:space="preserve">Сделай это еще раз и попробуй улыбнуться </w:t>
      </w:r>
      <w:proofErr w:type="spellStart"/>
      <w:r w:rsidRPr="00681833">
        <w:rPr>
          <w:sz w:val="28"/>
          <w:szCs w:val="28"/>
        </w:rPr>
        <w:t>пошире</w:t>
      </w:r>
      <w:proofErr w:type="spellEnd"/>
      <w:r w:rsidRPr="00681833">
        <w:rPr>
          <w:sz w:val="28"/>
          <w:szCs w:val="28"/>
        </w:rPr>
        <w:t>. Представь себе, что видишь перед собой на рисунке красивое солнышко, рот которого расплылся в широкой дружеской улыбке. (</w:t>
      </w:r>
      <w:r w:rsidRPr="00681833">
        <w:rPr>
          <w:i/>
          <w:iCs/>
          <w:sz w:val="28"/>
          <w:szCs w:val="28"/>
        </w:rPr>
        <w:t>Повторять</w:t>
      </w:r>
      <w:r w:rsidRPr="00681833">
        <w:rPr>
          <w:sz w:val="28"/>
          <w:szCs w:val="28"/>
        </w:rPr>
        <w:t xml:space="preserve"> </w:t>
      </w:r>
      <w:r w:rsidRPr="00681833">
        <w:rPr>
          <w:i/>
          <w:iCs/>
          <w:sz w:val="28"/>
          <w:szCs w:val="28"/>
        </w:rPr>
        <w:t>этот шаг до тех пор, пока не появится улыбка на лицах всех участников).</w:t>
      </w:r>
    </w:p>
    <w:p w:rsidR="00681833" w:rsidRPr="00681833" w:rsidRDefault="00681833" w:rsidP="00AE674B">
      <w:pPr>
        <w:spacing w:line="276" w:lineRule="auto"/>
        <w:jc w:val="both"/>
        <w:rPr>
          <w:sz w:val="28"/>
          <w:szCs w:val="28"/>
        </w:rPr>
      </w:pPr>
      <w:r w:rsidRPr="00681833">
        <w:rPr>
          <w:sz w:val="28"/>
          <w:szCs w:val="28"/>
        </w:rPr>
        <w:t>Когда ты сейчас снова улыбнешься, почувствуй, как улыбка переходит в твои руки, доходит до ладоней. Возможно, ты заметишь в ладонях легкое покалывание. Дыши и улыбайся…. И ощущай, как твои руки и ладони наполняются улыбающейся силой солнышка.</w:t>
      </w:r>
    </w:p>
    <w:p w:rsidR="00681833" w:rsidRPr="00681833" w:rsidRDefault="00681833" w:rsidP="00AE674B">
      <w:pPr>
        <w:spacing w:line="276" w:lineRule="auto"/>
        <w:jc w:val="both"/>
        <w:rPr>
          <w:sz w:val="28"/>
          <w:szCs w:val="28"/>
        </w:rPr>
      </w:pPr>
      <w:r w:rsidRPr="00681833">
        <w:rPr>
          <w:sz w:val="28"/>
          <w:szCs w:val="28"/>
        </w:rPr>
        <w:t>Когда ты улыбнешься снова, почувствуй, как твоя улыбка спускается все ниже и доходит до ног, до самых кончиков ступней. Ощути тепло солнца под подошвами ног. Возможно, ты заметишь, как твои ноги и ступни начнут слегка подрагивать от этой улыбающейся солнечной силы.</w:t>
      </w:r>
    </w:p>
    <w:p w:rsidR="00681833" w:rsidRPr="00681833" w:rsidRDefault="00681833" w:rsidP="00AE674B">
      <w:pPr>
        <w:spacing w:line="276" w:lineRule="auto"/>
        <w:jc w:val="both"/>
        <w:rPr>
          <w:sz w:val="28"/>
          <w:szCs w:val="28"/>
        </w:rPr>
      </w:pPr>
      <w:r w:rsidRPr="00681833">
        <w:rPr>
          <w:sz w:val="28"/>
          <w:szCs w:val="28"/>
        </w:rPr>
        <w:t>Ощути улыбку во всем твоем теле. Улыбаясь, ты хорошо чувствуешь себя с ног до головы, ощущаешь радость всеми клеточками своего тела.</w:t>
      </w:r>
    </w:p>
    <w:p w:rsidR="00681833" w:rsidRPr="00681833" w:rsidRDefault="00681833" w:rsidP="00AE674B">
      <w:pPr>
        <w:spacing w:line="276" w:lineRule="auto"/>
        <w:jc w:val="both"/>
        <w:rPr>
          <w:sz w:val="28"/>
          <w:szCs w:val="28"/>
        </w:rPr>
      </w:pPr>
      <w:r w:rsidRPr="00681833">
        <w:rPr>
          <w:sz w:val="28"/>
          <w:szCs w:val="28"/>
        </w:rPr>
        <w:t xml:space="preserve">Теперь снова глубоко вдохни и задержи на мгновение дыхание. Представь, что в твоей груди находится большой золотой шар. Это настоящее солнце внутри тебя, внутри твоего сердца. Когда ты будешь сейчас выдыхать, пусть это солнце улыбается. Снова набери побольше воздуха, задержи дыхание и почувствуй, как солнце внутри тебя широко и дружелюбно улыбается. И когда ты еще пару раз также глубоко вдохнешь и позволишь солнцу улыбнуться, ты сможешь заметить, </w:t>
      </w:r>
      <w:r w:rsidRPr="00681833">
        <w:rPr>
          <w:sz w:val="28"/>
          <w:szCs w:val="28"/>
        </w:rPr>
        <w:lastRenderedPageBreak/>
        <w:t>как спокойно, безмятежно и радостно стало у тебя на душе. И ты сможешь потом вызывать в себе это приятное чувство, вспоминая картину улыбающегося солнца.</w:t>
      </w:r>
    </w:p>
    <w:p w:rsidR="00681833" w:rsidRPr="00681833" w:rsidRDefault="00681833" w:rsidP="00AE674B">
      <w:pPr>
        <w:spacing w:line="276" w:lineRule="auto"/>
        <w:jc w:val="both"/>
        <w:rPr>
          <w:sz w:val="28"/>
          <w:szCs w:val="28"/>
        </w:rPr>
      </w:pPr>
      <w:r w:rsidRPr="00681833">
        <w:rPr>
          <w:sz w:val="28"/>
          <w:szCs w:val="28"/>
        </w:rPr>
        <w:t>Теперь немного потянись и выпрямись. Открой глаза и снова окажись с нами в этой комнате.</w:t>
      </w:r>
    </w:p>
    <w:p w:rsidR="00681833" w:rsidRPr="00681833" w:rsidRDefault="00681833" w:rsidP="00AE674B">
      <w:pPr>
        <w:spacing w:line="276" w:lineRule="auto"/>
        <w:jc w:val="both"/>
        <w:rPr>
          <w:sz w:val="28"/>
          <w:szCs w:val="28"/>
        </w:rPr>
      </w:pPr>
      <w:r w:rsidRPr="00681833">
        <w:rPr>
          <w:b/>
          <w:bCs/>
          <w:sz w:val="28"/>
          <w:szCs w:val="28"/>
        </w:rPr>
        <w:t>Рефлексия.</w:t>
      </w:r>
    </w:p>
    <w:p w:rsidR="00681833" w:rsidRPr="00681833" w:rsidRDefault="00681833" w:rsidP="00AE674B">
      <w:pPr>
        <w:spacing w:line="276" w:lineRule="auto"/>
        <w:jc w:val="both"/>
        <w:rPr>
          <w:sz w:val="28"/>
          <w:szCs w:val="28"/>
        </w:rPr>
      </w:pPr>
      <w:r w:rsidRPr="00681833">
        <w:rPr>
          <w:sz w:val="28"/>
          <w:szCs w:val="28"/>
        </w:rPr>
        <w:t>- Что нового узнали?</w:t>
      </w:r>
    </w:p>
    <w:p w:rsidR="00681833" w:rsidRPr="00681833" w:rsidRDefault="00681833" w:rsidP="00AE674B">
      <w:pPr>
        <w:spacing w:line="276" w:lineRule="auto"/>
        <w:jc w:val="both"/>
        <w:rPr>
          <w:sz w:val="28"/>
          <w:szCs w:val="28"/>
        </w:rPr>
      </w:pPr>
      <w:r w:rsidRPr="00681833">
        <w:rPr>
          <w:b/>
          <w:bCs/>
          <w:sz w:val="28"/>
          <w:szCs w:val="28"/>
        </w:rPr>
        <w:t xml:space="preserve">- </w:t>
      </w:r>
      <w:r w:rsidRPr="00681833">
        <w:rPr>
          <w:sz w:val="28"/>
          <w:szCs w:val="28"/>
        </w:rPr>
        <w:t>Мысленно, а лучше на бумаге, составьте перечень способов, которые будете использовать.</w:t>
      </w:r>
    </w:p>
    <w:p w:rsidR="00681833" w:rsidRPr="00681833" w:rsidRDefault="00681833" w:rsidP="00AE674B">
      <w:pPr>
        <w:spacing w:line="276" w:lineRule="auto"/>
        <w:jc w:val="both"/>
        <w:rPr>
          <w:sz w:val="28"/>
          <w:szCs w:val="28"/>
        </w:rPr>
      </w:pPr>
      <w:r w:rsidRPr="00681833">
        <w:rPr>
          <w:b/>
          <w:bCs/>
          <w:sz w:val="28"/>
          <w:szCs w:val="28"/>
        </w:rPr>
        <w:t>Ритуал прощания.</w:t>
      </w:r>
    </w:p>
    <w:p w:rsidR="00681833" w:rsidRPr="00681833" w:rsidRDefault="00681833" w:rsidP="00AE674B">
      <w:pPr>
        <w:spacing w:line="276" w:lineRule="auto"/>
        <w:jc w:val="both"/>
        <w:rPr>
          <w:sz w:val="28"/>
          <w:szCs w:val="28"/>
        </w:rPr>
      </w:pPr>
      <w:r w:rsidRPr="00681833">
        <w:rPr>
          <w:sz w:val="28"/>
          <w:szCs w:val="28"/>
        </w:rPr>
        <w:t>Группа держит друг друга за руки. Каждый 1 раз сжимает руку своего соседа справа. Сжатые руки – сигнал, который мы будем использовать в игре. Игра начинается, когда ведущий пожмет руку своего соседа. Когда он почувствует пожатие, он должен передать его направо своему соседу. Так рукопожатие происходит с лева направо по кругу, пока не вернется к ведущему.</w:t>
      </w:r>
    </w:p>
    <w:p w:rsidR="00BE6BF1" w:rsidRDefault="00BE6BF1" w:rsidP="00AE674B">
      <w:pPr>
        <w:spacing w:line="276" w:lineRule="auto"/>
        <w:jc w:val="both"/>
        <w:outlineLvl w:val="3"/>
        <w:rPr>
          <w:b/>
          <w:bCs/>
          <w:sz w:val="28"/>
          <w:szCs w:val="28"/>
        </w:rPr>
      </w:pPr>
    </w:p>
    <w:p w:rsidR="00681833" w:rsidRPr="00681833" w:rsidRDefault="00681833" w:rsidP="00AE674B">
      <w:pPr>
        <w:spacing w:line="276" w:lineRule="auto"/>
        <w:jc w:val="both"/>
        <w:outlineLvl w:val="3"/>
        <w:rPr>
          <w:b/>
          <w:bCs/>
          <w:sz w:val="28"/>
          <w:szCs w:val="28"/>
        </w:rPr>
      </w:pPr>
      <w:r w:rsidRPr="00681833">
        <w:rPr>
          <w:b/>
          <w:bCs/>
          <w:sz w:val="28"/>
          <w:szCs w:val="28"/>
        </w:rPr>
        <w:t>Занятие №3</w:t>
      </w:r>
    </w:p>
    <w:p w:rsidR="00681833" w:rsidRPr="00681833" w:rsidRDefault="00681833" w:rsidP="00AE674B">
      <w:pPr>
        <w:spacing w:line="276" w:lineRule="auto"/>
        <w:jc w:val="both"/>
        <w:rPr>
          <w:sz w:val="28"/>
          <w:szCs w:val="28"/>
        </w:rPr>
      </w:pPr>
      <w:r w:rsidRPr="00681833">
        <w:rPr>
          <w:b/>
          <w:bCs/>
          <w:sz w:val="28"/>
          <w:szCs w:val="28"/>
        </w:rPr>
        <w:t>Цель:</w:t>
      </w:r>
      <w:r w:rsidRPr="00681833">
        <w:rPr>
          <w:sz w:val="28"/>
          <w:szCs w:val="28"/>
        </w:rPr>
        <w:t xml:space="preserve"> обучение способам саморегуляции с помощью воздействия слов, а также с помощью воздействия образов.</w:t>
      </w:r>
    </w:p>
    <w:p w:rsidR="00681833" w:rsidRPr="00681833" w:rsidRDefault="00681833" w:rsidP="00AE674B">
      <w:pPr>
        <w:spacing w:line="276" w:lineRule="auto"/>
        <w:jc w:val="both"/>
        <w:rPr>
          <w:sz w:val="28"/>
          <w:szCs w:val="28"/>
        </w:rPr>
      </w:pPr>
      <w:r w:rsidRPr="00681833">
        <w:rPr>
          <w:sz w:val="28"/>
          <w:szCs w:val="28"/>
        </w:rPr>
        <w:t>Ритуал приветствия: все берутся за руки и по цепочке говорят друг другу приятные слова.</w:t>
      </w:r>
    </w:p>
    <w:p w:rsidR="00681833" w:rsidRPr="00681833" w:rsidRDefault="00681833" w:rsidP="00AE674B">
      <w:pPr>
        <w:spacing w:line="276" w:lineRule="auto"/>
        <w:jc w:val="both"/>
        <w:rPr>
          <w:sz w:val="28"/>
          <w:szCs w:val="28"/>
        </w:rPr>
      </w:pPr>
      <w:r w:rsidRPr="00681833">
        <w:rPr>
          <w:b/>
          <w:bCs/>
          <w:sz w:val="28"/>
          <w:szCs w:val="28"/>
        </w:rPr>
        <w:t>Способы, связанные с воздействием слова</w:t>
      </w:r>
    </w:p>
    <w:p w:rsidR="00681833" w:rsidRPr="00681833" w:rsidRDefault="00681833" w:rsidP="00AE674B">
      <w:pPr>
        <w:spacing w:line="276" w:lineRule="auto"/>
        <w:jc w:val="both"/>
        <w:rPr>
          <w:sz w:val="28"/>
          <w:szCs w:val="28"/>
        </w:rPr>
      </w:pPr>
      <w:r w:rsidRPr="00681833">
        <w:rPr>
          <w:sz w:val="28"/>
          <w:szCs w:val="28"/>
        </w:rPr>
        <w:t>Известно, что “слово может убить, слово может спасти”. Вторая сигнальная система высший регулятор человеческого поведения.</w:t>
      </w:r>
    </w:p>
    <w:p w:rsidR="00681833" w:rsidRPr="00681833" w:rsidRDefault="00681833" w:rsidP="00AE674B">
      <w:pPr>
        <w:spacing w:line="276" w:lineRule="auto"/>
        <w:jc w:val="both"/>
        <w:rPr>
          <w:sz w:val="28"/>
          <w:szCs w:val="28"/>
        </w:rPr>
      </w:pPr>
      <w:r w:rsidRPr="00681833">
        <w:rPr>
          <w:sz w:val="28"/>
          <w:szCs w:val="28"/>
        </w:rPr>
        <w:t>Словесное воздействие задействует сознательный механизм самовнушения, идет непосредственное воздействие на психофизиологические функции организма. Формулировки самовнушений строятся в виде простых и кратких утверждений, с позитивной направленностью (без частицы “не”).</w:t>
      </w:r>
    </w:p>
    <w:p w:rsidR="00681833" w:rsidRPr="00681833" w:rsidRDefault="00681833" w:rsidP="00AE674B">
      <w:pPr>
        <w:spacing w:line="276" w:lineRule="auto"/>
        <w:jc w:val="both"/>
        <w:rPr>
          <w:sz w:val="28"/>
          <w:szCs w:val="28"/>
        </w:rPr>
      </w:pPr>
      <w:r w:rsidRPr="00681833">
        <w:rPr>
          <w:b/>
          <w:bCs/>
          <w:i/>
          <w:iCs/>
          <w:sz w:val="28"/>
          <w:szCs w:val="28"/>
        </w:rPr>
        <w:t>Способ 1.</w:t>
      </w:r>
      <w:r w:rsidRPr="00681833">
        <w:rPr>
          <w:b/>
          <w:bCs/>
          <w:sz w:val="28"/>
          <w:szCs w:val="28"/>
        </w:rPr>
        <w:t xml:space="preserve"> </w:t>
      </w:r>
      <w:proofErr w:type="spellStart"/>
      <w:r w:rsidRPr="00681833">
        <w:rPr>
          <w:b/>
          <w:bCs/>
          <w:sz w:val="28"/>
          <w:szCs w:val="28"/>
        </w:rPr>
        <w:t>Самоприказы</w:t>
      </w:r>
      <w:proofErr w:type="spellEnd"/>
      <w:r w:rsidRPr="00681833">
        <w:rPr>
          <w:b/>
          <w:bCs/>
          <w:sz w:val="28"/>
          <w:szCs w:val="28"/>
        </w:rPr>
        <w:t>.</w:t>
      </w:r>
    </w:p>
    <w:p w:rsidR="00681833" w:rsidRPr="00681833" w:rsidRDefault="00681833" w:rsidP="00AE674B">
      <w:pPr>
        <w:spacing w:line="276" w:lineRule="auto"/>
        <w:jc w:val="both"/>
        <w:rPr>
          <w:sz w:val="28"/>
          <w:szCs w:val="28"/>
        </w:rPr>
      </w:pPr>
      <w:proofErr w:type="spellStart"/>
      <w:r w:rsidRPr="00681833">
        <w:rPr>
          <w:sz w:val="28"/>
          <w:szCs w:val="28"/>
        </w:rPr>
        <w:t>Самоприказ</w:t>
      </w:r>
      <w:proofErr w:type="spellEnd"/>
      <w:r w:rsidR="00BE6BF1">
        <w:rPr>
          <w:sz w:val="28"/>
          <w:szCs w:val="28"/>
        </w:rPr>
        <w:t xml:space="preserve"> – </w:t>
      </w:r>
      <w:r w:rsidRPr="00681833">
        <w:rPr>
          <w:sz w:val="28"/>
          <w:szCs w:val="28"/>
        </w:rPr>
        <w:t xml:space="preserve"> короткое, отрывистое распоряжение, отданное самому себе.</w:t>
      </w:r>
    </w:p>
    <w:p w:rsidR="00681833" w:rsidRPr="00681833" w:rsidRDefault="00681833" w:rsidP="00AE674B">
      <w:pPr>
        <w:spacing w:line="276" w:lineRule="auto"/>
        <w:jc w:val="both"/>
        <w:rPr>
          <w:sz w:val="28"/>
          <w:szCs w:val="28"/>
        </w:rPr>
      </w:pPr>
      <w:r w:rsidRPr="00681833">
        <w:rPr>
          <w:sz w:val="28"/>
          <w:szCs w:val="28"/>
        </w:rPr>
        <w:t xml:space="preserve">Применяйте </w:t>
      </w:r>
      <w:proofErr w:type="spellStart"/>
      <w:r w:rsidRPr="00681833">
        <w:rPr>
          <w:sz w:val="28"/>
          <w:szCs w:val="28"/>
        </w:rPr>
        <w:t>самоприказ</w:t>
      </w:r>
      <w:proofErr w:type="spellEnd"/>
      <w:r w:rsidRPr="00681833">
        <w:rPr>
          <w:sz w:val="28"/>
          <w:szCs w:val="28"/>
        </w:rPr>
        <w:t>, когда убеждены, что надо вести себя тем или иным образом, но испытываете трудности с выполнением.</w:t>
      </w:r>
    </w:p>
    <w:p w:rsidR="00681833" w:rsidRPr="00681833" w:rsidRDefault="00681833" w:rsidP="00AE674B">
      <w:pPr>
        <w:spacing w:line="276" w:lineRule="auto"/>
        <w:jc w:val="both"/>
        <w:rPr>
          <w:sz w:val="28"/>
          <w:szCs w:val="28"/>
        </w:rPr>
      </w:pPr>
      <w:r w:rsidRPr="00681833">
        <w:rPr>
          <w:sz w:val="28"/>
          <w:szCs w:val="28"/>
        </w:rPr>
        <w:t>“Разговаривать спокойно!”</w:t>
      </w:r>
    </w:p>
    <w:p w:rsidR="00681833" w:rsidRPr="00681833" w:rsidRDefault="00681833" w:rsidP="00AE674B">
      <w:pPr>
        <w:spacing w:line="276" w:lineRule="auto"/>
        <w:jc w:val="both"/>
        <w:rPr>
          <w:sz w:val="28"/>
          <w:szCs w:val="28"/>
        </w:rPr>
      </w:pPr>
      <w:r w:rsidRPr="00681833">
        <w:rPr>
          <w:sz w:val="28"/>
          <w:szCs w:val="28"/>
        </w:rPr>
        <w:t>“Молчать, молчать!”</w:t>
      </w:r>
    </w:p>
    <w:p w:rsidR="00681833" w:rsidRPr="00681833" w:rsidRDefault="00681833" w:rsidP="00AE674B">
      <w:pPr>
        <w:spacing w:line="276" w:lineRule="auto"/>
        <w:jc w:val="both"/>
        <w:rPr>
          <w:sz w:val="28"/>
          <w:szCs w:val="28"/>
        </w:rPr>
      </w:pPr>
      <w:r w:rsidRPr="00681833">
        <w:rPr>
          <w:sz w:val="28"/>
          <w:szCs w:val="28"/>
        </w:rPr>
        <w:t>“Не поддаваться на провокацию!”-это помогает сдерживать эмоции, вести себя достойно.</w:t>
      </w:r>
    </w:p>
    <w:p w:rsidR="00681833" w:rsidRPr="00681833" w:rsidRDefault="00681833" w:rsidP="00AE674B">
      <w:pPr>
        <w:spacing w:line="276" w:lineRule="auto"/>
        <w:jc w:val="both"/>
        <w:rPr>
          <w:sz w:val="28"/>
          <w:szCs w:val="28"/>
        </w:rPr>
      </w:pPr>
      <w:r w:rsidRPr="00681833">
        <w:rPr>
          <w:sz w:val="28"/>
          <w:szCs w:val="28"/>
        </w:rPr>
        <w:t xml:space="preserve">- Сформулируйте </w:t>
      </w:r>
      <w:proofErr w:type="spellStart"/>
      <w:r w:rsidRPr="00681833">
        <w:rPr>
          <w:sz w:val="28"/>
          <w:szCs w:val="28"/>
        </w:rPr>
        <w:t>самоприказ</w:t>
      </w:r>
      <w:proofErr w:type="spellEnd"/>
      <w:r w:rsidRPr="00681833">
        <w:rPr>
          <w:sz w:val="28"/>
          <w:szCs w:val="28"/>
        </w:rPr>
        <w:t>;</w:t>
      </w:r>
    </w:p>
    <w:p w:rsidR="00681833" w:rsidRPr="00681833" w:rsidRDefault="00681833" w:rsidP="00AE674B">
      <w:pPr>
        <w:spacing w:line="276" w:lineRule="auto"/>
        <w:jc w:val="both"/>
        <w:rPr>
          <w:sz w:val="28"/>
          <w:szCs w:val="28"/>
        </w:rPr>
      </w:pPr>
      <w:r w:rsidRPr="00681833">
        <w:rPr>
          <w:sz w:val="28"/>
          <w:szCs w:val="28"/>
        </w:rPr>
        <w:t xml:space="preserve">- Мысленно сформулируйте </w:t>
      </w:r>
      <w:proofErr w:type="spellStart"/>
      <w:r w:rsidRPr="00681833">
        <w:rPr>
          <w:sz w:val="28"/>
          <w:szCs w:val="28"/>
        </w:rPr>
        <w:t>самоприказ</w:t>
      </w:r>
      <w:proofErr w:type="spellEnd"/>
      <w:r w:rsidRPr="00681833">
        <w:rPr>
          <w:sz w:val="28"/>
          <w:szCs w:val="28"/>
        </w:rPr>
        <w:t>.</w:t>
      </w:r>
    </w:p>
    <w:p w:rsidR="00681833" w:rsidRPr="00681833" w:rsidRDefault="00681833" w:rsidP="00AE674B">
      <w:pPr>
        <w:spacing w:line="276" w:lineRule="auto"/>
        <w:jc w:val="both"/>
        <w:rPr>
          <w:sz w:val="28"/>
          <w:szCs w:val="28"/>
        </w:rPr>
      </w:pPr>
      <w:r w:rsidRPr="00681833">
        <w:rPr>
          <w:b/>
          <w:bCs/>
          <w:sz w:val="28"/>
          <w:szCs w:val="28"/>
        </w:rPr>
        <w:t>Ситуация для педагогов</w:t>
      </w:r>
      <w:r w:rsidR="00BE6BF1">
        <w:rPr>
          <w:b/>
          <w:bCs/>
          <w:sz w:val="28"/>
          <w:szCs w:val="28"/>
        </w:rPr>
        <w:t xml:space="preserve"> </w:t>
      </w:r>
      <w:r w:rsidRPr="00681833">
        <w:rPr>
          <w:b/>
          <w:bCs/>
          <w:sz w:val="28"/>
          <w:szCs w:val="28"/>
        </w:rPr>
        <w:t>(</w:t>
      </w:r>
      <w:r w:rsidRPr="00681833">
        <w:rPr>
          <w:sz w:val="28"/>
          <w:szCs w:val="28"/>
        </w:rPr>
        <w:t xml:space="preserve">ситуацию для учеников участники тренинга предлагают сами): Вам нужно вести </w:t>
      </w:r>
      <w:proofErr w:type="gramStart"/>
      <w:r w:rsidRPr="00681833">
        <w:rPr>
          <w:sz w:val="28"/>
          <w:szCs w:val="28"/>
        </w:rPr>
        <w:t>урок(</w:t>
      </w:r>
      <w:proofErr w:type="gramEnd"/>
      <w:r w:rsidRPr="00681833">
        <w:rPr>
          <w:sz w:val="28"/>
          <w:szCs w:val="28"/>
        </w:rPr>
        <w:t xml:space="preserve">уже прозвенел звонок), а ученикам явно </w:t>
      </w:r>
      <w:r w:rsidRPr="00681833">
        <w:rPr>
          <w:sz w:val="28"/>
          <w:szCs w:val="28"/>
        </w:rPr>
        <w:lastRenderedPageBreak/>
        <w:t>не хочется делать контрольную, которую вы запланировали на этот урок; дверь кабинета, где должен идти урок, оказалась закрыта, ключа нет. Вы подозреваете, что кто-то из учеников спрятал его, сорвать урок.</w:t>
      </w:r>
    </w:p>
    <w:p w:rsidR="00681833" w:rsidRPr="00681833" w:rsidRDefault="00681833" w:rsidP="00AE674B">
      <w:pPr>
        <w:spacing w:line="276" w:lineRule="auto"/>
        <w:jc w:val="both"/>
        <w:rPr>
          <w:sz w:val="28"/>
          <w:szCs w:val="28"/>
        </w:rPr>
      </w:pPr>
      <w:r w:rsidRPr="00681833">
        <w:rPr>
          <w:sz w:val="28"/>
          <w:szCs w:val="28"/>
        </w:rPr>
        <w:t xml:space="preserve">Ваши действия, эмоции и </w:t>
      </w:r>
      <w:proofErr w:type="spellStart"/>
      <w:r w:rsidRPr="00681833">
        <w:rPr>
          <w:sz w:val="28"/>
          <w:szCs w:val="28"/>
        </w:rPr>
        <w:t>самоприказы</w:t>
      </w:r>
      <w:proofErr w:type="spellEnd"/>
      <w:r w:rsidRPr="00681833">
        <w:rPr>
          <w:sz w:val="28"/>
          <w:szCs w:val="28"/>
        </w:rPr>
        <w:t>.</w:t>
      </w:r>
    </w:p>
    <w:p w:rsidR="00681833" w:rsidRPr="00681833" w:rsidRDefault="00681833" w:rsidP="00AE674B">
      <w:pPr>
        <w:spacing w:line="276" w:lineRule="auto"/>
        <w:jc w:val="both"/>
        <w:rPr>
          <w:sz w:val="28"/>
          <w:szCs w:val="28"/>
        </w:rPr>
      </w:pPr>
      <w:r w:rsidRPr="00681833">
        <w:rPr>
          <w:sz w:val="28"/>
          <w:szCs w:val="28"/>
        </w:rPr>
        <w:t xml:space="preserve">Какие эмоции будут у вас, какие можно сформулировать </w:t>
      </w:r>
      <w:proofErr w:type="spellStart"/>
      <w:r w:rsidRPr="00681833">
        <w:rPr>
          <w:sz w:val="28"/>
          <w:szCs w:val="28"/>
        </w:rPr>
        <w:t>самоприказы</w:t>
      </w:r>
      <w:proofErr w:type="spellEnd"/>
      <w:r w:rsidRPr="00681833">
        <w:rPr>
          <w:sz w:val="28"/>
          <w:szCs w:val="28"/>
        </w:rPr>
        <w:t>, чтобы “держать себя на высоте”.</w:t>
      </w:r>
    </w:p>
    <w:p w:rsidR="00681833" w:rsidRPr="00681833" w:rsidRDefault="00681833" w:rsidP="00AE674B">
      <w:pPr>
        <w:spacing w:line="276" w:lineRule="auto"/>
        <w:jc w:val="both"/>
        <w:rPr>
          <w:sz w:val="28"/>
          <w:szCs w:val="28"/>
        </w:rPr>
      </w:pPr>
      <w:r w:rsidRPr="00681833">
        <w:rPr>
          <w:sz w:val="28"/>
          <w:szCs w:val="28"/>
        </w:rPr>
        <w:t>Все записывают (3 минуты), затем обсуждение.</w:t>
      </w:r>
    </w:p>
    <w:p w:rsidR="00681833" w:rsidRPr="00681833" w:rsidRDefault="00681833" w:rsidP="00AE674B">
      <w:pPr>
        <w:spacing w:line="276" w:lineRule="auto"/>
        <w:jc w:val="both"/>
        <w:rPr>
          <w:sz w:val="28"/>
          <w:szCs w:val="28"/>
        </w:rPr>
      </w:pPr>
      <w:r w:rsidRPr="00681833">
        <w:rPr>
          <w:sz w:val="28"/>
          <w:szCs w:val="28"/>
        </w:rPr>
        <w:t xml:space="preserve">При необходимости члены группы сами предлагают ситуации и выход из них, эмоции и </w:t>
      </w:r>
      <w:proofErr w:type="spellStart"/>
      <w:r w:rsidRPr="00681833">
        <w:rPr>
          <w:sz w:val="28"/>
          <w:szCs w:val="28"/>
        </w:rPr>
        <w:t>самоприказы</w:t>
      </w:r>
      <w:proofErr w:type="spellEnd"/>
      <w:r w:rsidRPr="00681833">
        <w:rPr>
          <w:sz w:val="28"/>
          <w:szCs w:val="28"/>
        </w:rPr>
        <w:t>.</w:t>
      </w:r>
    </w:p>
    <w:p w:rsidR="00681833" w:rsidRPr="00681833" w:rsidRDefault="00681833" w:rsidP="00AE674B">
      <w:pPr>
        <w:spacing w:line="276" w:lineRule="auto"/>
        <w:jc w:val="both"/>
        <w:rPr>
          <w:sz w:val="28"/>
          <w:szCs w:val="28"/>
        </w:rPr>
      </w:pPr>
      <w:r w:rsidRPr="00681833">
        <w:rPr>
          <w:b/>
          <w:bCs/>
          <w:i/>
          <w:iCs/>
          <w:sz w:val="28"/>
          <w:szCs w:val="28"/>
        </w:rPr>
        <w:t>Способ 2.</w:t>
      </w:r>
      <w:r w:rsidRPr="00681833">
        <w:rPr>
          <w:b/>
          <w:bCs/>
          <w:sz w:val="28"/>
          <w:szCs w:val="28"/>
        </w:rPr>
        <w:t xml:space="preserve"> </w:t>
      </w:r>
      <w:proofErr w:type="spellStart"/>
      <w:r w:rsidRPr="00681833">
        <w:rPr>
          <w:b/>
          <w:bCs/>
          <w:sz w:val="28"/>
          <w:szCs w:val="28"/>
        </w:rPr>
        <w:t>Самоодобрение</w:t>
      </w:r>
      <w:proofErr w:type="spellEnd"/>
      <w:r w:rsidRPr="00681833">
        <w:rPr>
          <w:b/>
          <w:bCs/>
          <w:sz w:val="28"/>
          <w:szCs w:val="28"/>
        </w:rPr>
        <w:t xml:space="preserve"> (</w:t>
      </w:r>
      <w:proofErr w:type="spellStart"/>
      <w:r w:rsidRPr="00681833">
        <w:rPr>
          <w:b/>
          <w:bCs/>
          <w:sz w:val="28"/>
          <w:szCs w:val="28"/>
        </w:rPr>
        <w:t>самопоощрение</w:t>
      </w:r>
      <w:proofErr w:type="spellEnd"/>
      <w:r w:rsidRPr="00681833">
        <w:rPr>
          <w:b/>
          <w:bCs/>
          <w:sz w:val="28"/>
          <w:szCs w:val="28"/>
        </w:rPr>
        <w:t>).</w:t>
      </w:r>
    </w:p>
    <w:p w:rsidR="00681833" w:rsidRPr="00681833" w:rsidRDefault="00681833" w:rsidP="00AE674B">
      <w:pPr>
        <w:spacing w:line="276" w:lineRule="auto"/>
        <w:jc w:val="both"/>
        <w:rPr>
          <w:sz w:val="28"/>
          <w:szCs w:val="28"/>
        </w:rPr>
      </w:pPr>
      <w:r w:rsidRPr="00681833">
        <w:rPr>
          <w:sz w:val="28"/>
          <w:szCs w:val="28"/>
        </w:rPr>
        <w:t xml:space="preserve">Часто люди не получают положительной оценки своего поведения со стороны. Это, особенно </w:t>
      </w:r>
      <w:proofErr w:type="gramStart"/>
      <w:r w:rsidRPr="00681833">
        <w:rPr>
          <w:sz w:val="28"/>
          <w:szCs w:val="28"/>
        </w:rPr>
        <w:t>в ситуациях</w:t>
      </w:r>
      <w:proofErr w:type="gramEnd"/>
      <w:r w:rsidRPr="00681833">
        <w:rPr>
          <w:sz w:val="28"/>
          <w:szCs w:val="28"/>
        </w:rPr>
        <w:t xml:space="preserve"> повышенных нервно -психических нагрузок, - одна из причин увеличения нервозности, раздражения. Поэтому полезно поощрять себя самим.</w:t>
      </w:r>
    </w:p>
    <w:p w:rsidR="00681833" w:rsidRPr="00681833" w:rsidRDefault="00681833" w:rsidP="00AE674B">
      <w:pPr>
        <w:spacing w:line="276" w:lineRule="auto"/>
        <w:jc w:val="both"/>
        <w:rPr>
          <w:sz w:val="28"/>
          <w:szCs w:val="28"/>
        </w:rPr>
      </w:pPr>
      <w:r w:rsidRPr="00681833">
        <w:rPr>
          <w:sz w:val="28"/>
          <w:szCs w:val="28"/>
        </w:rPr>
        <w:t>В случае даже незначительных успехов целесообразно хвалить себя, мысленно говоря:</w:t>
      </w:r>
    </w:p>
    <w:p w:rsidR="00681833" w:rsidRPr="00681833" w:rsidRDefault="00681833" w:rsidP="00AE674B">
      <w:pPr>
        <w:spacing w:line="276" w:lineRule="auto"/>
        <w:jc w:val="both"/>
        <w:rPr>
          <w:sz w:val="28"/>
          <w:szCs w:val="28"/>
        </w:rPr>
      </w:pPr>
      <w:r w:rsidRPr="00681833">
        <w:rPr>
          <w:sz w:val="28"/>
          <w:szCs w:val="28"/>
        </w:rPr>
        <w:t>Молодец! “Умница!”, “Здорово получилось!”.</w:t>
      </w:r>
    </w:p>
    <w:p w:rsidR="00681833" w:rsidRPr="00681833" w:rsidRDefault="00681833" w:rsidP="00AE674B">
      <w:pPr>
        <w:spacing w:line="276" w:lineRule="auto"/>
        <w:jc w:val="both"/>
        <w:rPr>
          <w:sz w:val="28"/>
          <w:szCs w:val="28"/>
        </w:rPr>
      </w:pPr>
      <w:r w:rsidRPr="00681833">
        <w:rPr>
          <w:sz w:val="28"/>
          <w:szCs w:val="28"/>
        </w:rPr>
        <w:t>- Находите возможность хвалить себя в течение рабочего дня не менее 3-5 раз!</w:t>
      </w:r>
    </w:p>
    <w:p w:rsidR="00681833" w:rsidRPr="00681833" w:rsidRDefault="00681833" w:rsidP="00AE674B">
      <w:pPr>
        <w:spacing w:line="276" w:lineRule="auto"/>
        <w:jc w:val="both"/>
        <w:rPr>
          <w:sz w:val="28"/>
          <w:szCs w:val="28"/>
        </w:rPr>
      </w:pPr>
      <w:r w:rsidRPr="00681833">
        <w:rPr>
          <w:b/>
          <w:bCs/>
          <w:sz w:val="28"/>
          <w:szCs w:val="28"/>
        </w:rPr>
        <w:t xml:space="preserve">Упражнение: </w:t>
      </w:r>
      <w:r w:rsidRPr="00681833">
        <w:rPr>
          <w:sz w:val="28"/>
          <w:szCs w:val="28"/>
        </w:rPr>
        <w:t>каждый на листе бумаги выписывает 10 своих качеств, за которые он бы себя похвалил (3 минуты), затем каждый читает их вслух, члены группы добавляют еще по 1 качеству. И так с каждым участником.</w:t>
      </w:r>
    </w:p>
    <w:p w:rsidR="00681833" w:rsidRPr="00681833" w:rsidRDefault="00681833" w:rsidP="00AE674B">
      <w:pPr>
        <w:spacing w:line="276" w:lineRule="auto"/>
        <w:jc w:val="both"/>
        <w:rPr>
          <w:sz w:val="28"/>
          <w:szCs w:val="28"/>
        </w:rPr>
      </w:pPr>
      <w:r w:rsidRPr="00681833">
        <w:rPr>
          <w:b/>
          <w:bCs/>
          <w:sz w:val="28"/>
          <w:szCs w:val="28"/>
        </w:rPr>
        <w:t>Способы, связанные с использованием образов</w:t>
      </w:r>
    </w:p>
    <w:p w:rsidR="00681833" w:rsidRPr="00681833" w:rsidRDefault="00681833" w:rsidP="00AE674B">
      <w:pPr>
        <w:spacing w:line="276" w:lineRule="auto"/>
        <w:jc w:val="both"/>
        <w:rPr>
          <w:sz w:val="28"/>
          <w:szCs w:val="28"/>
        </w:rPr>
      </w:pPr>
      <w:r w:rsidRPr="00681833">
        <w:rPr>
          <w:sz w:val="28"/>
          <w:szCs w:val="28"/>
        </w:rPr>
        <w:t>Использование образов связано с активным воздействием на центральную нервную систему чувств и представлений.</w:t>
      </w:r>
    </w:p>
    <w:p w:rsidR="00681833" w:rsidRPr="00681833" w:rsidRDefault="00681833" w:rsidP="00AE674B">
      <w:pPr>
        <w:spacing w:line="276" w:lineRule="auto"/>
        <w:jc w:val="both"/>
        <w:rPr>
          <w:sz w:val="28"/>
          <w:szCs w:val="28"/>
        </w:rPr>
      </w:pPr>
      <w:r w:rsidRPr="00681833">
        <w:rPr>
          <w:sz w:val="28"/>
          <w:szCs w:val="28"/>
        </w:rPr>
        <w:t>Если словом мы воздействуем в основном на сознание, то образ, воображение открывают нам доступ к мощным подсознательным резервам психики.</w:t>
      </w:r>
    </w:p>
    <w:p w:rsidR="00681833" w:rsidRPr="00681833" w:rsidRDefault="00681833" w:rsidP="00AE674B">
      <w:pPr>
        <w:spacing w:line="276" w:lineRule="auto"/>
        <w:jc w:val="both"/>
        <w:rPr>
          <w:sz w:val="28"/>
          <w:szCs w:val="28"/>
        </w:rPr>
      </w:pPr>
      <w:r w:rsidRPr="00681833">
        <w:rPr>
          <w:b/>
          <w:bCs/>
          <w:i/>
          <w:iCs/>
          <w:sz w:val="28"/>
          <w:szCs w:val="28"/>
        </w:rPr>
        <w:t>Способ 3.</w:t>
      </w:r>
    </w:p>
    <w:p w:rsidR="00681833" w:rsidRPr="00681833" w:rsidRDefault="00681833" w:rsidP="00AE674B">
      <w:pPr>
        <w:spacing w:line="276" w:lineRule="auto"/>
        <w:jc w:val="both"/>
        <w:rPr>
          <w:sz w:val="28"/>
          <w:szCs w:val="28"/>
        </w:rPr>
      </w:pPr>
      <w:r w:rsidRPr="00681833">
        <w:rPr>
          <w:sz w:val="28"/>
          <w:szCs w:val="28"/>
        </w:rPr>
        <w:t xml:space="preserve">Чтобы использовать образы для саморегуляции: </w:t>
      </w:r>
    </w:p>
    <w:p w:rsidR="00681833" w:rsidRPr="00681833" w:rsidRDefault="00681833" w:rsidP="00AE674B">
      <w:pPr>
        <w:spacing w:line="276" w:lineRule="auto"/>
        <w:jc w:val="both"/>
        <w:rPr>
          <w:sz w:val="28"/>
          <w:szCs w:val="28"/>
        </w:rPr>
      </w:pPr>
      <w:r w:rsidRPr="00681833">
        <w:rPr>
          <w:sz w:val="28"/>
          <w:szCs w:val="28"/>
        </w:rPr>
        <w:t>- специально запоминайте ситуации, события, в которых вы чувствовали себя комфортно, расслабленно, спокойно,</w:t>
      </w:r>
      <w:r w:rsidR="000025AD">
        <w:rPr>
          <w:sz w:val="28"/>
          <w:szCs w:val="28"/>
        </w:rPr>
        <w:t xml:space="preserve"> </w:t>
      </w:r>
      <w:proofErr w:type="gramStart"/>
      <w:r w:rsidR="000025AD">
        <w:rPr>
          <w:sz w:val="28"/>
          <w:szCs w:val="28"/>
        </w:rPr>
        <w:t>Э</w:t>
      </w:r>
      <w:r w:rsidRPr="00681833">
        <w:rPr>
          <w:sz w:val="28"/>
          <w:szCs w:val="28"/>
        </w:rPr>
        <w:t>то</w:t>
      </w:r>
      <w:proofErr w:type="gramEnd"/>
      <w:r w:rsidRPr="00681833">
        <w:rPr>
          <w:sz w:val="28"/>
          <w:szCs w:val="28"/>
        </w:rPr>
        <w:t xml:space="preserve"> ваши </w:t>
      </w:r>
      <w:r w:rsidRPr="00681833">
        <w:rPr>
          <w:b/>
          <w:bCs/>
          <w:i/>
          <w:iCs/>
          <w:sz w:val="28"/>
          <w:szCs w:val="28"/>
        </w:rPr>
        <w:t>ресурсные</w:t>
      </w:r>
      <w:r w:rsidRPr="00681833">
        <w:rPr>
          <w:sz w:val="28"/>
          <w:szCs w:val="28"/>
        </w:rPr>
        <w:t xml:space="preserve"> ситуации.</w:t>
      </w:r>
    </w:p>
    <w:p w:rsidR="00681833" w:rsidRPr="00681833" w:rsidRDefault="00681833" w:rsidP="00AE674B">
      <w:pPr>
        <w:spacing w:line="276" w:lineRule="auto"/>
        <w:jc w:val="both"/>
        <w:rPr>
          <w:sz w:val="28"/>
          <w:szCs w:val="28"/>
        </w:rPr>
      </w:pPr>
      <w:r w:rsidRPr="00681833">
        <w:rPr>
          <w:b/>
          <w:bCs/>
          <w:sz w:val="28"/>
          <w:szCs w:val="28"/>
        </w:rPr>
        <w:t xml:space="preserve">Упражнение: </w:t>
      </w:r>
      <w:r w:rsidRPr="00681833">
        <w:rPr>
          <w:sz w:val="28"/>
          <w:szCs w:val="28"/>
        </w:rPr>
        <w:t xml:space="preserve">Ресурсные ситуации нужно запоминать в трех основных модальностях, присущих человеку. Для этого запоминайте: </w:t>
      </w:r>
    </w:p>
    <w:p w:rsidR="00681833" w:rsidRPr="00681833" w:rsidRDefault="00681833" w:rsidP="00AE674B">
      <w:pPr>
        <w:numPr>
          <w:ilvl w:val="0"/>
          <w:numId w:val="35"/>
        </w:numPr>
        <w:spacing w:line="276" w:lineRule="auto"/>
        <w:jc w:val="both"/>
        <w:rPr>
          <w:sz w:val="28"/>
          <w:szCs w:val="28"/>
        </w:rPr>
      </w:pPr>
      <w:r w:rsidRPr="00681833">
        <w:rPr>
          <w:sz w:val="28"/>
          <w:szCs w:val="28"/>
        </w:rPr>
        <w:t>зрительные образы, события (что вы видите: облака, цветы, лес);</w:t>
      </w:r>
    </w:p>
    <w:p w:rsidR="00681833" w:rsidRPr="00681833" w:rsidRDefault="00681833" w:rsidP="00AE674B">
      <w:pPr>
        <w:numPr>
          <w:ilvl w:val="0"/>
          <w:numId w:val="35"/>
        </w:numPr>
        <w:spacing w:line="276" w:lineRule="auto"/>
        <w:jc w:val="both"/>
        <w:rPr>
          <w:sz w:val="28"/>
          <w:szCs w:val="28"/>
        </w:rPr>
      </w:pPr>
      <w:r w:rsidRPr="00681833">
        <w:rPr>
          <w:sz w:val="28"/>
          <w:szCs w:val="28"/>
        </w:rPr>
        <w:t>Слуховые образы (какие звуки вы слышите: пение птиц, журчание ручья, шум дождя, музыка);</w:t>
      </w:r>
    </w:p>
    <w:p w:rsidR="00681833" w:rsidRPr="00681833" w:rsidRDefault="00681833" w:rsidP="00AE674B">
      <w:pPr>
        <w:numPr>
          <w:ilvl w:val="0"/>
          <w:numId w:val="35"/>
        </w:numPr>
        <w:spacing w:line="276" w:lineRule="auto"/>
        <w:jc w:val="both"/>
        <w:rPr>
          <w:sz w:val="28"/>
          <w:szCs w:val="28"/>
        </w:rPr>
      </w:pPr>
      <w:r w:rsidRPr="00681833">
        <w:rPr>
          <w:sz w:val="28"/>
          <w:szCs w:val="28"/>
        </w:rPr>
        <w:t>Ощущения в теле (что вы чувствуете: тепло солнечных лучей на своем лице, брызги воды, запах цветущих яблонь, вкус клубники).</w:t>
      </w:r>
    </w:p>
    <w:p w:rsidR="00681833" w:rsidRPr="00681833" w:rsidRDefault="00681833" w:rsidP="00AE674B">
      <w:pPr>
        <w:spacing w:line="276" w:lineRule="auto"/>
        <w:jc w:val="both"/>
        <w:rPr>
          <w:sz w:val="28"/>
          <w:szCs w:val="28"/>
        </w:rPr>
      </w:pPr>
      <w:r w:rsidRPr="00681833">
        <w:rPr>
          <w:sz w:val="28"/>
          <w:szCs w:val="28"/>
        </w:rPr>
        <w:t>При ощущении напряженности, усталости (все это нужно проделать):</w:t>
      </w:r>
    </w:p>
    <w:p w:rsidR="00681833" w:rsidRPr="00681833" w:rsidRDefault="00681833" w:rsidP="00AE674B">
      <w:pPr>
        <w:spacing w:line="276" w:lineRule="auto"/>
        <w:jc w:val="both"/>
        <w:rPr>
          <w:sz w:val="28"/>
          <w:szCs w:val="28"/>
        </w:rPr>
      </w:pPr>
      <w:r w:rsidRPr="00681833">
        <w:rPr>
          <w:sz w:val="28"/>
          <w:szCs w:val="28"/>
        </w:rPr>
        <w:t xml:space="preserve">1) сядьте удобно, по возможности, закрыв глаза; </w:t>
      </w:r>
    </w:p>
    <w:p w:rsidR="00681833" w:rsidRPr="00681833" w:rsidRDefault="00681833" w:rsidP="00AE674B">
      <w:pPr>
        <w:spacing w:line="276" w:lineRule="auto"/>
        <w:jc w:val="both"/>
        <w:rPr>
          <w:sz w:val="28"/>
          <w:szCs w:val="28"/>
        </w:rPr>
      </w:pPr>
      <w:r w:rsidRPr="00681833">
        <w:rPr>
          <w:sz w:val="28"/>
          <w:szCs w:val="28"/>
        </w:rPr>
        <w:lastRenderedPageBreak/>
        <w:t>2) дышите медленно и глубоко;</w:t>
      </w:r>
    </w:p>
    <w:p w:rsidR="00681833" w:rsidRPr="00681833" w:rsidRDefault="00681833" w:rsidP="00AE674B">
      <w:pPr>
        <w:spacing w:line="276" w:lineRule="auto"/>
        <w:jc w:val="both"/>
        <w:rPr>
          <w:sz w:val="28"/>
          <w:szCs w:val="28"/>
        </w:rPr>
      </w:pPr>
      <w:r w:rsidRPr="00681833">
        <w:rPr>
          <w:sz w:val="28"/>
          <w:szCs w:val="28"/>
        </w:rPr>
        <w:t>3) вспомните одну из ваших ресурсных ситуаций;</w:t>
      </w:r>
    </w:p>
    <w:p w:rsidR="00681833" w:rsidRPr="00681833" w:rsidRDefault="00681833" w:rsidP="00AE674B">
      <w:pPr>
        <w:spacing w:line="276" w:lineRule="auto"/>
        <w:jc w:val="both"/>
        <w:rPr>
          <w:sz w:val="28"/>
          <w:szCs w:val="28"/>
        </w:rPr>
      </w:pPr>
      <w:r w:rsidRPr="00681833">
        <w:rPr>
          <w:sz w:val="28"/>
          <w:szCs w:val="28"/>
        </w:rPr>
        <w:t>4) проживите ее заново, вспоминая, все сопровождающие ее зрительные, слуховые и телесные ощущения;</w:t>
      </w:r>
    </w:p>
    <w:p w:rsidR="00681833" w:rsidRPr="00681833" w:rsidRDefault="00681833" w:rsidP="00AE674B">
      <w:pPr>
        <w:spacing w:line="276" w:lineRule="auto"/>
        <w:jc w:val="both"/>
        <w:rPr>
          <w:sz w:val="28"/>
          <w:szCs w:val="28"/>
        </w:rPr>
      </w:pPr>
      <w:r w:rsidRPr="00681833">
        <w:rPr>
          <w:sz w:val="28"/>
          <w:szCs w:val="28"/>
        </w:rPr>
        <w:t>5) побудьте внутри этой ситуации несколько минут;</w:t>
      </w:r>
    </w:p>
    <w:p w:rsidR="00681833" w:rsidRPr="00681833" w:rsidRDefault="00681833" w:rsidP="00AE674B">
      <w:pPr>
        <w:spacing w:line="276" w:lineRule="auto"/>
        <w:jc w:val="both"/>
        <w:rPr>
          <w:sz w:val="28"/>
          <w:szCs w:val="28"/>
        </w:rPr>
      </w:pPr>
      <w:r w:rsidRPr="00681833">
        <w:rPr>
          <w:sz w:val="28"/>
          <w:szCs w:val="28"/>
        </w:rPr>
        <w:t>6) откройте глаза и вернитесь к работе.</w:t>
      </w:r>
    </w:p>
    <w:p w:rsidR="00681833" w:rsidRPr="00681833" w:rsidRDefault="00681833" w:rsidP="00AE674B">
      <w:pPr>
        <w:spacing w:line="276" w:lineRule="auto"/>
        <w:jc w:val="both"/>
        <w:rPr>
          <w:b/>
          <w:bCs/>
          <w:i/>
          <w:iCs/>
          <w:sz w:val="28"/>
          <w:szCs w:val="28"/>
        </w:rPr>
      </w:pPr>
      <w:r w:rsidRPr="00681833">
        <w:rPr>
          <w:b/>
          <w:bCs/>
          <w:i/>
          <w:iCs/>
          <w:sz w:val="28"/>
          <w:szCs w:val="28"/>
        </w:rPr>
        <w:t>Способ 4.</w:t>
      </w:r>
    </w:p>
    <w:p w:rsidR="00681833" w:rsidRPr="00681833" w:rsidRDefault="00681833" w:rsidP="00AE674B">
      <w:pPr>
        <w:spacing w:line="276" w:lineRule="auto"/>
        <w:jc w:val="both"/>
        <w:rPr>
          <w:b/>
          <w:bCs/>
          <w:sz w:val="28"/>
          <w:szCs w:val="28"/>
        </w:rPr>
      </w:pPr>
      <w:r w:rsidRPr="00681833">
        <w:rPr>
          <w:b/>
          <w:bCs/>
          <w:sz w:val="28"/>
          <w:szCs w:val="28"/>
        </w:rPr>
        <w:t>Упражнение “Разгладим море”.</w:t>
      </w:r>
    </w:p>
    <w:p w:rsidR="00681833" w:rsidRPr="00681833" w:rsidRDefault="00681833" w:rsidP="00AE674B">
      <w:pPr>
        <w:spacing w:line="276" w:lineRule="auto"/>
        <w:jc w:val="both"/>
        <w:rPr>
          <w:sz w:val="28"/>
          <w:szCs w:val="28"/>
        </w:rPr>
      </w:pPr>
      <w:r w:rsidRPr="00681833">
        <w:rPr>
          <w:sz w:val="28"/>
          <w:szCs w:val="28"/>
        </w:rPr>
        <w:t>Представьте себе какую-то конфликтную ситуацию. Проследите, какие ощущения возникают в вашем теле. Часто в таких ситуациях возникает дискомфортное состояние (давление, сжатие, жжение, пульсация).</w:t>
      </w:r>
    </w:p>
    <w:p w:rsidR="00681833" w:rsidRPr="00681833" w:rsidRDefault="00681833" w:rsidP="00AE674B">
      <w:pPr>
        <w:spacing w:line="276" w:lineRule="auto"/>
        <w:jc w:val="both"/>
        <w:rPr>
          <w:sz w:val="28"/>
          <w:szCs w:val="28"/>
        </w:rPr>
      </w:pPr>
      <w:r w:rsidRPr="00681833">
        <w:rPr>
          <w:sz w:val="28"/>
          <w:szCs w:val="28"/>
        </w:rPr>
        <w:t>Закройте глаза, посмотрите внутренним взором в область грудины и представьте бушующее “огненное море” эмоций. Теперь визуально рукой разгладьте это море до ровного зеркала.</w:t>
      </w:r>
    </w:p>
    <w:p w:rsidR="00681833" w:rsidRPr="00681833" w:rsidRDefault="00681833" w:rsidP="00AE674B">
      <w:pPr>
        <w:spacing w:line="276" w:lineRule="auto"/>
        <w:jc w:val="both"/>
        <w:rPr>
          <w:sz w:val="28"/>
          <w:szCs w:val="28"/>
        </w:rPr>
      </w:pPr>
      <w:r w:rsidRPr="00681833">
        <w:rPr>
          <w:sz w:val="28"/>
          <w:szCs w:val="28"/>
        </w:rPr>
        <w:t>Что вы теперь чувствуете? Попробуйте еще раз.</w:t>
      </w:r>
    </w:p>
    <w:p w:rsidR="00681833" w:rsidRPr="00681833" w:rsidRDefault="00681833" w:rsidP="00AE674B">
      <w:pPr>
        <w:spacing w:line="276" w:lineRule="auto"/>
        <w:jc w:val="both"/>
        <w:rPr>
          <w:b/>
          <w:bCs/>
          <w:i/>
          <w:iCs/>
          <w:sz w:val="28"/>
          <w:szCs w:val="28"/>
        </w:rPr>
      </w:pPr>
      <w:r w:rsidRPr="00681833">
        <w:rPr>
          <w:b/>
          <w:bCs/>
          <w:i/>
          <w:iCs/>
          <w:sz w:val="28"/>
          <w:szCs w:val="28"/>
        </w:rPr>
        <w:t>Способ 5.</w:t>
      </w:r>
    </w:p>
    <w:p w:rsidR="00681833" w:rsidRPr="00681833" w:rsidRDefault="00681833" w:rsidP="00AE674B">
      <w:pPr>
        <w:spacing w:line="276" w:lineRule="auto"/>
        <w:jc w:val="both"/>
        <w:rPr>
          <w:b/>
          <w:bCs/>
          <w:sz w:val="28"/>
          <w:szCs w:val="28"/>
        </w:rPr>
      </w:pPr>
      <w:r w:rsidRPr="00681833">
        <w:rPr>
          <w:b/>
          <w:bCs/>
          <w:sz w:val="28"/>
          <w:szCs w:val="28"/>
        </w:rPr>
        <w:t>Упражнение “Зернышко”.</w:t>
      </w:r>
    </w:p>
    <w:p w:rsidR="00681833" w:rsidRPr="00681833" w:rsidRDefault="00681833" w:rsidP="00AE674B">
      <w:pPr>
        <w:spacing w:line="276" w:lineRule="auto"/>
        <w:jc w:val="both"/>
        <w:rPr>
          <w:sz w:val="28"/>
          <w:szCs w:val="28"/>
        </w:rPr>
      </w:pPr>
      <w:r w:rsidRPr="00681833">
        <w:rPr>
          <w:sz w:val="28"/>
          <w:szCs w:val="28"/>
        </w:rPr>
        <w:t>Сидя спокойно, в расслабленном состоянии, представьте, что в самом центре вашего существа есть маленькая частица, которая очень спокойна и счастлива. Не затронутая всеми страхами и заботами о будущем, пребывает она там в полнейшем мире, силе и счастье.</w:t>
      </w:r>
    </w:p>
    <w:p w:rsidR="00681833" w:rsidRPr="00681833" w:rsidRDefault="00681833" w:rsidP="00AE674B">
      <w:pPr>
        <w:spacing w:line="276" w:lineRule="auto"/>
        <w:jc w:val="both"/>
        <w:rPr>
          <w:sz w:val="28"/>
          <w:szCs w:val="28"/>
        </w:rPr>
      </w:pPr>
      <w:r w:rsidRPr="00681833">
        <w:rPr>
          <w:sz w:val="28"/>
          <w:szCs w:val="28"/>
        </w:rPr>
        <w:t>До нее нельзя добраться, прикоснуться. Если вы пожелаете, ее можно представить в виде некоего образа-язычка пламени, драгоценного камня или потаенного озера, спокойного, с гладкой, без малейшей зыби, поверхностью.</w:t>
      </w:r>
    </w:p>
    <w:p w:rsidR="00681833" w:rsidRPr="00681833" w:rsidRDefault="00681833" w:rsidP="00AE674B">
      <w:pPr>
        <w:spacing w:line="276" w:lineRule="auto"/>
        <w:jc w:val="both"/>
        <w:rPr>
          <w:sz w:val="28"/>
          <w:szCs w:val="28"/>
        </w:rPr>
      </w:pPr>
      <w:r w:rsidRPr="00681833">
        <w:rPr>
          <w:sz w:val="28"/>
          <w:szCs w:val="28"/>
        </w:rPr>
        <w:t>Преисполненная глубокой умиротворенностью и радостью, спокойствием и силой, она находится в полной безопасности. Она там, глубоко в вас.</w:t>
      </w:r>
    </w:p>
    <w:p w:rsidR="00681833" w:rsidRPr="00681833" w:rsidRDefault="00681833" w:rsidP="00AE674B">
      <w:pPr>
        <w:spacing w:line="276" w:lineRule="auto"/>
        <w:jc w:val="both"/>
        <w:rPr>
          <w:sz w:val="28"/>
          <w:szCs w:val="28"/>
        </w:rPr>
      </w:pPr>
      <w:r w:rsidRPr="00681833">
        <w:rPr>
          <w:sz w:val="28"/>
          <w:szCs w:val="28"/>
        </w:rPr>
        <w:t>Представьте теперь, что это пламя, этот драгоценный камень или озеро, находящееся глубоко, в самом центре, в самом ядре вас</w:t>
      </w:r>
      <w:r w:rsidR="00730396">
        <w:rPr>
          <w:sz w:val="28"/>
          <w:szCs w:val="28"/>
        </w:rPr>
        <w:t xml:space="preserve"> </w:t>
      </w:r>
      <w:r w:rsidRPr="00681833">
        <w:rPr>
          <w:sz w:val="28"/>
          <w:szCs w:val="28"/>
        </w:rPr>
        <w:t>- вы сами.</w:t>
      </w:r>
    </w:p>
    <w:p w:rsidR="00681833" w:rsidRPr="00681833" w:rsidRDefault="00681833" w:rsidP="00AE674B">
      <w:pPr>
        <w:spacing w:line="276" w:lineRule="auto"/>
        <w:jc w:val="both"/>
        <w:rPr>
          <w:sz w:val="28"/>
          <w:szCs w:val="28"/>
        </w:rPr>
      </w:pPr>
      <w:r w:rsidRPr="00681833">
        <w:rPr>
          <w:sz w:val="28"/>
          <w:szCs w:val="28"/>
        </w:rPr>
        <w:t>Представьте, что этот потаенный центр всегда пребывает в вас, оставаясь там таким же спокойным и тихим, через какие бы трудности вы не проходили, и что, если вы захотите, то можете в любой момент научиться припоминать, что эта есть внутри.</w:t>
      </w:r>
    </w:p>
    <w:p w:rsidR="00681833" w:rsidRPr="00681833" w:rsidRDefault="00681833" w:rsidP="00AE674B">
      <w:pPr>
        <w:spacing w:line="276" w:lineRule="auto"/>
        <w:jc w:val="both"/>
        <w:rPr>
          <w:sz w:val="28"/>
          <w:szCs w:val="28"/>
        </w:rPr>
      </w:pPr>
      <w:r w:rsidRPr="00681833">
        <w:rPr>
          <w:sz w:val="28"/>
          <w:szCs w:val="28"/>
        </w:rPr>
        <w:t>А теперь представьте конфликтную ситуацию, когда-либо бывшую в вашей жизни. Войдите в нее. Что вы чувствуете?</w:t>
      </w:r>
    </w:p>
    <w:p w:rsidR="00681833" w:rsidRPr="00681833" w:rsidRDefault="00681833" w:rsidP="00AE674B">
      <w:pPr>
        <w:spacing w:line="276" w:lineRule="auto"/>
        <w:jc w:val="both"/>
        <w:rPr>
          <w:sz w:val="28"/>
          <w:szCs w:val="28"/>
        </w:rPr>
      </w:pPr>
      <w:r w:rsidRPr="00681833">
        <w:rPr>
          <w:sz w:val="28"/>
          <w:szCs w:val="28"/>
        </w:rPr>
        <w:t xml:space="preserve">Вспомните о вашей внутренней частице </w:t>
      </w:r>
      <w:proofErr w:type="spellStart"/>
      <w:r w:rsidRPr="00681833">
        <w:rPr>
          <w:sz w:val="28"/>
          <w:szCs w:val="28"/>
        </w:rPr>
        <w:t>умитворенности</w:t>
      </w:r>
      <w:proofErr w:type="spellEnd"/>
      <w:r w:rsidRPr="00681833">
        <w:rPr>
          <w:sz w:val="28"/>
          <w:szCs w:val="28"/>
        </w:rPr>
        <w:t>, счастья и силы. Увеличьте ее до размера вашего тела. Что вы теперь чувствуете?</w:t>
      </w:r>
    </w:p>
    <w:p w:rsidR="00681833" w:rsidRPr="00681833" w:rsidRDefault="00681833" w:rsidP="00AE674B">
      <w:pPr>
        <w:spacing w:line="276" w:lineRule="auto"/>
        <w:jc w:val="both"/>
        <w:rPr>
          <w:b/>
          <w:bCs/>
          <w:i/>
          <w:iCs/>
          <w:sz w:val="28"/>
          <w:szCs w:val="28"/>
        </w:rPr>
      </w:pPr>
      <w:r w:rsidRPr="00681833">
        <w:rPr>
          <w:b/>
          <w:bCs/>
          <w:i/>
          <w:iCs/>
          <w:sz w:val="28"/>
          <w:szCs w:val="28"/>
        </w:rPr>
        <w:t xml:space="preserve">Способ </w:t>
      </w:r>
      <w:r w:rsidR="000025AD">
        <w:rPr>
          <w:b/>
          <w:bCs/>
          <w:i/>
          <w:iCs/>
          <w:sz w:val="28"/>
          <w:szCs w:val="28"/>
        </w:rPr>
        <w:t>6</w:t>
      </w:r>
    </w:p>
    <w:p w:rsidR="00681833" w:rsidRPr="00681833" w:rsidRDefault="00681833" w:rsidP="00AE674B">
      <w:pPr>
        <w:spacing w:line="276" w:lineRule="auto"/>
        <w:jc w:val="both"/>
        <w:rPr>
          <w:b/>
          <w:bCs/>
          <w:sz w:val="28"/>
          <w:szCs w:val="28"/>
        </w:rPr>
      </w:pPr>
      <w:r w:rsidRPr="00681833">
        <w:rPr>
          <w:b/>
          <w:bCs/>
          <w:sz w:val="28"/>
          <w:szCs w:val="28"/>
        </w:rPr>
        <w:t>Упражнение.</w:t>
      </w:r>
    </w:p>
    <w:p w:rsidR="00681833" w:rsidRPr="00681833" w:rsidRDefault="00681833" w:rsidP="00AE674B">
      <w:pPr>
        <w:spacing w:line="276" w:lineRule="auto"/>
        <w:jc w:val="both"/>
        <w:rPr>
          <w:sz w:val="28"/>
          <w:szCs w:val="28"/>
        </w:rPr>
      </w:pPr>
      <w:r w:rsidRPr="00681833">
        <w:rPr>
          <w:sz w:val="28"/>
          <w:szCs w:val="28"/>
        </w:rPr>
        <w:lastRenderedPageBreak/>
        <w:t>Детям (и учителям тоже) нужны внутренние отдушины, чтобы обретать новые силы и новую энергию.</w:t>
      </w:r>
    </w:p>
    <w:p w:rsidR="00681833" w:rsidRPr="00681833" w:rsidRDefault="00681833" w:rsidP="00AE674B">
      <w:pPr>
        <w:spacing w:line="276" w:lineRule="auto"/>
        <w:jc w:val="both"/>
        <w:rPr>
          <w:sz w:val="28"/>
          <w:szCs w:val="28"/>
        </w:rPr>
      </w:pPr>
      <w:r w:rsidRPr="00681833">
        <w:rPr>
          <w:sz w:val="28"/>
          <w:szCs w:val="28"/>
        </w:rPr>
        <w:t>- Сядьте поудобнее и закройте глаза. Сделайте три глубоких вдоха и выдоха….</w:t>
      </w:r>
    </w:p>
    <w:p w:rsidR="00681833" w:rsidRPr="00681833" w:rsidRDefault="00681833" w:rsidP="00AE674B">
      <w:pPr>
        <w:spacing w:line="276" w:lineRule="auto"/>
        <w:jc w:val="both"/>
        <w:rPr>
          <w:sz w:val="28"/>
          <w:szCs w:val="28"/>
        </w:rPr>
      </w:pPr>
      <w:r w:rsidRPr="00681833">
        <w:rPr>
          <w:sz w:val="28"/>
          <w:szCs w:val="28"/>
        </w:rPr>
        <w:t xml:space="preserve">Вспомните о тех вещах, которые, когда-либо дарили вам радость и хорошее настроение. Выберите, что-нибудь, что вам кажется в эту минуту особенно приятным. Возможно, это будут капли дождя на лепестках розы, возможно-уютное тепло вашей постели, возможно-освежающий прыжок в прохладу реки или озера жарким </w:t>
      </w:r>
      <w:proofErr w:type="gramStart"/>
      <w:r w:rsidRPr="00681833">
        <w:rPr>
          <w:sz w:val="28"/>
          <w:szCs w:val="28"/>
        </w:rPr>
        <w:t>днем….</w:t>
      </w:r>
      <w:proofErr w:type="gramEnd"/>
      <w:r w:rsidRPr="00681833">
        <w:rPr>
          <w:sz w:val="28"/>
          <w:szCs w:val="28"/>
        </w:rPr>
        <w:t xml:space="preserve"> припомните свои чувства в мгновения счастья. (1 минута).</w:t>
      </w:r>
    </w:p>
    <w:p w:rsidR="00681833" w:rsidRPr="00681833" w:rsidRDefault="00681833" w:rsidP="00AE674B">
      <w:pPr>
        <w:spacing w:line="276" w:lineRule="auto"/>
        <w:jc w:val="both"/>
        <w:rPr>
          <w:sz w:val="28"/>
          <w:szCs w:val="28"/>
        </w:rPr>
      </w:pPr>
      <w:r w:rsidRPr="00681833">
        <w:rPr>
          <w:sz w:val="28"/>
          <w:szCs w:val="28"/>
        </w:rPr>
        <w:t>Теперь пусть образ этого события</w:t>
      </w:r>
      <w:r w:rsidR="000025AD">
        <w:rPr>
          <w:sz w:val="28"/>
          <w:szCs w:val="28"/>
        </w:rPr>
        <w:t xml:space="preserve"> </w:t>
      </w:r>
      <w:r w:rsidRPr="00681833">
        <w:rPr>
          <w:sz w:val="28"/>
          <w:szCs w:val="28"/>
        </w:rPr>
        <w:t>(или предмета), подарившего вам радость и хорошее настроение, начнет постепенно бледнеть, пока совсем не растает. Но не забудьте само ощущение чувства радости, храните его.</w:t>
      </w:r>
    </w:p>
    <w:p w:rsidR="00681833" w:rsidRPr="00681833" w:rsidRDefault="00681833" w:rsidP="00AE674B">
      <w:pPr>
        <w:spacing w:line="276" w:lineRule="auto"/>
        <w:jc w:val="both"/>
        <w:rPr>
          <w:sz w:val="28"/>
          <w:szCs w:val="28"/>
        </w:rPr>
      </w:pPr>
      <w:r w:rsidRPr="00681833">
        <w:rPr>
          <w:sz w:val="28"/>
          <w:szCs w:val="28"/>
        </w:rPr>
        <w:t>Теперь потянитесь, выпрямитесь и откройте глаза.</w:t>
      </w:r>
    </w:p>
    <w:p w:rsidR="00681833" w:rsidRPr="00681833" w:rsidRDefault="00681833" w:rsidP="00AE674B">
      <w:pPr>
        <w:spacing w:line="276" w:lineRule="auto"/>
        <w:jc w:val="both"/>
        <w:rPr>
          <w:sz w:val="28"/>
          <w:szCs w:val="28"/>
        </w:rPr>
      </w:pPr>
      <w:r w:rsidRPr="00681833">
        <w:rPr>
          <w:sz w:val="28"/>
          <w:szCs w:val="28"/>
        </w:rPr>
        <w:t>Хочет ли кто-нибудь из вас рассказать о том, что из вещей, дарящих радость, выбрали.</w:t>
      </w:r>
    </w:p>
    <w:p w:rsidR="00681833" w:rsidRPr="00681833" w:rsidRDefault="00681833" w:rsidP="00AE674B">
      <w:pPr>
        <w:spacing w:line="276" w:lineRule="auto"/>
        <w:jc w:val="both"/>
        <w:rPr>
          <w:sz w:val="28"/>
          <w:szCs w:val="28"/>
        </w:rPr>
      </w:pPr>
      <w:r w:rsidRPr="00681833">
        <w:rPr>
          <w:sz w:val="28"/>
          <w:szCs w:val="28"/>
        </w:rPr>
        <w:t>Дать детям описать свои ассоциации и затем предложить всей группе с закрытыми глазами представить описываемый предмет как можно более наглядно.</w:t>
      </w:r>
    </w:p>
    <w:p w:rsidR="00681833" w:rsidRPr="00681833" w:rsidRDefault="00681833" w:rsidP="00AE674B">
      <w:pPr>
        <w:spacing w:line="276" w:lineRule="auto"/>
        <w:jc w:val="both"/>
        <w:rPr>
          <w:sz w:val="28"/>
          <w:szCs w:val="28"/>
        </w:rPr>
      </w:pPr>
      <w:r w:rsidRPr="00681833">
        <w:rPr>
          <w:b/>
          <w:bCs/>
          <w:sz w:val="28"/>
          <w:szCs w:val="28"/>
        </w:rPr>
        <w:t xml:space="preserve">Рефлексия тренинга: </w:t>
      </w:r>
      <w:r w:rsidRPr="00681833">
        <w:rPr>
          <w:sz w:val="28"/>
          <w:szCs w:val="28"/>
        </w:rPr>
        <w:t>какие ожидания оправдались, какие – нет, чему научились, что давалось легко, а что не очень, пожелания к тренеру.</w:t>
      </w:r>
    </w:p>
    <w:p w:rsidR="00681833" w:rsidRPr="00681833" w:rsidRDefault="00681833" w:rsidP="00AE674B">
      <w:pPr>
        <w:spacing w:line="276" w:lineRule="auto"/>
        <w:jc w:val="both"/>
        <w:rPr>
          <w:sz w:val="28"/>
          <w:szCs w:val="28"/>
        </w:rPr>
      </w:pPr>
      <w:r w:rsidRPr="00681833">
        <w:rPr>
          <w:sz w:val="28"/>
          <w:szCs w:val="28"/>
        </w:rPr>
        <w:t>Ритуал прощания: все желают друг другу исполнения желания</w:t>
      </w:r>
      <w:r w:rsidR="000025AD">
        <w:rPr>
          <w:sz w:val="28"/>
          <w:szCs w:val="28"/>
        </w:rPr>
        <w:t xml:space="preserve"> </w:t>
      </w:r>
      <w:r w:rsidRPr="00681833">
        <w:rPr>
          <w:sz w:val="28"/>
          <w:szCs w:val="28"/>
        </w:rPr>
        <w:t>(на выбор того, кто желает).</w:t>
      </w:r>
    </w:p>
    <w:p w:rsidR="000025AD" w:rsidRDefault="000025AD" w:rsidP="00AE674B">
      <w:pPr>
        <w:spacing w:line="276" w:lineRule="auto"/>
        <w:jc w:val="both"/>
        <w:rPr>
          <w:b/>
          <w:bCs/>
          <w:sz w:val="28"/>
          <w:szCs w:val="28"/>
        </w:rPr>
      </w:pPr>
    </w:p>
    <w:p w:rsidR="00681833" w:rsidRPr="00681833" w:rsidRDefault="00681833" w:rsidP="00AE674B">
      <w:pPr>
        <w:spacing w:line="276" w:lineRule="auto"/>
        <w:jc w:val="both"/>
        <w:rPr>
          <w:b/>
          <w:bCs/>
          <w:sz w:val="28"/>
          <w:szCs w:val="28"/>
        </w:rPr>
      </w:pPr>
      <w:r w:rsidRPr="00681833">
        <w:rPr>
          <w:b/>
          <w:bCs/>
          <w:sz w:val="28"/>
          <w:szCs w:val="28"/>
        </w:rPr>
        <w:t>Литература</w:t>
      </w:r>
    </w:p>
    <w:p w:rsidR="0082348E" w:rsidRDefault="0082348E" w:rsidP="00AE674B">
      <w:pPr>
        <w:numPr>
          <w:ilvl w:val="0"/>
          <w:numId w:val="36"/>
        </w:numPr>
        <w:spacing w:line="276" w:lineRule="auto"/>
        <w:jc w:val="both"/>
        <w:rPr>
          <w:sz w:val="28"/>
          <w:szCs w:val="28"/>
        </w:rPr>
      </w:pPr>
      <w:proofErr w:type="spellStart"/>
      <w:r>
        <w:rPr>
          <w:sz w:val="28"/>
          <w:szCs w:val="28"/>
        </w:rPr>
        <w:t>Андреянов</w:t>
      </w:r>
      <w:proofErr w:type="spellEnd"/>
      <w:r>
        <w:rPr>
          <w:sz w:val="28"/>
          <w:szCs w:val="28"/>
        </w:rPr>
        <w:t xml:space="preserve"> М.А. Философия для детей (в сказках и рассказах) / М.А. </w:t>
      </w:r>
      <w:proofErr w:type="spellStart"/>
      <w:r>
        <w:rPr>
          <w:sz w:val="28"/>
          <w:szCs w:val="28"/>
        </w:rPr>
        <w:t>Андреянов</w:t>
      </w:r>
      <w:proofErr w:type="spellEnd"/>
      <w:r>
        <w:rPr>
          <w:sz w:val="28"/>
          <w:szCs w:val="28"/>
        </w:rPr>
        <w:t>. – Минск: Современное слово, 2003. – 280с.</w:t>
      </w:r>
    </w:p>
    <w:p w:rsidR="000025AD" w:rsidRDefault="0082348E" w:rsidP="00AE674B">
      <w:pPr>
        <w:numPr>
          <w:ilvl w:val="0"/>
          <w:numId w:val="36"/>
        </w:numPr>
        <w:spacing w:line="276" w:lineRule="auto"/>
        <w:jc w:val="both"/>
        <w:rPr>
          <w:sz w:val="28"/>
          <w:szCs w:val="28"/>
        </w:rPr>
      </w:pPr>
      <w:r>
        <w:rPr>
          <w:sz w:val="28"/>
          <w:szCs w:val="28"/>
        </w:rPr>
        <w:t xml:space="preserve">Анн Л.Ф. </w:t>
      </w:r>
      <w:proofErr w:type="spellStart"/>
      <w:r>
        <w:rPr>
          <w:sz w:val="28"/>
          <w:szCs w:val="28"/>
        </w:rPr>
        <w:t>Саморазввитие</w:t>
      </w:r>
      <w:proofErr w:type="spellEnd"/>
      <w:r>
        <w:rPr>
          <w:sz w:val="28"/>
          <w:szCs w:val="28"/>
        </w:rPr>
        <w:t xml:space="preserve"> личности: программа социально-психологического тренинга / Л.Ф. Анн. – Йошкар-Ола, 2001. – 122с.</w:t>
      </w:r>
    </w:p>
    <w:p w:rsidR="0082348E" w:rsidRDefault="0082348E" w:rsidP="00AE674B">
      <w:pPr>
        <w:numPr>
          <w:ilvl w:val="0"/>
          <w:numId w:val="36"/>
        </w:numPr>
        <w:spacing w:line="276" w:lineRule="auto"/>
        <w:jc w:val="both"/>
        <w:rPr>
          <w:sz w:val="28"/>
          <w:szCs w:val="28"/>
        </w:rPr>
      </w:pPr>
      <w:r w:rsidRPr="0082348E">
        <w:rPr>
          <w:sz w:val="28"/>
          <w:szCs w:val="28"/>
        </w:rPr>
        <w:t>Перова</w:t>
      </w:r>
      <w:r>
        <w:rPr>
          <w:sz w:val="28"/>
          <w:szCs w:val="28"/>
        </w:rPr>
        <w:t xml:space="preserve"> Д.Д.</w:t>
      </w:r>
      <w:r w:rsidRPr="0082348E">
        <w:rPr>
          <w:sz w:val="28"/>
          <w:szCs w:val="28"/>
        </w:rPr>
        <w:t xml:space="preserve"> Восстановление эмоционального равновесия с помощью саморегуляции</w:t>
      </w:r>
      <w:r>
        <w:rPr>
          <w:sz w:val="28"/>
          <w:szCs w:val="28"/>
        </w:rPr>
        <w:t xml:space="preserve">. – Режим доступа: </w:t>
      </w:r>
      <w:hyperlink r:id="rId23" w:history="1">
        <w:r w:rsidRPr="008846DA">
          <w:rPr>
            <w:rStyle w:val="a8"/>
            <w:sz w:val="28"/>
            <w:szCs w:val="28"/>
          </w:rPr>
          <w:t>https://ru.b-ok.org/book/3088784/d20156</w:t>
        </w:r>
      </w:hyperlink>
      <w:r>
        <w:rPr>
          <w:sz w:val="28"/>
          <w:szCs w:val="28"/>
        </w:rPr>
        <w:t xml:space="preserve"> (дата обращения </w:t>
      </w:r>
      <w:r w:rsidR="001F14A4">
        <w:rPr>
          <w:sz w:val="28"/>
          <w:szCs w:val="28"/>
        </w:rPr>
        <w:t>04.10.2018г.)</w:t>
      </w:r>
    </w:p>
    <w:p w:rsidR="00681833" w:rsidRDefault="00681833" w:rsidP="00AE674B">
      <w:pPr>
        <w:numPr>
          <w:ilvl w:val="0"/>
          <w:numId w:val="36"/>
        </w:numPr>
        <w:spacing w:line="276" w:lineRule="auto"/>
        <w:jc w:val="both"/>
        <w:rPr>
          <w:sz w:val="28"/>
          <w:szCs w:val="28"/>
        </w:rPr>
      </w:pPr>
      <w:proofErr w:type="spellStart"/>
      <w:r w:rsidRPr="00681833">
        <w:rPr>
          <w:sz w:val="28"/>
          <w:szCs w:val="28"/>
        </w:rPr>
        <w:t>Фоппель</w:t>
      </w:r>
      <w:proofErr w:type="spellEnd"/>
      <w:r w:rsidR="0082348E">
        <w:rPr>
          <w:sz w:val="28"/>
          <w:szCs w:val="28"/>
        </w:rPr>
        <w:t xml:space="preserve"> К.</w:t>
      </w:r>
      <w:r w:rsidRPr="00681833">
        <w:rPr>
          <w:sz w:val="28"/>
          <w:szCs w:val="28"/>
        </w:rPr>
        <w:t xml:space="preserve"> Как научить детей сотрудничать</w:t>
      </w:r>
      <w:r w:rsidR="0082348E">
        <w:rPr>
          <w:sz w:val="28"/>
          <w:szCs w:val="28"/>
        </w:rPr>
        <w:t>?</w:t>
      </w:r>
      <w:r w:rsidRPr="00681833">
        <w:rPr>
          <w:sz w:val="28"/>
          <w:szCs w:val="28"/>
        </w:rPr>
        <w:t xml:space="preserve"> </w:t>
      </w:r>
      <w:r w:rsidR="0082348E">
        <w:rPr>
          <w:sz w:val="28"/>
          <w:szCs w:val="28"/>
        </w:rPr>
        <w:t>П</w:t>
      </w:r>
      <w:r w:rsidRPr="00681833">
        <w:rPr>
          <w:sz w:val="28"/>
          <w:szCs w:val="28"/>
        </w:rPr>
        <w:t>сихологические игры и упражнения</w:t>
      </w:r>
      <w:r w:rsidR="0082348E">
        <w:rPr>
          <w:sz w:val="28"/>
          <w:szCs w:val="28"/>
        </w:rPr>
        <w:t xml:space="preserve">: практическое пособие / К. </w:t>
      </w:r>
      <w:proofErr w:type="spellStart"/>
      <w:r w:rsidR="0082348E">
        <w:rPr>
          <w:sz w:val="28"/>
          <w:szCs w:val="28"/>
        </w:rPr>
        <w:t>Фоппель</w:t>
      </w:r>
      <w:proofErr w:type="spellEnd"/>
      <w:r w:rsidR="0082348E">
        <w:rPr>
          <w:sz w:val="28"/>
          <w:szCs w:val="28"/>
        </w:rPr>
        <w:t>. – М.:</w:t>
      </w:r>
      <w:r w:rsidRPr="00681833">
        <w:rPr>
          <w:sz w:val="28"/>
          <w:szCs w:val="28"/>
        </w:rPr>
        <w:t xml:space="preserve"> Генезис, </w:t>
      </w:r>
      <w:r w:rsidR="0082348E">
        <w:rPr>
          <w:sz w:val="28"/>
          <w:szCs w:val="28"/>
        </w:rPr>
        <w:t>2006</w:t>
      </w:r>
      <w:r w:rsidRPr="00681833">
        <w:rPr>
          <w:sz w:val="28"/>
          <w:szCs w:val="28"/>
        </w:rPr>
        <w:t>.</w:t>
      </w:r>
    </w:p>
    <w:p w:rsidR="00DF30AA" w:rsidRDefault="00DF30AA" w:rsidP="00AE674B">
      <w:pPr>
        <w:spacing w:line="276" w:lineRule="auto"/>
        <w:ind w:left="720"/>
        <w:jc w:val="both"/>
        <w:rPr>
          <w:sz w:val="28"/>
          <w:szCs w:val="28"/>
        </w:rPr>
      </w:pPr>
    </w:p>
    <w:p w:rsidR="00DF30AA" w:rsidRDefault="00DF30AA" w:rsidP="00AE674B">
      <w:pPr>
        <w:spacing w:line="276" w:lineRule="auto"/>
        <w:ind w:left="720"/>
        <w:jc w:val="both"/>
        <w:rPr>
          <w:sz w:val="28"/>
          <w:szCs w:val="28"/>
        </w:rPr>
      </w:pPr>
    </w:p>
    <w:p w:rsidR="00AE674B" w:rsidRDefault="00AE674B" w:rsidP="00AE674B">
      <w:pPr>
        <w:spacing w:line="276" w:lineRule="auto"/>
        <w:ind w:left="6372" w:firstLine="708"/>
        <w:jc w:val="both"/>
        <w:rPr>
          <w:b/>
          <w:sz w:val="28"/>
          <w:szCs w:val="28"/>
        </w:rPr>
      </w:pPr>
    </w:p>
    <w:p w:rsidR="00723EB4" w:rsidRDefault="00723EB4" w:rsidP="00AE674B">
      <w:pPr>
        <w:spacing w:line="276" w:lineRule="auto"/>
        <w:ind w:left="6372" w:firstLine="708"/>
        <w:jc w:val="both"/>
        <w:rPr>
          <w:b/>
          <w:sz w:val="28"/>
          <w:szCs w:val="28"/>
        </w:rPr>
      </w:pPr>
    </w:p>
    <w:p w:rsidR="00723EB4" w:rsidRDefault="00723EB4" w:rsidP="00AE674B">
      <w:pPr>
        <w:spacing w:line="276" w:lineRule="auto"/>
        <w:ind w:left="6372" w:firstLine="708"/>
        <w:jc w:val="both"/>
        <w:rPr>
          <w:b/>
          <w:sz w:val="28"/>
          <w:szCs w:val="28"/>
        </w:rPr>
      </w:pPr>
    </w:p>
    <w:p w:rsidR="00723EB4" w:rsidRDefault="00723EB4" w:rsidP="00AE674B">
      <w:pPr>
        <w:spacing w:line="276" w:lineRule="auto"/>
        <w:ind w:left="6372" w:firstLine="708"/>
        <w:jc w:val="both"/>
        <w:rPr>
          <w:b/>
          <w:sz w:val="28"/>
          <w:szCs w:val="28"/>
        </w:rPr>
      </w:pPr>
    </w:p>
    <w:p w:rsidR="00723EB4" w:rsidRDefault="00723EB4" w:rsidP="00AE674B">
      <w:pPr>
        <w:spacing w:line="276" w:lineRule="auto"/>
        <w:ind w:left="6372" w:firstLine="708"/>
        <w:jc w:val="both"/>
        <w:rPr>
          <w:b/>
          <w:sz w:val="28"/>
          <w:szCs w:val="28"/>
        </w:rPr>
      </w:pPr>
    </w:p>
    <w:p w:rsidR="00DF30AA" w:rsidRDefault="00DF30AA" w:rsidP="00AE674B">
      <w:pPr>
        <w:spacing w:line="276" w:lineRule="auto"/>
        <w:ind w:left="6372" w:firstLine="708"/>
        <w:jc w:val="both"/>
        <w:rPr>
          <w:b/>
          <w:sz w:val="28"/>
          <w:szCs w:val="28"/>
        </w:rPr>
      </w:pPr>
      <w:r w:rsidRPr="00DF30AA">
        <w:rPr>
          <w:b/>
          <w:sz w:val="28"/>
          <w:szCs w:val="28"/>
        </w:rPr>
        <w:lastRenderedPageBreak/>
        <w:t>ПРИЛОЖЕНИЕ 8</w:t>
      </w:r>
    </w:p>
    <w:p w:rsidR="00DF30AA" w:rsidRDefault="00DF30AA" w:rsidP="00AE674B">
      <w:pPr>
        <w:spacing w:line="276" w:lineRule="auto"/>
        <w:ind w:left="6372" w:firstLine="708"/>
        <w:jc w:val="both"/>
        <w:rPr>
          <w:b/>
          <w:sz w:val="28"/>
          <w:szCs w:val="28"/>
        </w:rPr>
      </w:pPr>
    </w:p>
    <w:p w:rsidR="00DF30AA" w:rsidRDefault="00DF30AA" w:rsidP="00AE674B">
      <w:pPr>
        <w:spacing w:line="276" w:lineRule="auto"/>
        <w:jc w:val="center"/>
        <w:rPr>
          <w:rFonts w:eastAsiaTheme="minorEastAsia"/>
          <w:b/>
          <w:sz w:val="28"/>
          <w:szCs w:val="28"/>
        </w:rPr>
      </w:pPr>
      <w:r>
        <w:rPr>
          <w:rFonts w:eastAsiaTheme="minorEastAsia"/>
          <w:b/>
          <w:sz w:val="28"/>
          <w:szCs w:val="28"/>
        </w:rPr>
        <w:t>Т</w:t>
      </w:r>
      <w:r w:rsidRPr="00DF30AA">
        <w:rPr>
          <w:rFonts w:eastAsiaTheme="minorEastAsia"/>
          <w:b/>
          <w:sz w:val="28"/>
          <w:szCs w:val="28"/>
        </w:rPr>
        <w:t>ренинг общения «Учимся общаться»</w:t>
      </w:r>
    </w:p>
    <w:p w:rsidR="0039718E" w:rsidRDefault="0039718E" w:rsidP="00AE674B">
      <w:pPr>
        <w:spacing w:line="276" w:lineRule="auto"/>
        <w:jc w:val="center"/>
        <w:rPr>
          <w:rFonts w:eastAsiaTheme="minorEastAsia"/>
          <w:b/>
          <w:sz w:val="28"/>
          <w:szCs w:val="28"/>
        </w:rPr>
      </w:pPr>
    </w:p>
    <w:p w:rsidR="0039718E" w:rsidRPr="0039718E" w:rsidRDefault="0039718E" w:rsidP="00AE674B">
      <w:pPr>
        <w:spacing w:before="100" w:beforeAutospacing="1" w:after="100" w:afterAutospacing="1" w:line="276" w:lineRule="auto"/>
        <w:jc w:val="both"/>
        <w:rPr>
          <w:b/>
          <w:sz w:val="28"/>
          <w:szCs w:val="28"/>
        </w:rPr>
      </w:pPr>
      <w:r w:rsidRPr="0039718E">
        <w:rPr>
          <w:b/>
          <w:bCs/>
          <w:sz w:val="28"/>
          <w:szCs w:val="28"/>
        </w:rPr>
        <w:t>Пояснительная записка</w:t>
      </w:r>
    </w:p>
    <w:p w:rsidR="0039718E" w:rsidRPr="0039718E" w:rsidRDefault="0039718E" w:rsidP="00AE674B">
      <w:pPr>
        <w:spacing w:line="276" w:lineRule="auto"/>
        <w:ind w:firstLine="708"/>
        <w:jc w:val="both"/>
        <w:rPr>
          <w:sz w:val="28"/>
          <w:szCs w:val="28"/>
        </w:rPr>
      </w:pPr>
      <w:r w:rsidRPr="0039718E">
        <w:rPr>
          <w:sz w:val="28"/>
          <w:szCs w:val="28"/>
        </w:rPr>
        <w:t>Представленный тренинг по направленности является социально-педагогическим, нацелен на развитие коммуникативных умений</w:t>
      </w:r>
      <w:r>
        <w:rPr>
          <w:sz w:val="28"/>
          <w:szCs w:val="28"/>
        </w:rPr>
        <w:t xml:space="preserve"> и</w:t>
      </w:r>
      <w:r w:rsidRPr="0039718E">
        <w:rPr>
          <w:sz w:val="28"/>
          <w:szCs w:val="28"/>
        </w:rPr>
        <w:t xml:space="preserve"> навыков, которые способствуют развитию таких качеств личности, как: целеустремленность, готовность сотрудничать, умение выступать, выдержку, решительность, смелость и т.д. В свою очередь данные наличие данных качеств личности определяет возможности человека в установлении и поддержании контактов в общении. Актуальность представленного тренинга состоит в том, что в связи с особенностями подросткового возраста, важно помочь ребенку научиться общаться со сверстниками, родителями, педагогами, разобраться в изменениях, которые произошли в нем, осуществить помощь в поиске путей решения проблем, с которыми он сталкивается.</w:t>
      </w:r>
    </w:p>
    <w:p w:rsidR="0039718E" w:rsidRPr="0039718E" w:rsidRDefault="0039718E" w:rsidP="00AE674B">
      <w:pPr>
        <w:spacing w:line="276" w:lineRule="auto"/>
        <w:ind w:firstLine="708"/>
        <w:jc w:val="both"/>
        <w:rPr>
          <w:sz w:val="28"/>
          <w:szCs w:val="28"/>
        </w:rPr>
      </w:pPr>
      <w:r w:rsidRPr="0039718E">
        <w:rPr>
          <w:bCs/>
          <w:i/>
          <w:iCs/>
          <w:sz w:val="28"/>
          <w:szCs w:val="28"/>
        </w:rPr>
        <w:t>Тренинг разработан с учетом возрастных особенностей обучающихся</w:t>
      </w:r>
      <w:r w:rsidRPr="0039718E">
        <w:rPr>
          <w:sz w:val="28"/>
          <w:szCs w:val="28"/>
        </w:rPr>
        <w:t xml:space="preserve">, направлен на работу с </w:t>
      </w:r>
      <w:r>
        <w:rPr>
          <w:sz w:val="28"/>
          <w:szCs w:val="28"/>
        </w:rPr>
        <w:t>учащимися</w:t>
      </w:r>
      <w:r w:rsidRPr="0039718E">
        <w:rPr>
          <w:sz w:val="28"/>
          <w:szCs w:val="28"/>
        </w:rPr>
        <w:t xml:space="preserve"> 1</w:t>
      </w:r>
      <w:r w:rsidR="00822889">
        <w:rPr>
          <w:sz w:val="28"/>
          <w:szCs w:val="28"/>
        </w:rPr>
        <w:t>3</w:t>
      </w:r>
      <w:r w:rsidRPr="0039718E">
        <w:rPr>
          <w:sz w:val="28"/>
          <w:szCs w:val="28"/>
        </w:rPr>
        <w:t xml:space="preserve">-15 лет, так как именно в этом возрасте у ребят появляются такие особенности, как: формирование навыков самоанализа, интереса к другому человеку как личности, развитие чувства собственного достоинства, развитие форм и навыков личностного общения в группе сверстников, способов взаимопонимания и толерантности, развитие моральных качеств, форм сочувствия и сопереживания другим людям. </w:t>
      </w:r>
    </w:p>
    <w:p w:rsidR="0039718E" w:rsidRPr="0039718E" w:rsidRDefault="0039718E" w:rsidP="00AE674B">
      <w:pPr>
        <w:spacing w:line="276" w:lineRule="auto"/>
        <w:ind w:firstLine="708"/>
        <w:jc w:val="both"/>
        <w:rPr>
          <w:sz w:val="28"/>
          <w:szCs w:val="28"/>
        </w:rPr>
      </w:pPr>
      <w:r w:rsidRPr="0039718E">
        <w:rPr>
          <w:bCs/>
          <w:i/>
          <w:iCs/>
          <w:sz w:val="28"/>
          <w:szCs w:val="28"/>
        </w:rPr>
        <w:t>Занятия будут проводиться в форме игры и тренинга</w:t>
      </w:r>
      <w:r w:rsidRPr="0039718E">
        <w:rPr>
          <w:sz w:val="28"/>
          <w:szCs w:val="28"/>
        </w:rPr>
        <w:t xml:space="preserve">, так как ведущим видом деятельности в этом возрасте является общение, то это позволит создать наиболее благоприятную атмосферу для отработки необходимых навыков и решения личностных проблем. Во время тренингов каждый участник может рассчитывать на помощь других, поэтому способен активно пробовать различные стили общения, усваивать новые, учится доверять людям, </w:t>
      </w:r>
      <w:r w:rsidRPr="0039718E">
        <w:rPr>
          <w:bCs/>
          <w:i/>
          <w:iCs/>
          <w:sz w:val="28"/>
          <w:szCs w:val="28"/>
        </w:rPr>
        <w:t>отрабатывает навыки самоанализа</w:t>
      </w:r>
      <w:r w:rsidRPr="0039718E">
        <w:rPr>
          <w:bCs/>
          <w:sz w:val="28"/>
          <w:szCs w:val="28"/>
        </w:rPr>
        <w:t>.</w:t>
      </w:r>
      <w:r w:rsidRPr="0039718E">
        <w:rPr>
          <w:sz w:val="28"/>
          <w:szCs w:val="28"/>
        </w:rPr>
        <w:t xml:space="preserve"> Эти знания готовят подростка к более активной и полноценной жизни в социуме. </w:t>
      </w:r>
    </w:p>
    <w:p w:rsidR="0039718E" w:rsidRPr="0039718E" w:rsidRDefault="0039718E" w:rsidP="00AE674B">
      <w:pPr>
        <w:spacing w:line="276" w:lineRule="auto"/>
        <w:jc w:val="both"/>
        <w:rPr>
          <w:sz w:val="28"/>
          <w:szCs w:val="28"/>
        </w:rPr>
      </w:pPr>
      <w:r w:rsidRPr="0039718E">
        <w:rPr>
          <w:sz w:val="28"/>
          <w:szCs w:val="28"/>
        </w:rPr>
        <w:t>Тренинг предполагает задания для формирования чувства внутренней устойчивости, повышения самооценки у участников, что будет способствовать возникновению ощущения легкости и комфорта в ситуациях общения.</w:t>
      </w:r>
    </w:p>
    <w:p w:rsidR="0039718E" w:rsidRPr="00EB38FF" w:rsidRDefault="0039718E" w:rsidP="00AE674B">
      <w:pPr>
        <w:spacing w:line="276" w:lineRule="auto"/>
        <w:ind w:firstLine="708"/>
        <w:jc w:val="both"/>
        <w:rPr>
          <w:sz w:val="28"/>
          <w:szCs w:val="28"/>
        </w:rPr>
      </w:pPr>
      <w:r w:rsidRPr="00EB38FF">
        <w:rPr>
          <w:bCs/>
          <w:iCs/>
          <w:sz w:val="28"/>
          <w:szCs w:val="28"/>
        </w:rPr>
        <w:t xml:space="preserve">Работа в </w:t>
      </w:r>
      <w:proofErr w:type="spellStart"/>
      <w:r w:rsidRPr="00EB38FF">
        <w:rPr>
          <w:bCs/>
          <w:iCs/>
          <w:sz w:val="28"/>
          <w:szCs w:val="28"/>
        </w:rPr>
        <w:t>тренинговой</w:t>
      </w:r>
      <w:proofErr w:type="spellEnd"/>
      <w:r w:rsidRPr="00EB38FF">
        <w:rPr>
          <w:bCs/>
          <w:iCs/>
          <w:sz w:val="28"/>
          <w:szCs w:val="28"/>
        </w:rPr>
        <w:t xml:space="preserve"> группе предусматривает атмосферу раскованности</w:t>
      </w:r>
      <w:r w:rsidRPr="00EB38FF">
        <w:rPr>
          <w:sz w:val="28"/>
          <w:szCs w:val="28"/>
        </w:rPr>
        <w:t xml:space="preserve">, что реализуется по средствам игровой деятельности, а также </w:t>
      </w:r>
      <w:r w:rsidRPr="00EB38FF">
        <w:rPr>
          <w:bCs/>
          <w:iCs/>
          <w:sz w:val="28"/>
          <w:szCs w:val="28"/>
        </w:rPr>
        <w:t xml:space="preserve">предполагает ощущение психологической безопасности </w:t>
      </w:r>
      <w:r w:rsidRPr="00EB38FF">
        <w:rPr>
          <w:sz w:val="28"/>
          <w:szCs w:val="28"/>
        </w:rPr>
        <w:t>через</w:t>
      </w:r>
      <w:r w:rsidRPr="00EB38FF">
        <w:rPr>
          <w:bCs/>
          <w:iCs/>
          <w:sz w:val="28"/>
          <w:szCs w:val="28"/>
        </w:rPr>
        <w:t xml:space="preserve"> </w:t>
      </w:r>
      <w:r w:rsidRPr="00EB38FF">
        <w:rPr>
          <w:sz w:val="28"/>
          <w:szCs w:val="28"/>
        </w:rPr>
        <w:t>принятия «Правил группы».</w:t>
      </w:r>
      <w:r w:rsidRPr="00EB38FF">
        <w:rPr>
          <w:bCs/>
          <w:iCs/>
          <w:sz w:val="28"/>
          <w:szCs w:val="28"/>
        </w:rPr>
        <w:t xml:space="preserve"> Участники тренинга смогут всесторонне проанализировать свою личность</w:t>
      </w:r>
      <w:r w:rsidRPr="00EB38FF">
        <w:rPr>
          <w:sz w:val="28"/>
          <w:szCs w:val="28"/>
        </w:rPr>
        <w:t xml:space="preserve"> путем </w:t>
      </w:r>
      <w:r w:rsidRPr="00EB38FF">
        <w:rPr>
          <w:sz w:val="28"/>
          <w:szCs w:val="28"/>
        </w:rPr>
        <w:lastRenderedPageBreak/>
        <w:t>восприятия своего «Я» через: соотнесение с другими, восприятие другими, через результаты деятельности, оценку внешнего облика.</w:t>
      </w:r>
      <w:r w:rsidRPr="00EB38FF">
        <w:rPr>
          <w:bCs/>
          <w:iCs/>
          <w:sz w:val="28"/>
          <w:szCs w:val="28"/>
        </w:rPr>
        <w:t xml:space="preserve"> </w:t>
      </w:r>
    </w:p>
    <w:p w:rsidR="0039718E" w:rsidRPr="0039718E" w:rsidRDefault="0039718E" w:rsidP="00AE674B">
      <w:pPr>
        <w:spacing w:line="276" w:lineRule="auto"/>
        <w:jc w:val="both"/>
        <w:rPr>
          <w:sz w:val="28"/>
          <w:szCs w:val="28"/>
        </w:rPr>
      </w:pPr>
      <w:r w:rsidRPr="0039718E">
        <w:rPr>
          <w:bCs/>
          <w:i/>
          <w:iCs/>
          <w:sz w:val="28"/>
          <w:szCs w:val="28"/>
        </w:rPr>
        <w:t xml:space="preserve">Основные принципы </w:t>
      </w:r>
      <w:proofErr w:type="spellStart"/>
      <w:r w:rsidRPr="0039718E">
        <w:rPr>
          <w:bCs/>
          <w:i/>
          <w:iCs/>
          <w:sz w:val="28"/>
          <w:szCs w:val="28"/>
        </w:rPr>
        <w:t>тренинговой</w:t>
      </w:r>
      <w:proofErr w:type="spellEnd"/>
      <w:r w:rsidRPr="0039718E">
        <w:rPr>
          <w:bCs/>
          <w:i/>
          <w:iCs/>
          <w:sz w:val="28"/>
          <w:szCs w:val="28"/>
        </w:rPr>
        <w:t xml:space="preserve"> групповой работы:</w:t>
      </w:r>
    </w:p>
    <w:p w:rsidR="0039718E" w:rsidRPr="0039718E" w:rsidRDefault="0039718E" w:rsidP="00AE674B">
      <w:pPr>
        <w:spacing w:line="276" w:lineRule="auto"/>
        <w:jc w:val="both"/>
        <w:rPr>
          <w:sz w:val="28"/>
          <w:szCs w:val="28"/>
        </w:rPr>
      </w:pPr>
      <w:r w:rsidRPr="0039718E">
        <w:rPr>
          <w:sz w:val="28"/>
          <w:szCs w:val="28"/>
        </w:rPr>
        <w:t>- диалог (полноценное равноправное межличностное общение, основанное на доверии, взаимоуважении);</w:t>
      </w:r>
    </w:p>
    <w:p w:rsidR="0039718E" w:rsidRPr="0039718E" w:rsidRDefault="0039718E" w:rsidP="00AE674B">
      <w:pPr>
        <w:spacing w:line="276" w:lineRule="auto"/>
        <w:jc w:val="both"/>
        <w:rPr>
          <w:sz w:val="28"/>
          <w:szCs w:val="28"/>
        </w:rPr>
      </w:pPr>
      <w:r w:rsidRPr="0039718E">
        <w:rPr>
          <w:sz w:val="28"/>
          <w:szCs w:val="28"/>
        </w:rPr>
        <w:t>- наличие обратной связи (непрерывное получение участниками информации от других членов группы относительно результатов его действий);</w:t>
      </w:r>
    </w:p>
    <w:p w:rsidR="0039718E" w:rsidRPr="0039718E" w:rsidRDefault="0039718E" w:rsidP="00AE674B">
      <w:pPr>
        <w:spacing w:line="276" w:lineRule="auto"/>
        <w:jc w:val="both"/>
        <w:rPr>
          <w:sz w:val="28"/>
          <w:szCs w:val="28"/>
        </w:rPr>
      </w:pPr>
      <w:r w:rsidRPr="0039718E">
        <w:rPr>
          <w:sz w:val="28"/>
          <w:szCs w:val="28"/>
        </w:rPr>
        <w:t>- самодиагностика (способствующая самораскрытию, осознанию собственных личностно значимых проблем);</w:t>
      </w:r>
    </w:p>
    <w:p w:rsidR="0039718E" w:rsidRPr="0039718E" w:rsidRDefault="0039718E" w:rsidP="00AE674B">
      <w:pPr>
        <w:spacing w:line="276" w:lineRule="auto"/>
        <w:jc w:val="both"/>
        <w:rPr>
          <w:sz w:val="28"/>
          <w:szCs w:val="28"/>
        </w:rPr>
      </w:pPr>
      <w:r w:rsidRPr="0039718E">
        <w:rPr>
          <w:sz w:val="28"/>
          <w:szCs w:val="28"/>
        </w:rPr>
        <w:t>- оптимизация развития определенного психологического состояния участников группы и создание условий для этого;</w:t>
      </w:r>
    </w:p>
    <w:p w:rsidR="0039718E" w:rsidRPr="0039718E" w:rsidRDefault="0039718E" w:rsidP="00AE674B">
      <w:pPr>
        <w:spacing w:line="276" w:lineRule="auto"/>
        <w:jc w:val="both"/>
        <w:rPr>
          <w:sz w:val="28"/>
          <w:szCs w:val="28"/>
        </w:rPr>
      </w:pPr>
      <w:r w:rsidRPr="0039718E">
        <w:rPr>
          <w:sz w:val="28"/>
          <w:szCs w:val="28"/>
        </w:rPr>
        <w:t>- гармонизация интеллектуальной и эмоциональной сфер;</w:t>
      </w:r>
    </w:p>
    <w:p w:rsidR="0039718E" w:rsidRPr="0039718E" w:rsidRDefault="0039718E" w:rsidP="00AE674B">
      <w:pPr>
        <w:spacing w:line="276" w:lineRule="auto"/>
        <w:jc w:val="both"/>
        <w:rPr>
          <w:sz w:val="28"/>
          <w:szCs w:val="28"/>
        </w:rPr>
      </w:pPr>
      <w:r w:rsidRPr="0039718E">
        <w:rPr>
          <w:sz w:val="28"/>
          <w:szCs w:val="28"/>
        </w:rPr>
        <w:t>- добровольное участие в занятиях (предполагает личную заинтересованность подростка).</w:t>
      </w:r>
    </w:p>
    <w:p w:rsidR="0039718E" w:rsidRPr="0039718E" w:rsidRDefault="0039718E" w:rsidP="00AE674B">
      <w:pPr>
        <w:spacing w:line="276" w:lineRule="auto"/>
        <w:jc w:val="both"/>
        <w:rPr>
          <w:sz w:val="28"/>
          <w:szCs w:val="28"/>
        </w:rPr>
      </w:pPr>
      <w:r w:rsidRPr="0039718E">
        <w:rPr>
          <w:sz w:val="28"/>
          <w:szCs w:val="28"/>
        </w:rPr>
        <w:t xml:space="preserve">Для эффективности работы, после каждого упражнения организуется обсуждение, а </w:t>
      </w:r>
      <w:r w:rsidRPr="00EB38FF">
        <w:rPr>
          <w:bCs/>
          <w:iCs/>
          <w:sz w:val="28"/>
          <w:szCs w:val="28"/>
        </w:rPr>
        <w:t>для подведения итогов всего тренинга</w:t>
      </w:r>
      <w:r w:rsidRPr="0039718E">
        <w:rPr>
          <w:sz w:val="28"/>
          <w:szCs w:val="28"/>
        </w:rPr>
        <w:t xml:space="preserve"> задумано общее обсуждение и исследование эффективности тренинга по средствам диагностики (</w:t>
      </w:r>
      <w:r w:rsidR="00822889">
        <w:rPr>
          <w:sz w:val="28"/>
          <w:szCs w:val="28"/>
        </w:rPr>
        <w:t>а</w:t>
      </w:r>
      <w:r w:rsidRPr="0039718E">
        <w:rPr>
          <w:sz w:val="28"/>
          <w:szCs w:val="28"/>
        </w:rPr>
        <w:t xml:space="preserve">нкета И. </w:t>
      </w:r>
      <w:proofErr w:type="spellStart"/>
      <w:r w:rsidRPr="0039718E">
        <w:rPr>
          <w:sz w:val="28"/>
          <w:szCs w:val="28"/>
        </w:rPr>
        <w:t>Головатенко</w:t>
      </w:r>
      <w:proofErr w:type="spellEnd"/>
      <w:r w:rsidRPr="0039718E">
        <w:rPr>
          <w:sz w:val="28"/>
          <w:szCs w:val="28"/>
        </w:rPr>
        <w:t>)</w:t>
      </w:r>
    </w:p>
    <w:p w:rsidR="0039718E" w:rsidRPr="0039718E" w:rsidRDefault="0039718E" w:rsidP="00AE674B">
      <w:pPr>
        <w:spacing w:line="276" w:lineRule="auto"/>
        <w:jc w:val="both"/>
        <w:rPr>
          <w:sz w:val="28"/>
          <w:szCs w:val="28"/>
        </w:rPr>
      </w:pPr>
      <w:r w:rsidRPr="00EB38FF">
        <w:rPr>
          <w:bCs/>
          <w:iCs/>
          <w:sz w:val="28"/>
          <w:szCs w:val="28"/>
        </w:rPr>
        <w:t>Деятельность педагога-</w:t>
      </w:r>
      <w:r w:rsidR="00EB38FF">
        <w:rPr>
          <w:bCs/>
          <w:iCs/>
          <w:sz w:val="28"/>
          <w:szCs w:val="28"/>
        </w:rPr>
        <w:t>психолога</w:t>
      </w:r>
      <w:r w:rsidRPr="00EB38FF">
        <w:rPr>
          <w:bCs/>
          <w:iCs/>
          <w:sz w:val="28"/>
          <w:szCs w:val="28"/>
        </w:rPr>
        <w:t xml:space="preserve"> предполагает применение методов педагогической поддержки</w:t>
      </w:r>
      <w:r w:rsidRPr="00EB38FF">
        <w:rPr>
          <w:sz w:val="28"/>
          <w:szCs w:val="28"/>
        </w:rPr>
        <w:t>:</w:t>
      </w:r>
      <w:r w:rsidRPr="0039718E">
        <w:rPr>
          <w:sz w:val="28"/>
          <w:szCs w:val="28"/>
        </w:rPr>
        <w:t xml:space="preserve"> создание фона доброжелательности, сотрудничества, взаимного доверия, а также создание ситуации успеха для участников тренинга, ситуаций значимости личных «вкладов» участников в решении общих задач, похвалу и т.д. </w:t>
      </w:r>
      <w:r w:rsidRPr="00EB38FF">
        <w:rPr>
          <w:bCs/>
          <w:iCs/>
          <w:sz w:val="28"/>
          <w:szCs w:val="28"/>
        </w:rPr>
        <w:t>Для реализации эффективной коммуникации с обучающимися</w:t>
      </w:r>
      <w:r w:rsidRPr="0039718E">
        <w:rPr>
          <w:sz w:val="28"/>
          <w:szCs w:val="28"/>
        </w:rPr>
        <w:t>, тренер участвует в обсуждениях упражнений, выполняет совместно с участниками те упражнения, где это возможно.</w:t>
      </w:r>
    </w:p>
    <w:p w:rsidR="0039718E" w:rsidRPr="0039718E" w:rsidRDefault="0039718E" w:rsidP="00AE674B">
      <w:pPr>
        <w:spacing w:line="276" w:lineRule="auto"/>
        <w:jc w:val="both"/>
        <w:rPr>
          <w:sz w:val="28"/>
          <w:szCs w:val="28"/>
        </w:rPr>
      </w:pPr>
      <w:r w:rsidRPr="0039718E">
        <w:rPr>
          <w:sz w:val="28"/>
          <w:szCs w:val="28"/>
        </w:rPr>
        <w:t xml:space="preserve">Количество участников в тренинге для эффективной работы - 15 обучающихся. Данный тренинг включает в себя </w:t>
      </w:r>
      <w:r w:rsidR="00212120">
        <w:rPr>
          <w:sz w:val="28"/>
          <w:szCs w:val="28"/>
        </w:rPr>
        <w:t>четыре</w:t>
      </w:r>
      <w:r w:rsidRPr="0039718E">
        <w:rPr>
          <w:sz w:val="28"/>
          <w:szCs w:val="28"/>
        </w:rPr>
        <w:t xml:space="preserve"> заняти</w:t>
      </w:r>
      <w:r w:rsidR="00212120">
        <w:rPr>
          <w:sz w:val="28"/>
          <w:szCs w:val="28"/>
        </w:rPr>
        <w:t>я</w:t>
      </w:r>
      <w:r w:rsidRPr="0039718E">
        <w:rPr>
          <w:sz w:val="28"/>
          <w:szCs w:val="28"/>
        </w:rPr>
        <w:t>, каждое из которых преследует определенную цель по достижению желаемого результата.</w:t>
      </w:r>
    </w:p>
    <w:p w:rsidR="00212120" w:rsidRDefault="00212120" w:rsidP="00AE674B">
      <w:pPr>
        <w:spacing w:line="276" w:lineRule="auto"/>
        <w:jc w:val="both"/>
        <w:rPr>
          <w:bCs/>
          <w:sz w:val="28"/>
          <w:szCs w:val="28"/>
        </w:rPr>
      </w:pPr>
    </w:p>
    <w:p w:rsidR="0039718E" w:rsidRPr="0039718E" w:rsidRDefault="0039718E" w:rsidP="00AE674B">
      <w:pPr>
        <w:spacing w:line="276" w:lineRule="auto"/>
        <w:jc w:val="both"/>
        <w:rPr>
          <w:sz w:val="28"/>
          <w:szCs w:val="28"/>
        </w:rPr>
      </w:pPr>
      <w:r w:rsidRPr="00212120">
        <w:rPr>
          <w:b/>
          <w:bCs/>
          <w:sz w:val="28"/>
          <w:szCs w:val="28"/>
        </w:rPr>
        <w:t>Цель тренинга:</w:t>
      </w:r>
      <w:r w:rsidRPr="0039718E">
        <w:rPr>
          <w:bCs/>
          <w:sz w:val="28"/>
          <w:szCs w:val="28"/>
        </w:rPr>
        <w:t xml:space="preserve"> </w:t>
      </w:r>
      <w:r w:rsidRPr="0039718E">
        <w:rPr>
          <w:sz w:val="28"/>
          <w:szCs w:val="28"/>
        </w:rPr>
        <w:t>развивать коммуникативные умения и навыки, воспитывать коммуникабельную личность.</w:t>
      </w:r>
    </w:p>
    <w:p w:rsidR="0039718E" w:rsidRPr="00212120" w:rsidRDefault="0039718E" w:rsidP="00AE674B">
      <w:pPr>
        <w:spacing w:line="276" w:lineRule="auto"/>
        <w:jc w:val="both"/>
        <w:rPr>
          <w:b/>
          <w:sz w:val="28"/>
          <w:szCs w:val="28"/>
        </w:rPr>
      </w:pPr>
      <w:r w:rsidRPr="00212120">
        <w:rPr>
          <w:b/>
          <w:bCs/>
          <w:sz w:val="28"/>
          <w:szCs w:val="28"/>
        </w:rPr>
        <w:t xml:space="preserve">Задачи тренинга: </w:t>
      </w:r>
    </w:p>
    <w:p w:rsidR="0039718E" w:rsidRPr="0039718E" w:rsidRDefault="0039718E" w:rsidP="00AE674B">
      <w:pPr>
        <w:spacing w:line="276" w:lineRule="auto"/>
        <w:jc w:val="both"/>
        <w:rPr>
          <w:sz w:val="28"/>
          <w:szCs w:val="28"/>
        </w:rPr>
      </w:pPr>
      <w:r w:rsidRPr="0039718E">
        <w:rPr>
          <w:sz w:val="28"/>
          <w:szCs w:val="28"/>
        </w:rPr>
        <w:t>1. Формирова</w:t>
      </w:r>
      <w:r w:rsidR="00212120">
        <w:rPr>
          <w:sz w:val="28"/>
          <w:szCs w:val="28"/>
        </w:rPr>
        <w:t xml:space="preserve">ть систему </w:t>
      </w:r>
      <w:r w:rsidRPr="0039718E">
        <w:rPr>
          <w:sz w:val="28"/>
          <w:szCs w:val="28"/>
        </w:rPr>
        <w:t>знаний о коммуника</w:t>
      </w:r>
      <w:r w:rsidR="00212120">
        <w:rPr>
          <w:sz w:val="28"/>
          <w:szCs w:val="28"/>
        </w:rPr>
        <w:t>ции</w:t>
      </w:r>
      <w:r w:rsidRPr="0039718E">
        <w:rPr>
          <w:sz w:val="28"/>
          <w:szCs w:val="28"/>
        </w:rPr>
        <w:t>.</w:t>
      </w:r>
    </w:p>
    <w:p w:rsidR="0039718E" w:rsidRPr="0039718E" w:rsidRDefault="0039718E" w:rsidP="00AE674B">
      <w:pPr>
        <w:spacing w:line="276" w:lineRule="auto"/>
        <w:jc w:val="both"/>
        <w:rPr>
          <w:sz w:val="28"/>
          <w:szCs w:val="28"/>
        </w:rPr>
      </w:pPr>
      <w:r w:rsidRPr="0039718E">
        <w:rPr>
          <w:sz w:val="28"/>
          <w:szCs w:val="28"/>
        </w:rPr>
        <w:t xml:space="preserve">2. </w:t>
      </w:r>
      <w:r w:rsidR="00212120">
        <w:rPr>
          <w:sz w:val="28"/>
          <w:szCs w:val="28"/>
        </w:rPr>
        <w:t>Развивать</w:t>
      </w:r>
      <w:r w:rsidRPr="0039718E">
        <w:rPr>
          <w:sz w:val="28"/>
          <w:szCs w:val="28"/>
        </w:rPr>
        <w:t xml:space="preserve"> </w:t>
      </w:r>
      <w:proofErr w:type="spellStart"/>
      <w:r w:rsidRPr="0039718E">
        <w:rPr>
          <w:sz w:val="28"/>
          <w:szCs w:val="28"/>
        </w:rPr>
        <w:t>эмпати</w:t>
      </w:r>
      <w:r w:rsidR="00212120">
        <w:rPr>
          <w:sz w:val="28"/>
          <w:szCs w:val="28"/>
        </w:rPr>
        <w:t>ю</w:t>
      </w:r>
      <w:proofErr w:type="spellEnd"/>
      <w:r w:rsidRPr="0039718E">
        <w:rPr>
          <w:sz w:val="28"/>
          <w:szCs w:val="28"/>
        </w:rPr>
        <w:t>.</w:t>
      </w:r>
    </w:p>
    <w:p w:rsidR="0039718E" w:rsidRPr="0039718E" w:rsidRDefault="0039718E" w:rsidP="00AE674B">
      <w:pPr>
        <w:spacing w:line="276" w:lineRule="auto"/>
        <w:jc w:val="both"/>
        <w:rPr>
          <w:sz w:val="28"/>
          <w:szCs w:val="28"/>
        </w:rPr>
      </w:pPr>
      <w:r w:rsidRPr="0039718E">
        <w:rPr>
          <w:sz w:val="28"/>
          <w:szCs w:val="28"/>
        </w:rPr>
        <w:t>3. Разви</w:t>
      </w:r>
      <w:r w:rsidR="00212120">
        <w:rPr>
          <w:sz w:val="28"/>
          <w:szCs w:val="28"/>
        </w:rPr>
        <w:t>вать</w:t>
      </w:r>
      <w:r w:rsidRPr="0039718E">
        <w:rPr>
          <w:sz w:val="28"/>
          <w:szCs w:val="28"/>
        </w:rPr>
        <w:t xml:space="preserve"> навык</w:t>
      </w:r>
      <w:r w:rsidR="00212120">
        <w:rPr>
          <w:sz w:val="28"/>
          <w:szCs w:val="28"/>
        </w:rPr>
        <w:t>и</w:t>
      </w:r>
      <w:r w:rsidRPr="0039718E">
        <w:rPr>
          <w:sz w:val="28"/>
          <w:szCs w:val="28"/>
        </w:rPr>
        <w:t xml:space="preserve"> убедительной речи.</w:t>
      </w:r>
    </w:p>
    <w:p w:rsidR="0039718E" w:rsidRPr="0039718E" w:rsidRDefault="0039718E" w:rsidP="00AE674B">
      <w:pPr>
        <w:spacing w:line="276" w:lineRule="auto"/>
        <w:jc w:val="both"/>
        <w:rPr>
          <w:sz w:val="28"/>
          <w:szCs w:val="28"/>
        </w:rPr>
      </w:pPr>
      <w:r w:rsidRPr="0039718E">
        <w:rPr>
          <w:sz w:val="28"/>
          <w:szCs w:val="28"/>
        </w:rPr>
        <w:t>4. Отработка умения работать слаженно в коллективе.</w:t>
      </w:r>
    </w:p>
    <w:p w:rsidR="00822889" w:rsidRDefault="00822889" w:rsidP="00AE674B">
      <w:pPr>
        <w:spacing w:line="276" w:lineRule="auto"/>
        <w:jc w:val="both"/>
        <w:rPr>
          <w:bCs/>
          <w:sz w:val="28"/>
          <w:szCs w:val="28"/>
        </w:rPr>
      </w:pPr>
    </w:p>
    <w:p w:rsidR="0039718E" w:rsidRPr="0039718E" w:rsidRDefault="0039718E" w:rsidP="00AE674B">
      <w:pPr>
        <w:spacing w:line="276" w:lineRule="auto"/>
        <w:jc w:val="both"/>
        <w:rPr>
          <w:sz w:val="28"/>
          <w:szCs w:val="28"/>
        </w:rPr>
      </w:pPr>
      <w:r w:rsidRPr="0039718E">
        <w:rPr>
          <w:bCs/>
          <w:sz w:val="28"/>
          <w:szCs w:val="28"/>
        </w:rPr>
        <w:t xml:space="preserve">Категория участников: </w:t>
      </w:r>
      <w:r w:rsidRPr="0039718E">
        <w:rPr>
          <w:sz w:val="28"/>
          <w:szCs w:val="28"/>
        </w:rPr>
        <w:t>обучающиеся 1</w:t>
      </w:r>
      <w:r w:rsidR="00822889">
        <w:rPr>
          <w:sz w:val="28"/>
          <w:szCs w:val="28"/>
        </w:rPr>
        <w:t>3</w:t>
      </w:r>
      <w:r w:rsidRPr="0039718E">
        <w:rPr>
          <w:sz w:val="28"/>
          <w:szCs w:val="28"/>
        </w:rPr>
        <w:t>-15 лет.</w:t>
      </w:r>
    </w:p>
    <w:p w:rsidR="0039718E" w:rsidRPr="0039718E" w:rsidRDefault="0039718E" w:rsidP="00AE674B">
      <w:pPr>
        <w:spacing w:line="276" w:lineRule="auto"/>
        <w:jc w:val="both"/>
        <w:rPr>
          <w:sz w:val="28"/>
          <w:szCs w:val="28"/>
        </w:rPr>
      </w:pPr>
      <w:r w:rsidRPr="0039718E">
        <w:rPr>
          <w:bCs/>
          <w:sz w:val="28"/>
          <w:szCs w:val="28"/>
        </w:rPr>
        <w:lastRenderedPageBreak/>
        <w:t>Продолжительность тренинга:</w:t>
      </w:r>
      <w:r w:rsidRPr="0039718E">
        <w:rPr>
          <w:sz w:val="28"/>
          <w:szCs w:val="28"/>
        </w:rPr>
        <w:t xml:space="preserve"> 4 занятия пр</w:t>
      </w:r>
      <w:r w:rsidR="00822889">
        <w:rPr>
          <w:sz w:val="28"/>
          <w:szCs w:val="28"/>
        </w:rPr>
        <w:t>одолжительностью 1 час 20 минут каждое.</w:t>
      </w:r>
    </w:p>
    <w:p w:rsidR="0039718E" w:rsidRPr="0039718E" w:rsidRDefault="0039718E" w:rsidP="00AE674B">
      <w:pPr>
        <w:spacing w:line="276" w:lineRule="auto"/>
        <w:jc w:val="both"/>
        <w:rPr>
          <w:sz w:val="28"/>
          <w:szCs w:val="28"/>
        </w:rPr>
      </w:pPr>
      <w:r w:rsidRPr="0039718E">
        <w:rPr>
          <w:bCs/>
          <w:sz w:val="28"/>
          <w:szCs w:val="28"/>
        </w:rPr>
        <w:t xml:space="preserve">Оснащенность аудитории: </w:t>
      </w:r>
      <w:r w:rsidRPr="0039718E">
        <w:rPr>
          <w:sz w:val="28"/>
          <w:szCs w:val="28"/>
        </w:rPr>
        <w:t xml:space="preserve">просторная аудитория, стулья расставлены по кругу, наличие доски. </w:t>
      </w:r>
    </w:p>
    <w:p w:rsidR="0039718E" w:rsidRPr="0039718E" w:rsidRDefault="0039718E" w:rsidP="00AE674B">
      <w:pPr>
        <w:spacing w:line="276" w:lineRule="auto"/>
        <w:jc w:val="both"/>
        <w:rPr>
          <w:sz w:val="28"/>
          <w:szCs w:val="28"/>
        </w:rPr>
      </w:pPr>
      <w:r w:rsidRPr="0039718E">
        <w:rPr>
          <w:bCs/>
          <w:sz w:val="28"/>
          <w:szCs w:val="28"/>
        </w:rPr>
        <w:t xml:space="preserve">Методика оценки эффективности тренинга: </w:t>
      </w:r>
      <w:r w:rsidR="00822889">
        <w:rPr>
          <w:bCs/>
          <w:sz w:val="28"/>
          <w:szCs w:val="28"/>
        </w:rPr>
        <w:t>а</w:t>
      </w:r>
      <w:r w:rsidRPr="0039718E">
        <w:rPr>
          <w:sz w:val="28"/>
          <w:szCs w:val="28"/>
        </w:rPr>
        <w:t xml:space="preserve">нкета И. </w:t>
      </w:r>
      <w:proofErr w:type="spellStart"/>
      <w:r w:rsidRPr="0039718E">
        <w:rPr>
          <w:sz w:val="28"/>
          <w:szCs w:val="28"/>
        </w:rPr>
        <w:t>Головатенко</w:t>
      </w:r>
      <w:proofErr w:type="spellEnd"/>
      <w:r w:rsidRPr="0039718E">
        <w:rPr>
          <w:sz w:val="28"/>
          <w:szCs w:val="28"/>
        </w:rPr>
        <w:t>.</w:t>
      </w:r>
    </w:p>
    <w:p w:rsidR="0039718E" w:rsidRPr="0039718E" w:rsidRDefault="0039718E" w:rsidP="00AE674B">
      <w:pPr>
        <w:spacing w:line="276" w:lineRule="auto"/>
        <w:jc w:val="both"/>
        <w:rPr>
          <w:sz w:val="28"/>
          <w:szCs w:val="28"/>
        </w:rPr>
      </w:pPr>
    </w:p>
    <w:p w:rsidR="0039718E" w:rsidRPr="00822889" w:rsidRDefault="0039718E" w:rsidP="00AE674B">
      <w:pPr>
        <w:spacing w:line="276" w:lineRule="auto"/>
        <w:jc w:val="center"/>
        <w:rPr>
          <w:b/>
          <w:sz w:val="28"/>
          <w:szCs w:val="28"/>
        </w:rPr>
      </w:pPr>
      <w:r w:rsidRPr="00822889">
        <w:rPr>
          <w:b/>
          <w:bCs/>
          <w:sz w:val="28"/>
          <w:szCs w:val="28"/>
        </w:rPr>
        <w:t>Тематический план тренинга</w:t>
      </w:r>
    </w:p>
    <w:p w:rsidR="0039718E" w:rsidRPr="00723EB4" w:rsidRDefault="0039718E" w:rsidP="00AE674B">
      <w:pPr>
        <w:spacing w:before="100" w:beforeAutospacing="1" w:after="100" w:afterAutospacing="1" w:line="276" w:lineRule="auto"/>
        <w:jc w:val="both"/>
        <w:rPr>
          <w:sz w:val="28"/>
          <w:szCs w:val="28"/>
          <w:u w:val="single"/>
        </w:rPr>
      </w:pPr>
      <w:r w:rsidRPr="00723EB4">
        <w:rPr>
          <w:bCs/>
          <w:sz w:val="28"/>
          <w:szCs w:val="28"/>
          <w:u w:val="single"/>
        </w:rPr>
        <w:t>Занятие 1</w:t>
      </w:r>
    </w:p>
    <w:p w:rsidR="0039718E" w:rsidRPr="0039718E" w:rsidRDefault="0039718E" w:rsidP="00AE674B">
      <w:pPr>
        <w:spacing w:before="100" w:beforeAutospacing="1" w:after="100" w:afterAutospacing="1" w:line="276" w:lineRule="auto"/>
        <w:jc w:val="both"/>
        <w:rPr>
          <w:sz w:val="28"/>
          <w:szCs w:val="28"/>
        </w:rPr>
      </w:pPr>
      <w:r w:rsidRPr="0039718E">
        <w:rPr>
          <w:bCs/>
          <w:sz w:val="28"/>
          <w:szCs w:val="28"/>
        </w:rPr>
        <w:t>Цель:</w:t>
      </w:r>
      <w:r w:rsidRPr="0039718E">
        <w:rPr>
          <w:sz w:val="28"/>
          <w:szCs w:val="28"/>
        </w:rPr>
        <w:t xml:space="preserve"> Создать положительный настрой на работу в группе, познакомить обучающихся с понятием «коммуникативные умения».</w:t>
      </w:r>
    </w:p>
    <w:tbl>
      <w:tblPr>
        <w:tblW w:w="10035" w:type="dxa"/>
        <w:tblCellSpacing w:w="0"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CellMar>
          <w:top w:w="105" w:type="dxa"/>
          <w:left w:w="105" w:type="dxa"/>
          <w:bottom w:w="105" w:type="dxa"/>
          <w:right w:w="105" w:type="dxa"/>
        </w:tblCellMar>
        <w:tblLook w:val="04A0" w:firstRow="1" w:lastRow="0" w:firstColumn="1" w:lastColumn="0" w:noHBand="0" w:noVBand="1"/>
      </w:tblPr>
      <w:tblGrid>
        <w:gridCol w:w="561"/>
        <w:gridCol w:w="3968"/>
        <w:gridCol w:w="2186"/>
        <w:gridCol w:w="3320"/>
      </w:tblGrid>
      <w:tr w:rsidR="0039718E" w:rsidRPr="0039718E" w:rsidTr="00EB38FF">
        <w:trPr>
          <w:tblCellSpacing w:w="0" w:type="dxa"/>
        </w:trPr>
        <w:tc>
          <w:tcPr>
            <w:tcW w:w="345" w:type="dxa"/>
            <w:tcMar>
              <w:top w:w="0" w:type="dxa"/>
              <w:left w:w="115" w:type="dxa"/>
              <w:bottom w:w="0" w:type="dxa"/>
              <w:right w:w="115" w:type="dxa"/>
            </w:tcMar>
            <w:hideMark/>
          </w:tcPr>
          <w:p w:rsidR="0039718E" w:rsidRPr="00822889" w:rsidRDefault="0039718E" w:rsidP="00AE674B">
            <w:pPr>
              <w:spacing w:before="100" w:beforeAutospacing="1" w:after="100" w:afterAutospacing="1" w:line="276" w:lineRule="auto"/>
              <w:jc w:val="both"/>
              <w:rPr>
                <w:b/>
                <w:sz w:val="28"/>
                <w:szCs w:val="28"/>
              </w:rPr>
            </w:pPr>
            <w:r w:rsidRPr="00822889">
              <w:rPr>
                <w:b/>
                <w:sz w:val="28"/>
                <w:szCs w:val="28"/>
              </w:rPr>
              <w:t>№</w:t>
            </w:r>
          </w:p>
        </w:tc>
        <w:tc>
          <w:tcPr>
            <w:tcW w:w="3765" w:type="dxa"/>
            <w:tcMar>
              <w:top w:w="0" w:type="dxa"/>
              <w:left w:w="115" w:type="dxa"/>
              <w:bottom w:w="0" w:type="dxa"/>
              <w:right w:w="115" w:type="dxa"/>
            </w:tcMar>
            <w:hideMark/>
          </w:tcPr>
          <w:p w:rsidR="0039718E" w:rsidRPr="00822889" w:rsidRDefault="0039718E" w:rsidP="00AE674B">
            <w:pPr>
              <w:spacing w:before="100" w:beforeAutospacing="1" w:after="100" w:afterAutospacing="1" w:line="276" w:lineRule="auto"/>
              <w:jc w:val="both"/>
              <w:rPr>
                <w:b/>
                <w:sz w:val="28"/>
                <w:szCs w:val="28"/>
              </w:rPr>
            </w:pPr>
            <w:r w:rsidRPr="00822889">
              <w:rPr>
                <w:b/>
                <w:bCs/>
                <w:sz w:val="28"/>
                <w:szCs w:val="28"/>
              </w:rPr>
              <w:t>Упражнения (время)</w:t>
            </w:r>
          </w:p>
          <w:p w:rsidR="0039718E" w:rsidRPr="00822889" w:rsidRDefault="0039718E" w:rsidP="00AE674B">
            <w:pPr>
              <w:spacing w:before="100" w:beforeAutospacing="1" w:after="100" w:afterAutospacing="1" w:line="276" w:lineRule="auto"/>
              <w:jc w:val="both"/>
              <w:rPr>
                <w:b/>
                <w:sz w:val="28"/>
                <w:szCs w:val="28"/>
              </w:rPr>
            </w:pPr>
            <w:r w:rsidRPr="00822889">
              <w:rPr>
                <w:b/>
                <w:bCs/>
                <w:sz w:val="28"/>
                <w:szCs w:val="28"/>
              </w:rPr>
              <w:t>Цель</w:t>
            </w:r>
          </w:p>
        </w:tc>
        <w:tc>
          <w:tcPr>
            <w:tcW w:w="1920" w:type="dxa"/>
            <w:tcMar>
              <w:top w:w="0" w:type="dxa"/>
              <w:left w:w="115" w:type="dxa"/>
              <w:bottom w:w="0" w:type="dxa"/>
              <w:right w:w="115" w:type="dxa"/>
            </w:tcMar>
            <w:hideMark/>
          </w:tcPr>
          <w:p w:rsidR="0039718E" w:rsidRPr="00822889" w:rsidRDefault="0039718E" w:rsidP="00AE674B">
            <w:pPr>
              <w:spacing w:before="100" w:beforeAutospacing="1" w:after="100" w:afterAutospacing="1" w:line="276" w:lineRule="auto"/>
              <w:jc w:val="both"/>
              <w:rPr>
                <w:b/>
                <w:sz w:val="28"/>
                <w:szCs w:val="28"/>
              </w:rPr>
            </w:pPr>
            <w:r w:rsidRPr="00822889">
              <w:rPr>
                <w:b/>
                <w:bCs/>
                <w:sz w:val="28"/>
                <w:szCs w:val="28"/>
              </w:rPr>
              <w:t>Оборудование</w:t>
            </w:r>
          </w:p>
        </w:tc>
        <w:tc>
          <w:tcPr>
            <w:tcW w:w="3150" w:type="dxa"/>
            <w:tcMar>
              <w:top w:w="0" w:type="dxa"/>
              <w:left w:w="115" w:type="dxa"/>
              <w:bottom w:w="0" w:type="dxa"/>
              <w:right w:w="115" w:type="dxa"/>
            </w:tcMar>
            <w:hideMark/>
          </w:tcPr>
          <w:p w:rsidR="0039718E" w:rsidRPr="00822889" w:rsidRDefault="0039718E" w:rsidP="00AE674B">
            <w:pPr>
              <w:spacing w:before="100" w:beforeAutospacing="1" w:after="100" w:afterAutospacing="1" w:line="276" w:lineRule="auto"/>
              <w:jc w:val="both"/>
              <w:rPr>
                <w:b/>
                <w:sz w:val="28"/>
                <w:szCs w:val="28"/>
              </w:rPr>
            </w:pPr>
            <w:r w:rsidRPr="00822889">
              <w:rPr>
                <w:b/>
                <w:bCs/>
                <w:sz w:val="28"/>
                <w:szCs w:val="28"/>
              </w:rPr>
              <w:t>Содержание упражнений</w:t>
            </w:r>
          </w:p>
        </w:tc>
      </w:tr>
      <w:tr w:rsidR="0039718E" w:rsidRPr="0039718E" w:rsidTr="00EB38FF">
        <w:trPr>
          <w:tblCellSpacing w:w="0" w:type="dxa"/>
        </w:trPr>
        <w:tc>
          <w:tcPr>
            <w:tcW w:w="345" w:type="dxa"/>
            <w:tcMar>
              <w:top w:w="0" w:type="dxa"/>
              <w:left w:w="115" w:type="dxa"/>
              <w:bottom w:w="0" w:type="dxa"/>
              <w:right w:w="115" w:type="dxa"/>
            </w:tcMar>
            <w:hideMark/>
          </w:tcPr>
          <w:p w:rsidR="0039718E" w:rsidRPr="0039718E" w:rsidRDefault="0039718E" w:rsidP="00AE674B">
            <w:pPr>
              <w:spacing w:line="276" w:lineRule="auto"/>
              <w:jc w:val="both"/>
              <w:rPr>
                <w:sz w:val="28"/>
                <w:szCs w:val="28"/>
              </w:rPr>
            </w:pPr>
            <w:r w:rsidRPr="0039718E">
              <w:rPr>
                <w:sz w:val="28"/>
                <w:szCs w:val="28"/>
              </w:rPr>
              <w:t>1.</w:t>
            </w:r>
          </w:p>
        </w:tc>
        <w:tc>
          <w:tcPr>
            <w:tcW w:w="3765" w:type="dxa"/>
            <w:tcMar>
              <w:top w:w="0" w:type="dxa"/>
              <w:left w:w="115" w:type="dxa"/>
              <w:bottom w:w="0" w:type="dxa"/>
              <w:right w:w="115" w:type="dxa"/>
            </w:tcMar>
            <w:hideMark/>
          </w:tcPr>
          <w:p w:rsidR="0039718E" w:rsidRPr="0039718E" w:rsidRDefault="0039718E" w:rsidP="00AE674B">
            <w:pPr>
              <w:spacing w:line="276" w:lineRule="auto"/>
              <w:jc w:val="both"/>
              <w:rPr>
                <w:sz w:val="28"/>
                <w:szCs w:val="28"/>
              </w:rPr>
            </w:pPr>
            <w:r w:rsidRPr="0039718E">
              <w:rPr>
                <w:sz w:val="28"/>
                <w:szCs w:val="28"/>
              </w:rPr>
              <w:t>Приветствие.</w:t>
            </w:r>
            <w:r w:rsidRPr="0039718E">
              <w:rPr>
                <w:bCs/>
                <w:sz w:val="28"/>
                <w:szCs w:val="28"/>
              </w:rPr>
              <w:t xml:space="preserve"> </w:t>
            </w:r>
          </w:p>
          <w:p w:rsidR="0039718E" w:rsidRPr="0039718E" w:rsidRDefault="0039718E" w:rsidP="00AE674B">
            <w:pPr>
              <w:spacing w:line="276" w:lineRule="auto"/>
              <w:jc w:val="both"/>
              <w:rPr>
                <w:sz w:val="28"/>
                <w:szCs w:val="28"/>
              </w:rPr>
            </w:pPr>
            <w:r w:rsidRPr="0039718E">
              <w:rPr>
                <w:sz w:val="28"/>
                <w:szCs w:val="28"/>
              </w:rPr>
              <w:t xml:space="preserve">Изготовление и прикрепление </w:t>
            </w:r>
            <w:proofErr w:type="spellStart"/>
            <w:r w:rsidRPr="0039718E">
              <w:rPr>
                <w:sz w:val="28"/>
                <w:szCs w:val="28"/>
              </w:rPr>
              <w:t>бейджиков</w:t>
            </w:r>
            <w:proofErr w:type="spellEnd"/>
            <w:r w:rsidRPr="0039718E">
              <w:rPr>
                <w:sz w:val="28"/>
                <w:szCs w:val="28"/>
              </w:rPr>
              <w:t xml:space="preserve">. </w:t>
            </w:r>
          </w:p>
          <w:p w:rsidR="0039718E" w:rsidRPr="0039718E" w:rsidRDefault="0039718E" w:rsidP="00AE674B">
            <w:pPr>
              <w:spacing w:line="276" w:lineRule="auto"/>
              <w:jc w:val="both"/>
              <w:rPr>
                <w:sz w:val="28"/>
                <w:szCs w:val="28"/>
              </w:rPr>
            </w:pPr>
            <w:r w:rsidRPr="0039718E">
              <w:rPr>
                <w:bCs/>
                <w:sz w:val="28"/>
                <w:szCs w:val="28"/>
              </w:rPr>
              <w:t xml:space="preserve">Упражнение «Снежный ком» </w:t>
            </w:r>
          </w:p>
          <w:p w:rsidR="0039718E" w:rsidRPr="0039718E" w:rsidRDefault="0039718E" w:rsidP="00AE674B">
            <w:pPr>
              <w:spacing w:line="276" w:lineRule="auto"/>
              <w:jc w:val="both"/>
              <w:rPr>
                <w:sz w:val="28"/>
                <w:szCs w:val="28"/>
              </w:rPr>
            </w:pPr>
            <w:r w:rsidRPr="0039718E">
              <w:rPr>
                <w:bCs/>
                <w:sz w:val="28"/>
                <w:szCs w:val="28"/>
              </w:rPr>
              <w:t>(10 минут)</w:t>
            </w:r>
          </w:p>
          <w:p w:rsidR="0039718E" w:rsidRPr="0039718E" w:rsidRDefault="0039718E" w:rsidP="00AE674B">
            <w:pPr>
              <w:spacing w:line="276" w:lineRule="auto"/>
              <w:jc w:val="both"/>
              <w:rPr>
                <w:sz w:val="28"/>
                <w:szCs w:val="28"/>
              </w:rPr>
            </w:pPr>
            <w:r w:rsidRPr="0039718E">
              <w:rPr>
                <w:sz w:val="28"/>
                <w:szCs w:val="28"/>
              </w:rPr>
              <w:t>Цель: познакомиться, разрядить обстановку.</w:t>
            </w:r>
          </w:p>
        </w:tc>
        <w:tc>
          <w:tcPr>
            <w:tcW w:w="1920" w:type="dxa"/>
            <w:tcMar>
              <w:top w:w="0" w:type="dxa"/>
              <w:left w:w="115" w:type="dxa"/>
              <w:bottom w:w="0" w:type="dxa"/>
              <w:right w:w="115" w:type="dxa"/>
            </w:tcMar>
            <w:hideMark/>
          </w:tcPr>
          <w:p w:rsidR="0039718E" w:rsidRPr="0039718E" w:rsidRDefault="0039718E" w:rsidP="00AE674B">
            <w:pPr>
              <w:spacing w:line="276" w:lineRule="auto"/>
              <w:jc w:val="both"/>
              <w:rPr>
                <w:sz w:val="28"/>
                <w:szCs w:val="28"/>
              </w:rPr>
            </w:pPr>
            <w:proofErr w:type="spellStart"/>
            <w:r w:rsidRPr="0039718E">
              <w:rPr>
                <w:sz w:val="28"/>
                <w:szCs w:val="28"/>
              </w:rPr>
              <w:t>Бейджи</w:t>
            </w:r>
            <w:proofErr w:type="spellEnd"/>
            <w:r w:rsidRPr="0039718E">
              <w:rPr>
                <w:sz w:val="28"/>
                <w:szCs w:val="28"/>
              </w:rPr>
              <w:t>, фломастеры,</w:t>
            </w:r>
          </w:p>
          <w:p w:rsidR="0039718E" w:rsidRPr="0039718E" w:rsidRDefault="0039718E" w:rsidP="00AE674B">
            <w:pPr>
              <w:spacing w:line="276" w:lineRule="auto"/>
              <w:jc w:val="both"/>
              <w:rPr>
                <w:sz w:val="28"/>
                <w:szCs w:val="28"/>
              </w:rPr>
            </w:pPr>
            <w:r w:rsidRPr="0039718E">
              <w:rPr>
                <w:sz w:val="28"/>
                <w:szCs w:val="28"/>
              </w:rPr>
              <w:t>небольшой мяч</w:t>
            </w:r>
          </w:p>
        </w:tc>
        <w:tc>
          <w:tcPr>
            <w:tcW w:w="3150" w:type="dxa"/>
            <w:tcMar>
              <w:top w:w="0" w:type="dxa"/>
              <w:left w:w="115" w:type="dxa"/>
              <w:bottom w:w="0" w:type="dxa"/>
              <w:right w:w="115" w:type="dxa"/>
            </w:tcMar>
            <w:hideMark/>
          </w:tcPr>
          <w:p w:rsidR="0039718E" w:rsidRPr="0039718E" w:rsidRDefault="0039718E" w:rsidP="00AE674B">
            <w:pPr>
              <w:spacing w:line="276" w:lineRule="auto"/>
              <w:jc w:val="both"/>
              <w:rPr>
                <w:sz w:val="28"/>
                <w:szCs w:val="28"/>
              </w:rPr>
            </w:pPr>
            <w:r w:rsidRPr="0039718E">
              <w:rPr>
                <w:sz w:val="28"/>
                <w:szCs w:val="28"/>
              </w:rPr>
              <w:t>Сидя в кругу</w:t>
            </w:r>
            <w:r w:rsidRPr="0039718E">
              <w:rPr>
                <w:bCs/>
                <w:sz w:val="28"/>
                <w:szCs w:val="28"/>
              </w:rPr>
              <w:t xml:space="preserve">, </w:t>
            </w:r>
            <w:r w:rsidRPr="0039718E">
              <w:rPr>
                <w:sz w:val="28"/>
                <w:szCs w:val="28"/>
              </w:rPr>
              <w:t xml:space="preserve">участники называет свое имя, а затем качество личности, которое начинается на первую букву их имени. Каждый называет все имена, затем свое. </w:t>
            </w:r>
            <w:r w:rsidRPr="0039718E">
              <w:rPr>
                <w:bCs/>
                <w:i/>
                <w:iCs/>
                <w:sz w:val="28"/>
                <w:szCs w:val="28"/>
              </w:rPr>
              <w:t>Вопросы для обсуждения:</w:t>
            </w:r>
            <w:r w:rsidRPr="0039718E">
              <w:rPr>
                <w:sz w:val="28"/>
                <w:szCs w:val="28"/>
              </w:rPr>
              <w:t xml:space="preserve"> Сложно ли было запомнить имена каждого? Что облегчило эту задачу?</w:t>
            </w:r>
          </w:p>
        </w:tc>
      </w:tr>
      <w:tr w:rsidR="0039718E" w:rsidRPr="0039718E" w:rsidTr="00EB38FF">
        <w:trPr>
          <w:tblCellSpacing w:w="0" w:type="dxa"/>
        </w:trPr>
        <w:tc>
          <w:tcPr>
            <w:tcW w:w="345" w:type="dxa"/>
            <w:tcMar>
              <w:top w:w="0" w:type="dxa"/>
              <w:left w:w="115" w:type="dxa"/>
              <w:bottom w:w="0" w:type="dxa"/>
              <w:right w:w="115" w:type="dxa"/>
            </w:tcMar>
            <w:hideMark/>
          </w:tcPr>
          <w:p w:rsidR="0039718E" w:rsidRPr="0039718E" w:rsidRDefault="0039718E" w:rsidP="00AE674B">
            <w:pPr>
              <w:spacing w:line="276" w:lineRule="auto"/>
              <w:jc w:val="both"/>
              <w:rPr>
                <w:sz w:val="28"/>
                <w:szCs w:val="28"/>
              </w:rPr>
            </w:pPr>
            <w:r w:rsidRPr="0039718E">
              <w:rPr>
                <w:sz w:val="28"/>
                <w:szCs w:val="28"/>
              </w:rPr>
              <w:t>2.</w:t>
            </w:r>
          </w:p>
        </w:tc>
        <w:tc>
          <w:tcPr>
            <w:tcW w:w="3765" w:type="dxa"/>
            <w:tcMar>
              <w:top w:w="0" w:type="dxa"/>
              <w:left w:w="115" w:type="dxa"/>
              <w:bottom w:w="0" w:type="dxa"/>
              <w:right w:w="115" w:type="dxa"/>
            </w:tcMar>
            <w:hideMark/>
          </w:tcPr>
          <w:p w:rsidR="0039718E" w:rsidRPr="0039718E" w:rsidRDefault="0039718E" w:rsidP="00AE674B">
            <w:pPr>
              <w:spacing w:line="276" w:lineRule="auto"/>
              <w:jc w:val="both"/>
              <w:rPr>
                <w:sz w:val="28"/>
                <w:szCs w:val="28"/>
              </w:rPr>
            </w:pPr>
            <w:r w:rsidRPr="0039718E">
              <w:rPr>
                <w:bCs/>
                <w:sz w:val="28"/>
                <w:szCs w:val="28"/>
              </w:rPr>
              <w:t xml:space="preserve">Принятие правил группы </w:t>
            </w:r>
          </w:p>
          <w:p w:rsidR="0039718E" w:rsidRPr="0039718E" w:rsidRDefault="0039718E" w:rsidP="00AE674B">
            <w:pPr>
              <w:spacing w:line="276" w:lineRule="auto"/>
              <w:jc w:val="both"/>
              <w:rPr>
                <w:sz w:val="28"/>
                <w:szCs w:val="28"/>
              </w:rPr>
            </w:pPr>
            <w:r w:rsidRPr="0039718E">
              <w:rPr>
                <w:bCs/>
                <w:sz w:val="28"/>
                <w:szCs w:val="28"/>
              </w:rPr>
              <w:t>(7 минут) (</w:t>
            </w:r>
            <w:r w:rsidRPr="0039718E">
              <w:rPr>
                <w:sz w:val="28"/>
                <w:szCs w:val="28"/>
              </w:rPr>
              <w:t>активность, «здесь и сейчас», принцип «Я», искренность, уважение, и т.д.)</w:t>
            </w:r>
          </w:p>
          <w:p w:rsidR="0039718E" w:rsidRPr="0039718E" w:rsidRDefault="0039718E" w:rsidP="00AE674B">
            <w:pPr>
              <w:spacing w:line="276" w:lineRule="auto"/>
              <w:jc w:val="both"/>
              <w:rPr>
                <w:sz w:val="28"/>
                <w:szCs w:val="28"/>
              </w:rPr>
            </w:pPr>
            <w:r w:rsidRPr="0039718E">
              <w:rPr>
                <w:sz w:val="28"/>
                <w:szCs w:val="28"/>
              </w:rPr>
              <w:t>Цель: создать эффективную, безопасную работу группы.</w:t>
            </w:r>
          </w:p>
        </w:tc>
        <w:tc>
          <w:tcPr>
            <w:tcW w:w="1920" w:type="dxa"/>
            <w:tcMar>
              <w:top w:w="0" w:type="dxa"/>
              <w:left w:w="115" w:type="dxa"/>
              <w:bottom w:w="0" w:type="dxa"/>
              <w:right w:w="115" w:type="dxa"/>
            </w:tcMar>
            <w:hideMark/>
          </w:tcPr>
          <w:p w:rsidR="0039718E" w:rsidRPr="0039718E" w:rsidRDefault="0039718E" w:rsidP="00AE674B">
            <w:pPr>
              <w:spacing w:line="276" w:lineRule="auto"/>
              <w:jc w:val="both"/>
              <w:rPr>
                <w:sz w:val="28"/>
                <w:szCs w:val="28"/>
              </w:rPr>
            </w:pPr>
            <w:r w:rsidRPr="0039718E">
              <w:rPr>
                <w:sz w:val="28"/>
                <w:szCs w:val="28"/>
              </w:rPr>
              <w:t>лист ватмана, маркеры, магниты</w:t>
            </w:r>
          </w:p>
        </w:tc>
        <w:tc>
          <w:tcPr>
            <w:tcW w:w="3150" w:type="dxa"/>
            <w:tcMar>
              <w:top w:w="0" w:type="dxa"/>
              <w:left w:w="115" w:type="dxa"/>
              <w:bottom w:w="0" w:type="dxa"/>
              <w:right w:w="115" w:type="dxa"/>
            </w:tcMar>
            <w:hideMark/>
          </w:tcPr>
          <w:p w:rsidR="0039718E" w:rsidRPr="0039718E" w:rsidRDefault="0039718E" w:rsidP="00AE674B">
            <w:pPr>
              <w:spacing w:line="276" w:lineRule="auto"/>
              <w:jc w:val="both"/>
              <w:rPr>
                <w:sz w:val="28"/>
                <w:szCs w:val="28"/>
              </w:rPr>
            </w:pPr>
            <w:r w:rsidRPr="0039718E">
              <w:rPr>
                <w:sz w:val="28"/>
                <w:szCs w:val="28"/>
              </w:rPr>
              <w:t>Общее обсуждение, фиксация правил на ватмане, размещение ватмана на доске.</w:t>
            </w:r>
          </w:p>
        </w:tc>
      </w:tr>
      <w:tr w:rsidR="0039718E" w:rsidRPr="0039718E" w:rsidTr="00EB38FF">
        <w:trPr>
          <w:tblCellSpacing w:w="0" w:type="dxa"/>
        </w:trPr>
        <w:tc>
          <w:tcPr>
            <w:tcW w:w="345" w:type="dxa"/>
            <w:tcMar>
              <w:top w:w="0" w:type="dxa"/>
              <w:left w:w="115" w:type="dxa"/>
              <w:bottom w:w="0" w:type="dxa"/>
              <w:right w:w="115" w:type="dxa"/>
            </w:tcMar>
            <w:hideMark/>
          </w:tcPr>
          <w:p w:rsidR="0039718E" w:rsidRPr="0039718E" w:rsidRDefault="0039718E" w:rsidP="00AE674B">
            <w:pPr>
              <w:spacing w:line="276" w:lineRule="auto"/>
              <w:jc w:val="both"/>
              <w:rPr>
                <w:sz w:val="28"/>
                <w:szCs w:val="28"/>
              </w:rPr>
            </w:pPr>
            <w:r w:rsidRPr="0039718E">
              <w:rPr>
                <w:sz w:val="28"/>
                <w:szCs w:val="28"/>
              </w:rPr>
              <w:t>3.</w:t>
            </w:r>
          </w:p>
        </w:tc>
        <w:tc>
          <w:tcPr>
            <w:tcW w:w="3765" w:type="dxa"/>
            <w:tcMar>
              <w:top w:w="0" w:type="dxa"/>
              <w:left w:w="115" w:type="dxa"/>
              <w:bottom w:w="0" w:type="dxa"/>
              <w:right w:w="115" w:type="dxa"/>
            </w:tcMar>
            <w:hideMark/>
          </w:tcPr>
          <w:p w:rsidR="0039718E" w:rsidRPr="0039718E" w:rsidRDefault="0039718E" w:rsidP="00AE674B">
            <w:pPr>
              <w:spacing w:line="276" w:lineRule="auto"/>
              <w:jc w:val="both"/>
              <w:rPr>
                <w:sz w:val="28"/>
                <w:szCs w:val="28"/>
              </w:rPr>
            </w:pPr>
            <w:r w:rsidRPr="0039718E">
              <w:rPr>
                <w:bCs/>
                <w:sz w:val="28"/>
                <w:szCs w:val="28"/>
              </w:rPr>
              <w:t xml:space="preserve">Упражнение «Миксер» </w:t>
            </w:r>
          </w:p>
          <w:p w:rsidR="0039718E" w:rsidRPr="0039718E" w:rsidRDefault="0039718E" w:rsidP="00AE674B">
            <w:pPr>
              <w:spacing w:line="276" w:lineRule="auto"/>
              <w:jc w:val="both"/>
              <w:rPr>
                <w:sz w:val="28"/>
                <w:szCs w:val="28"/>
              </w:rPr>
            </w:pPr>
            <w:r w:rsidRPr="0039718E">
              <w:rPr>
                <w:bCs/>
                <w:sz w:val="28"/>
                <w:szCs w:val="28"/>
              </w:rPr>
              <w:t>(5 минут)</w:t>
            </w:r>
          </w:p>
          <w:p w:rsidR="0039718E" w:rsidRPr="0039718E" w:rsidRDefault="0039718E" w:rsidP="00AE674B">
            <w:pPr>
              <w:spacing w:line="276" w:lineRule="auto"/>
              <w:jc w:val="both"/>
              <w:rPr>
                <w:sz w:val="28"/>
                <w:szCs w:val="28"/>
              </w:rPr>
            </w:pPr>
            <w:r w:rsidRPr="0039718E">
              <w:rPr>
                <w:sz w:val="28"/>
                <w:szCs w:val="28"/>
              </w:rPr>
              <w:t>Цель: разрядить обстановку, способствовать сплочению коллектива.</w:t>
            </w:r>
          </w:p>
        </w:tc>
        <w:tc>
          <w:tcPr>
            <w:tcW w:w="1920" w:type="dxa"/>
            <w:tcMar>
              <w:top w:w="0" w:type="dxa"/>
              <w:left w:w="115" w:type="dxa"/>
              <w:bottom w:w="0" w:type="dxa"/>
              <w:right w:w="115" w:type="dxa"/>
            </w:tcMar>
            <w:hideMark/>
          </w:tcPr>
          <w:p w:rsidR="0039718E" w:rsidRPr="0039718E" w:rsidRDefault="0039718E" w:rsidP="00AE674B">
            <w:pPr>
              <w:spacing w:line="276" w:lineRule="auto"/>
              <w:jc w:val="both"/>
              <w:rPr>
                <w:sz w:val="28"/>
                <w:szCs w:val="28"/>
              </w:rPr>
            </w:pPr>
            <w:r w:rsidRPr="0039718E">
              <w:rPr>
                <w:sz w:val="28"/>
                <w:szCs w:val="28"/>
              </w:rPr>
              <w:t>-</w:t>
            </w:r>
          </w:p>
        </w:tc>
        <w:tc>
          <w:tcPr>
            <w:tcW w:w="3150" w:type="dxa"/>
            <w:tcMar>
              <w:top w:w="0" w:type="dxa"/>
              <w:left w:w="115" w:type="dxa"/>
              <w:bottom w:w="0" w:type="dxa"/>
              <w:right w:w="115" w:type="dxa"/>
            </w:tcMar>
            <w:hideMark/>
          </w:tcPr>
          <w:p w:rsidR="0039718E" w:rsidRPr="0039718E" w:rsidRDefault="0039718E" w:rsidP="00AE674B">
            <w:pPr>
              <w:spacing w:line="276" w:lineRule="auto"/>
              <w:jc w:val="both"/>
              <w:rPr>
                <w:sz w:val="28"/>
                <w:szCs w:val="28"/>
              </w:rPr>
            </w:pPr>
            <w:r w:rsidRPr="0039718E">
              <w:rPr>
                <w:sz w:val="28"/>
                <w:szCs w:val="28"/>
              </w:rPr>
              <w:t>Сидя в кругу,</w:t>
            </w:r>
            <w:r w:rsidRPr="0039718E">
              <w:rPr>
                <w:bCs/>
                <w:sz w:val="28"/>
                <w:szCs w:val="28"/>
              </w:rPr>
              <w:t xml:space="preserve"> </w:t>
            </w:r>
            <w:r w:rsidRPr="0039718E">
              <w:rPr>
                <w:sz w:val="28"/>
                <w:szCs w:val="28"/>
              </w:rPr>
              <w:t xml:space="preserve">ведущий предлагает присутствующим представить градацию какого-либо качества (по </w:t>
            </w:r>
            <w:r w:rsidRPr="0039718E">
              <w:rPr>
                <w:sz w:val="28"/>
                <w:szCs w:val="28"/>
              </w:rPr>
              <w:lastRenderedPageBreak/>
              <w:t xml:space="preserve">цвет глаз, теплоте рук, цвету одежды и т.д.) </w:t>
            </w:r>
          </w:p>
          <w:p w:rsidR="0039718E" w:rsidRPr="0039718E" w:rsidRDefault="0039718E" w:rsidP="00AE674B">
            <w:pPr>
              <w:spacing w:line="276" w:lineRule="auto"/>
              <w:jc w:val="both"/>
              <w:rPr>
                <w:sz w:val="28"/>
                <w:szCs w:val="28"/>
              </w:rPr>
            </w:pPr>
            <w:r w:rsidRPr="0039718E">
              <w:rPr>
                <w:bCs/>
                <w:i/>
                <w:iCs/>
                <w:sz w:val="28"/>
                <w:szCs w:val="28"/>
              </w:rPr>
              <w:t>Вопросы для обсуждения:</w:t>
            </w:r>
            <w:r w:rsidRPr="0039718E">
              <w:rPr>
                <w:sz w:val="28"/>
                <w:szCs w:val="28"/>
              </w:rPr>
              <w:t xml:space="preserve"> Какие ощущения у вас вызвало это упражнение? Было ли сложно тактильно входить в контакт с другими участниками тренинга?</w:t>
            </w:r>
          </w:p>
        </w:tc>
      </w:tr>
      <w:tr w:rsidR="0039718E" w:rsidRPr="0039718E" w:rsidTr="00EB38FF">
        <w:trPr>
          <w:tblCellSpacing w:w="0" w:type="dxa"/>
        </w:trPr>
        <w:tc>
          <w:tcPr>
            <w:tcW w:w="345" w:type="dxa"/>
            <w:tcMar>
              <w:top w:w="0" w:type="dxa"/>
              <w:left w:w="115" w:type="dxa"/>
              <w:bottom w:w="0" w:type="dxa"/>
              <w:right w:w="115" w:type="dxa"/>
            </w:tcMar>
            <w:hideMark/>
          </w:tcPr>
          <w:p w:rsidR="0039718E" w:rsidRPr="0039718E" w:rsidRDefault="0039718E" w:rsidP="00AE674B">
            <w:pPr>
              <w:spacing w:line="276" w:lineRule="auto"/>
              <w:jc w:val="both"/>
              <w:rPr>
                <w:sz w:val="28"/>
                <w:szCs w:val="28"/>
              </w:rPr>
            </w:pPr>
            <w:r w:rsidRPr="0039718E">
              <w:rPr>
                <w:sz w:val="28"/>
                <w:szCs w:val="28"/>
              </w:rPr>
              <w:lastRenderedPageBreak/>
              <w:t>4.</w:t>
            </w:r>
          </w:p>
        </w:tc>
        <w:tc>
          <w:tcPr>
            <w:tcW w:w="3765" w:type="dxa"/>
            <w:tcMar>
              <w:top w:w="0" w:type="dxa"/>
              <w:left w:w="115" w:type="dxa"/>
              <w:bottom w:w="0" w:type="dxa"/>
              <w:right w:w="115" w:type="dxa"/>
            </w:tcMar>
            <w:hideMark/>
          </w:tcPr>
          <w:p w:rsidR="0039718E" w:rsidRPr="0039718E" w:rsidRDefault="0039718E" w:rsidP="00AE674B">
            <w:pPr>
              <w:spacing w:line="276" w:lineRule="auto"/>
              <w:jc w:val="both"/>
              <w:rPr>
                <w:sz w:val="28"/>
                <w:szCs w:val="28"/>
              </w:rPr>
            </w:pPr>
            <w:r w:rsidRPr="0039718E">
              <w:rPr>
                <w:bCs/>
                <w:sz w:val="28"/>
                <w:szCs w:val="28"/>
              </w:rPr>
              <w:t>Дискуссия «Что такое коммуникативные умения?»</w:t>
            </w:r>
          </w:p>
          <w:p w:rsidR="0039718E" w:rsidRPr="0039718E" w:rsidRDefault="0039718E" w:rsidP="00AE674B">
            <w:pPr>
              <w:spacing w:line="276" w:lineRule="auto"/>
              <w:jc w:val="both"/>
              <w:rPr>
                <w:sz w:val="28"/>
                <w:szCs w:val="28"/>
              </w:rPr>
            </w:pPr>
            <w:r w:rsidRPr="0039718E">
              <w:rPr>
                <w:bCs/>
                <w:sz w:val="28"/>
                <w:szCs w:val="28"/>
              </w:rPr>
              <w:t>(15 минут)</w:t>
            </w:r>
          </w:p>
          <w:p w:rsidR="0039718E" w:rsidRPr="0039718E" w:rsidRDefault="0039718E" w:rsidP="00AE674B">
            <w:pPr>
              <w:spacing w:line="276" w:lineRule="auto"/>
              <w:jc w:val="both"/>
              <w:rPr>
                <w:sz w:val="28"/>
                <w:szCs w:val="28"/>
              </w:rPr>
            </w:pPr>
            <w:r w:rsidRPr="0039718E">
              <w:rPr>
                <w:sz w:val="28"/>
                <w:szCs w:val="28"/>
              </w:rPr>
              <w:t>Цель: сформировать знания о коммуникативных умениях и их роли в жизни человека.</w:t>
            </w:r>
          </w:p>
        </w:tc>
        <w:tc>
          <w:tcPr>
            <w:tcW w:w="1920" w:type="dxa"/>
            <w:tcMar>
              <w:top w:w="0" w:type="dxa"/>
              <w:left w:w="115" w:type="dxa"/>
              <w:bottom w:w="0" w:type="dxa"/>
              <w:right w:w="115" w:type="dxa"/>
            </w:tcMar>
            <w:hideMark/>
          </w:tcPr>
          <w:p w:rsidR="0039718E" w:rsidRPr="0039718E" w:rsidRDefault="0039718E" w:rsidP="00AE674B">
            <w:pPr>
              <w:spacing w:line="276" w:lineRule="auto"/>
              <w:jc w:val="both"/>
              <w:rPr>
                <w:sz w:val="28"/>
                <w:szCs w:val="28"/>
              </w:rPr>
            </w:pPr>
            <w:r w:rsidRPr="0039718E">
              <w:rPr>
                <w:sz w:val="28"/>
                <w:szCs w:val="28"/>
              </w:rPr>
              <w:t>-</w:t>
            </w:r>
          </w:p>
        </w:tc>
        <w:tc>
          <w:tcPr>
            <w:tcW w:w="3150" w:type="dxa"/>
            <w:tcMar>
              <w:top w:w="0" w:type="dxa"/>
              <w:left w:w="115" w:type="dxa"/>
              <w:bottom w:w="0" w:type="dxa"/>
              <w:right w:w="115" w:type="dxa"/>
            </w:tcMar>
            <w:hideMark/>
          </w:tcPr>
          <w:p w:rsidR="0039718E" w:rsidRPr="0039718E" w:rsidRDefault="0039718E" w:rsidP="00AE674B">
            <w:pPr>
              <w:spacing w:line="276" w:lineRule="auto"/>
              <w:jc w:val="both"/>
              <w:rPr>
                <w:sz w:val="28"/>
                <w:szCs w:val="28"/>
              </w:rPr>
            </w:pPr>
            <w:r w:rsidRPr="0039718E">
              <w:rPr>
                <w:bCs/>
                <w:i/>
                <w:iCs/>
                <w:sz w:val="28"/>
                <w:szCs w:val="28"/>
              </w:rPr>
              <w:t xml:space="preserve">Вопросы для обсуждения: </w:t>
            </w:r>
            <w:r w:rsidRPr="0039718E">
              <w:rPr>
                <w:sz w:val="28"/>
                <w:szCs w:val="28"/>
              </w:rPr>
              <w:t>Что называют коммуникативными умениями? Их роль в жизни человека? Можно ли развивать эти умения? Как?</w:t>
            </w:r>
          </w:p>
        </w:tc>
      </w:tr>
      <w:tr w:rsidR="0039718E" w:rsidRPr="0039718E" w:rsidTr="00EB38FF">
        <w:trPr>
          <w:tblCellSpacing w:w="0" w:type="dxa"/>
        </w:trPr>
        <w:tc>
          <w:tcPr>
            <w:tcW w:w="345" w:type="dxa"/>
            <w:tcMar>
              <w:top w:w="0" w:type="dxa"/>
              <w:left w:w="115" w:type="dxa"/>
              <w:bottom w:w="0" w:type="dxa"/>
              <w:right w:w="115" w:type="dxa"/>
            </w:tcMar>
            <w:hideMark/>
          </w:tcPr>
          <w:p w:rsidR="0039718E" w:rsidRPr="0039718E" w:rsidRDefault="0039718E" w:rsidP="00AE674B">
            <w:pPr>
              <w:spacing w:line="276" w:lineRule="auto"/>
              <w:jc w:val="both"/>
              <w:rPr>
                <w:sz w:val="28"/>
                <w:szCs w:val="28"/>
              </w:rPr>
            </w:pPr>
            <w:r w:rsidRPr="0039718E">
              <w:rPr>
                <w:sz w:val="28"/>
                <w:szCs w:val="28"/>
              </w:rPr>
              <w:t>5.</w:t>
            </w:r>
          </w:p>
        </w:tc>
        <w:tc>
          <w:tcPr>
            <w:tcW w:w="3765" w:type="dxa"/>
            <w:tcMar>
              <w:top w:w="0" w:type="dxa"/>
              <w:left w:w="115" w:type="dxa"/>
              <w:bottom w:w="0" w:type="dxa"/>
              <w:right w:w="115" w:type="dxa"/>
            </w:tcMar>
            <w:hideMark/>
          </w:tcPr>
          <w:p w:rsidR="0039718E" w:rsidRPr="0039718E" w:rsidRDefault="0039718E" w:rsidP="00AE674B">
            <w:pPr>
              <w:spacing w:line="276" w:lineRule="auto"/>
              <w:jc w:val="both"/>
              <w:rPr>
                <w:sz w:val="28"/>
                <w:szCs w:val="28"/>
              </w:rPr>
            </w:pPr>
            <w:r w:rsidRPr="0039718E">
              <w:rPr>
                <w:bCs/>
                <w:sz w:val="28"/>
                <w:szCs w:val="28"/>
              </w:rPr>
              <w:t>Упражнение «Деревня «</w:t>
            </w:r>
            <w:proofErr w:type="spellStart"/>
            <w:r w:rsidRPr="0039718E">
              <w:rPr>
                <w:bCs/>
                <w:sz w:val="28"/>
                <w:szCs w:val="28"/>
              </w:rPr>
              <w:t>Дэду</w:t>
            </w:r>
            <w:proofErr w:type="spellEnd"/>
            <w:r w:rsidRPr="0039718E">
              <w:rPr>
                <w:bCs/>
                <w:sz w:val="28"/>
                <w:szCs w:val="28"/>
              </w:rPr>
              <w:t>»</w:t>
            </w:r>
          </w:p>
          <w:p w:rsidR="0039718E" w:rsidRPr="0039718E" w:rsidRDefault="0039718E" w:rsidP="00AE674B">
            <w:pPr>
              <w:spacing w:line="276" w:lineRule="auto"/>
              <w:jc w:val="both"/>
              <w:rPr>
                <w:sz w:val="28"/>
                <w:szCs w:val="28"/>
              </w:rPr>
            </w:pPr>
            <w:r w:rsidRPr="0039718E">
              <w:rPr>
                <w:bCs/>
                <w:sz w:val="28"/>
                <w:szCs w:val="28"/>
              </w:rPr>
              <w:t>(28 минут)</w:t>
            </w:r>
          </w:p>
          <w:p w:rsidR="0039718E" w:rsidRPr="0039718E" w:rsidRDefault="0039718E" w:rsidP="00AE674B">
            <w:pPr>
              <w:spacing w:line="276" w:lineRule="auto"/>
              <w:jc w:val="both"/>
              <w:rPr>
                <w:sz w:val="28"/>
                <w:szCs w:val="28"/>
              </w:rPr>
            </w:pPr>
            <w:r w:rsidRPr="0039718E">
              <w:rPr>
                <w:sz w:val="28"/>
                <w:szCs w:val="28"/>
              </w:rPr>
              <w:t>Цель: развивать коммуникативные умения, убедительность речи.</w:t>
            </w:r>
          </w:p>
        </w:tc>
        <w:tc>
          <w:tcPr>
            <w:tcW w:w="1920" w:type="dxa"/>
            <w:tcMar>
              <w:top w:w="0" w:type="dxa"/>
              <w:left w:w="115" w:type="dxa"/>
              <w:bottom w:w="0" w:type="dxa"/>
              <w:right w:w="115" w:type="dxa"/>
            </w:tcMar>
            <w:hideMark/>
          </w:tcPr>
          <w:p w:rsidR="0039718E" w:rsidRPr="0039718E" w:rsidRDefault="0039718E" w:rsidP="00AE674B">
            <w:pPr>
              <w:spacing w:line="276" w:lineRule="auto"/>
              <w:jc w:val="both"/>
              <w:rPr>
                <w:sz w:val="28"/>
                <w:szCs w:val="28"/>
              </w:rPr>
            </w:pPr>
            <w:r w:rsidRPr="0039718E">
              <w:rPr>
                <w:sz w:val="28"/>
                <w:szCs w:val="28"/>
              </w:rPr>
              <w:t>карточки с заданиями, бумага, скотч, ножницы</w:t>
            </w:r>
          </w:p>
        </w:tc>
        <w:tc>
          <w:tcPr>
            <w:tcW w:w="3150" w:type="dxa"/>
            <w:tcMar>
              <w:top w:w="0" w:type="dxa"/>
              <w:left w:w="115" w:type="dxa"/>
              <w:bottom w:w="0" w:type="dxa"/>
              <w:right w:w="115" w:type="dxa"/>
            </w:tcMar>
            <w:hideMark/>
          </w:tcPr>
          <w:p w:rsidR="0039718E" w:rsidRPr="0039718E" w:rsidRDefault="0039718E" w:rsidP="00AE674B">
            <w:pPr>
              <w:spacing w:line="276" w:lineRule="auto"/>
              <w:jc w:val="both"/>
              <w:rPr>
                <w:sz w:val="28"/>
                <w:szCs w:val="28"/>
              </w:rPr>
            </w:pPr>
            <w:r w:rsidRPr="0039718E">
              <w:rPr>
                <w:sz w:val="28"/>
                <w:szCs w:val="28"/>
              </w:rPr>
              <w:t xml:space="preserve">Участники делятся на две группы. Одна – племя </w:t>
            </w:r>
            <w:proofErr w:type="spellStart"/>
            <w:r w:rsidRPr="0039718E">
              <w:rPr>
                <w:sz w:val="28"/>
                <w:szCs w:val="28"/>
              </w:rPr>
              <w:t>дэдуевцев</w:t>
            </w:r>
            <w:proofErr w:type="spellEnd"/>
            <w:r w:rsidRPr="0039718E">
              <w:rPr>
                <w:sz w:val="28"/>
                <w:szCs w:val="28"/>
              </w:rPr>
              <w:t xml:space="preserve"> (с проблемой доставлять больных через реку), вторая – жители другого населенного пункта.</w:t>
            </w:r>
            <w:r w:rsidRPr="0039718E">
              <w:rPr>
                <w:bCs/>
                <w:sz w:val="28"/>
                <w:szCs w:val="28"/>
              </w:rPr>
              <w:t xml:space="preserve"> </w:t>
            </w:r>
            <w:r w:rsidRPr="0039718E">
              <w:rPr>
                <w:bCs/>
                <w:i/>
                <w:iCs/>
                <w:sz w:val="28"/>
                <w:szCs w:val="28"/>
              </w:rPr>
              <w:t>Вопросы для обсуждения:</w:t>
            </w:r>
            <w:r w:rsidRPr="0039718E">
              <w:rPr>
                <w:sz w:val="28"/>
                <w:szCs w:val="28"/>
              </w:rPr>
              <w:t xml:space="preserve"> Какие трудности возникали? Как с ними справились?</w:t>
            </w:r>
          </w:p>
        </w:tc>
      </w:tr>
      <w:tr w:rsidR="0039718E" w:rsidRPr="0039718E" w:rsidTr="00EB38FF">
        <w:trPr>
          <w:tblCellSpacing w:w="0" w:type="dxa"/>
        </w:trPr>
        <w:tc>
          <w:tcPr>
            <w:tcW w:w="345" w:type="dxa"/>
            <w:tcMar>
              <w:top w:w="0" w:type="dxa"/>
              <w:left w:w="115" w:type="dxa"/>
              <w:bottom w:w="0" w:type="dxa"/>
              <w:right w:w="115" w:type="dxa"/>
            </w:tcMar>
            <w:hideMark/>
          </w:tcPr>
          <w:p w:rsidR="0039718E" w:rsidRPr="0039718E" w:rsidRDefault="0039718E" w:rsidP="00AE674B">
            <w:pPr>
              <w:spacing w:line="276" w:lineRule="auto"/>
              <w:jc w:val="both"/>
              <w:rPr>
                <w:sz w:val="28"/>
                <w:szCs w:val="28"/>
              </w:rPr>
            </w:pPr>
            <w:r w:rsidRPr="0039718E">
              <w:rPr>
                <w:sz w:val="28"/>
                <w:szCs w:val="28"/>
              </w:rPr>
              <w:t>6.</w:t>
            </w:r>
          </w:p>
        </w:tc>
        <w:tc>
          <w:tcPr>
            <w:tcW w:w="3765" w:type="dxa"/>
            <w:tcMar>
              <w:top w:w="0" w:type="dxa"/>
              <w:left w:w="115" w:type="dxa"/>
              <w:bottom w:w="0" w:type="dxa"/>
              <w:right w:w="115" w:type="dxa"/>
            </w:tcMar>
            <w:hideMark/>
          </w:tcPr>
          <w:p w:rsidR="0039718E" w:rsidRPr="0039718E" w:rsidRDefault="0039718E" w:rsidP="00AE674B">
            <w:pPr>
              <w:spacing w:line="276" w:lineRule="auto"/>
              <w:jc w:val="both"/>
              <w:rPr>
                <w:sz w:val="28"/>
                <w:szCs w:val="28"/>
              </w:rPr>
            </w:pPr>
            <w:r w:rsidRPr="0039718E">
              <w:rPr>
                <w:bCs/>
                <w:sz w:val="28"/>
                <w:szCs w:val="28"/>
              </w:rPr>
              <w:t xml:space="preserve">Упражнение «Молекулы» </w:t>
            </w:r>
          </w:p>
          <w:p w:rsidR="0039718E" w:rsidRPr="0039718E" w:rsidRDefault="0039718E" w:rsidP="00AE674B">
            <w:pPr>
              <w:spacing w:line="276" w:lineRule="auto"/>
              <w:jc w:val="both"/>
              <w:rPr>
                <w:sz w:val="28"/>
                <w:szCs w:val="28"/>
              </w:rPr>
            </w:pPr>
            <w:r w:rsidRPr="0039718E">
              <w:rPr>
                <w:bCs/>
                <w:sz w:val="28"/>
                <w:szCs w:val="28"/>
              </w:rPr>
              <w:t>(5 минут)</w:t>
            </w:r>
          </w:p>
          <w:p w:rsidR="0039718E" w:rsidRPr="0039718E" w:rsidRDefault="0039718E" w:rsidP="00AE674B">
            <w:pPr>
              <w:spacing w:line="276" w:lineRule="auto"/>
              <w:jc w:val="both"/>
              <w:rPr>
                <w:sz w:val="28"/>
                <w:szCs w:val="28"/>
              </w:rPr>
            </w:pPr>
            <w:r w:rsidRPr="0039718E">
              <w:rPr>
                <w:sz w:val="28"/>
                <w:szCs w:val="28"/>
              </w:rPr>
              <w:t>Цель: раскрепостить участников, организовать тактильное общение.</w:t>
            </w:r>
          </w:p>
        </w:tc>
        <w:tc>
          <w:tcPr>
            <w:tcW w:w="1920" w:type="dxa"/>
            <w:tcMar>
              <w:top w:w="0" w:type="dxa"/>
              <w:left w:w="115" w:type="dxa"/>
              <w:bottom w:w="0" w:type="dxa"/>
              <w:right w:w="115" w:type="dxa"/>
            </w:tcMar>
            <w:hideMark/>
          </w:tcPr>
          <w:p w:rsidR="0039718E" w:rsidRPr="0039718E" w:rsidRDefault="0039718E" w:rsidP="00AE674B">
            <w:pPr>
              <w:spacing w:line="276" w:lineRule="auto"/>
              <w:jc w:val="both"/>
              <w:rPr>
                <w:sz w:val="28"/>
                <w:szCs w:val="28"/>
              </w:rPr>
            </w:pPr>
            <w:r w:rsidRPr="0039718E">
              <w:rPr>
                <w:sz w:val="28"/>
                <w:szCs w:val="28"/>
              </w:rPr>
              <w:t>-</w:t>
            </w:r>
          </w:p>
        </w:tc>
        <w:tc>
          <w:tcPr>
            <w:tcW w:w="3150" w:type="dxa"/>
            <w:tcMar>
              <w:top w:w="0" w:type="dxa"/>
              <w:left w:w="115" w:type="dxa"/>
              <w:bottom w:w="0" w:type="dxa"/>
              <w:right w:w="115" w:type="dxa"/>
            </w:tcMar>
            <w:hideMark/>
          </w:tcPr>
          <w:p w:rsidR="0039718E" w:rsidRPr="0039718E" w:rsidRDefault="0039718E" w:rsidP="00AE674B">
            <w:pPr>
              <w:spacing w:line="276" w:lineRule="auto"/>
              <w:jc w:val="both"/>
              <w:rPr>
                <w:sz w:val="28"/>
                <w:szCs w:val="28"/>
              </w:rPr>
            </w:pPr>
            <w:r w:rsidRPr="0039718E">
              <w:rPr>
                <w:sz w:val="28"/>
                <w:szCs w:val="28"/>
              </w:rPr>
              <w:t xml:space="preserve">Участники по команде объединяются в молекулы. Количество атомов в молекуле озвучивается. </w:t>
            </w:r>
            <w:r w:rsidRPr="0039718E">
              <w:rPr>
                <w:bCs/>
                <w:i/>
                <w:iCs/>
                <w:sz w:val="28"/>
                <w:szCs w:val="28"/>
              </w:rPr>
              <w:t>Вопросы для обсуждения:</w:t>
            </w:r>
            <w:r w:rsidRPr="0039718E">
              <w:rPr>
                <w:sz w:val="28"/>
                <w:szCs w:val="28"/>
              </w:rPr>
              <w:t xml:space="preserve"> Весело ли вы провели время? Все ли соединились с теми, с кем хотели? </w:t>
            </w:r>
          </w:p>
        </w:tc>
      </w:tr>
      <w:tr w:rsidR="0039718E" w:rsidRPr="0039718E" w:rsidTr="00EB38FF">
        <w:trPr>
          <w:tblCellSpacing w:w="0" w:type="dxa"/>
        </w:trPr>
        <w:tc>
          <w:tcPr>
            <w:tcW w:w="345" w:type="dxa"/>
            <w:tcMar>
              <w:top w:w="0" w:type="dxa"/>
              <w:left w:w="115" w:type="dxa"/>
              <w:bottom w:w="0" w:type="dxa"/>
              <w:right w:w="115" w:type="dxa"/>
            </w:tcMar>
            <w:hideMark/>
          </w:tcPr>
          <w:p w:rsidR="0039718E" w:rsidRPr="0039718E" w:rsidRDefault="0039718E" w:rsidP="00AE674B">
            <w:pPr>
              <w:spacing w:line="276" w:lineRule="auto"/>
              <w:jc w:val="both"/>
              <w:rPr>
                <w:sz w:val="28"/>
                <w:szCs w:val="28"/>
              </w:rPr>
            </w:pPr>
            <w:r w:rsidRPr="0039718E">
              <w:rPr>
                <w:sz w:val="28"/>
                <w:szCs w:val="28"/>
              </w:rPr>
              <w:lastRenderedPageBreak/>
              <w:t>7.</w:t>
            </w:r>
          </w:p>
        </w:tc>
        <w:tc>
          <w:tcPr>
            <w:tcW w:w="3765" w:type="dxa"/>
            <w:tcMar>
              <w:top w:w="0" w:type="dxa"/>
              <w:left w:w="115" w:type="dxa"/>
              <w:bottom w:w="0" w:type="dxa"/>
              <w:right w:w="115" w:type="dxa"/>
            </w:tcMar>
            <w:hideMark/>
          </w:tcPr>
          <w:p w:rsidR="0039718E" w:rsidRPr="0039718E" w:rsidRDefault="0039718E" w:rsidP="00AE674B">
            <w:pPr>
              <w:spacing w:line="276" w:lineRule="auto"/>
              <w:jc w:val="both"/>
              <w:rPr>
                <w:sz w:val="28"/>
                <w:szCs w:val="28"/>
              </w:rPr>
            </w:pPr>
            <w:r w:rsidRPr="0039718E">
              <w:rPr>
                <w:bCs/>
                <w:sz w:val="28"/>
                <w:szCs w:val="28"/>
              </w:rPr>
              <w:t xml:space="preserve">Упражнение «Подарок» </w:t>
            </w:r>
          </w:p>
          <w:p w:rsidR="0039718E" w:rsidRPr="0039718E" w:rsidRDefault="0039718E" w:rsidP="00AE674B">
            <w:pPr>
              <w:spacing w:line="276" w:lineRule="auto"/>
              <w:jc w:val="both"/>
              <w:rPr>
                <w:sz w:val="28"/>
                <w:szCs w:val="28"/>
              </w:rPr>
            </w:pPr>
            <w:r w:rsidRPr="0039718E">
              <w:rPr>
                <w:bCs/>
                <w:sz w:val="28"/>
                <w:szCs w:val="28"/>
              </w:rPr>
              <w:t>(10 минут)</w:t>
            </w:r>
          </w:p>
          <w:p w:rsidR="0039718E" w:rsidRPr="0039718E" w:rsidRDefault="0039718E" w:rsidP="00AE674B">
            <w:pPr>
              <w:spacing w:line="276" w:lineRule="auto"/>
              <w:jc w:val="both"/>
              <w:rPr>
                <w:sz w:val="28"/>
                <w:szCs w:val="28"/>
              </w:rPr>
            </w:pPr>
            <w:r w:rsidRPr="0039718E">
              <w:rPr>
                <w:sz w:val="28"/>
                <w:szCs w:val="28"/>
              </w:rPr>
              <w:t>Цель: осуществить положительное завершение тренинга, провести рефлексию.</w:t>
            </w:r>
          </w:p>
        </w:tc>
        <w:tc>
          <w:tcPr>
            <w:tcW w:w="1920" w:type="dxa"/>
            <w:tcMar>
              <w:top w:w="0" w:type="dxa"/>
              <w:left w:w="115" w:type="dxa"/>
              <w:bottom w:w="0" w:type="dxa"/>
              <w:right w:w="115" w:type="dxa"/>
            </w:tcMar>
            <w:hideMark/>
          </w:tcPr>
          <w:p w:rsidR="0039718E" w:rsidRPr="0039718E" w:rsidRDefault="0039718E" w:rsidP="00AE674B">
            <w:pPr>
              <w:spacing w:line="276" w:lineRule="auto"/>
              <w:jc w:val="both"/>
              <w:rPr>
                <w:sz w:val="28"/>
                <w:szCs w:val="28"/>
              </w:rPr>
            </w:pPr>
            <w:r w:rsidRPr="0039718E">
              <w:rPr>
                <w:sz w:val="28"/>
                <w:szCs w:val="28"/>
              </w:rPr>
              <w:t>-</w:t>
            </w:r>
          </w:p>
        </w:tc>
        <w:tc>
          <w:tcPr>
            <w:tcW w:w="3150" w:type="dxa"/>
            <w:tcMar>
              <w:top w:w="0" w:type="dxa"/>
              <w:left w:w="115" w:type="dxa"/>
              <w:bottom w:w="0" w:type="dxa"/>
              <w:right w:w="115" w:type="dxa"/>
            </w:tcMar>
            <w:hideMark/>
          </w:tcPr>
          <w:p w:rsidR="0039718E" w:rsidRPr="0039718E" w:rsidRDefault="0039718E" w:rsidP="00AE674B">
            <w:pPr>
              <w:spacing w:line="276" w:lineRule="auto"/>
              <w:jc w:val="both"/>
              <w:rPr>
                <w:sz w:val="28"/>
                <w:szCs w:val="28"/>
              </w:rPr>
            </w:pPr>
            <w:r w:rsidRPr="0039718E">
              <w:rPr>
                <w:sz w:val="28"/>
                <w:szCs w:val="28"/>
              </w:rPr>
              <w:t xml:space="preserve">Участники по очереди дарят соседу что-то не материальное. </w:t>
            </w:r>
            <w:r w:rsidRPr="0039718E">
              <w:rPr>
                <w:bCs/>
                <w:i/>
                <w:iCs/>
                <w:sz w:val="28"/>
                <w:szCs w:val="28"/>
              </w:rPr>
              <w:t>Вопросы для обсуждения:</w:t>
            </w:r>
            <w:r w:rsidRPr="0039718E">
              <w:rPr>
                <w:sz w:val="28"/>
                <w:szCs w:val="28"/>
              </w:rPr>
              <w:t xml:space="preserve"> Смогли ли участники тренинга определить, какой подарок принес бы вам пользу? Какой подарок вам понравился больше всего?</w:t>
            </w:r>
          </w:p>
          <w:p w:rsidR="0039718E" w:rsidRPr="0039718E" w:rsidRDefault="0039718E" w:rsidP="00AE674B">
            <w:pPr>
              <w:spacing w:line="276" w:lineRule="auto"/>
              <w:jc w:val="both"/>
              <w:rPr>
                <w:sz w:val="28"/>
                <w:szCs w:val="28"/>
              </w:rPr>
            </w:pPr>
          </w:p>
        </w:tc>
      </w:tr>
    </w:tbl>
    <w:p w:rsidR="0039718E" w:rsidRPr="00AE674B" w:rsidRDefault="00822889" w:rsidP="00AE674B">
      <w:pPr>
        <w:spacing w:before="100" w:beforeAutospacing="1" w:after="100" w:afterAutospacing="1" w:line="276" w:lineRule="auto"/>
        <w:jc w:val="both"/>
        <w:rPr>
          <w:sz w:val="28"/>
          <w:szCs w:val="28"/>
          <w:u w:val="single"/>
        </w:rPr>
      </w:pPr>
      <w:r w:rsidRPr="00AE674B">
        <w:rPr>
          <w:bCs/>
          <w:sz w:val="28"/>
          <w:szCs w:val="28"/>
          <w:u w:val="single"/>
        </w:rPr>
        <w:t>З</w:t>
      </w:r>
      <w:r w:rsidR="0039718E" w:rsidRPr="00AE674B">
        <w:rPr>
          <w:bCs/>
          <w:sz w:val="28"/>
          <w:szCs w:val="28"/>
          <w:u w:val="single"/>
        </w:rPr>
        <w:t>анятие 2</w:t>
      </w:r>
    </w:p>
    <w:p w:rsidR="0039718E" w:rsidRPr="0039718E" w:rsidRDefault="0039718E" w:rsidP="00AE674B">
      <w:pPr>
        <w:spacing w:before="100" w:beforeAutospacing="1" w:after="100" w:afterAutospacing="1" w:line="276" w:lineRule="auto"/>
        <w:jc w:val="both"/>
        <w:rPr>
          <w:sz w:val="28"/>
          <w:szCs w:val="28"/>
        </w:rPr>
      </w:pPr>
      <w:r w:rsidRPr="0039718E">
        <w:rPr>
          <w:bCs/>
          <w:sz w:val="28"/>
          <w:szCs w:val="28"/>
        </w:rPr>
        <w:t>Цель:</w:t>
      </w:r>
      <w:r w:rsidRPr="0039718E">
        <w:rPr>
          <w:sz w:val="28"/>
          <w:szCs w:val="28"/>
        </w:rPr>
        <w:t xml:space="preserve"> Учить выстраивать общение при правильном восприятии внутреннего мира другого человека.</w:t>
      </w:r>
    </w:p>
    <w:tbl>
      <w:tblPr>
        <w:tblW w:w="10035" w:type="dxa"/>
        <w:tblCellSpacing w:w="0" w:type="dxa"/>
        <w:tblCellMar>
          <w:top w:w="105" w:type="dxa"/>
          <w:left w:w="105" w:type="dxa"/>
          <w:bottom w:w="105" w:type="dxa"/>
          <w:right w:w="105" w:type="dxa"/>
        </w:tblCellMar>
        <w:tblLook w:val="04A0" w:firstRow="1" w:lastRow="0" w:firstColumn="1" w:lastColumn="0" w:noHBand="0" w:noVBand="1"/>
      </w:tblPr>
      <w:tblGrid>
        <w:gridCol w:w="562"/>
        <w:gridCol w:w="4006"/>
        <w:gridCol w:w="2115"/>
        <w:gridCol w:w="3352"/>
      </w:tblGrid>
      <w:tr w:rsidR="0039718E" w:rsidRPr="0039718E" w:rsidTr="00AE674B">
        <w:trPr>
          <w:tblCellSpacing w:w="0" w:type="dxa"/>
        </w:trPr>
        <w:tc>
          <w:tcPr>
            <w:tcW w:w="56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9718E" w:rsidRPr="00822889" w:rsidRDefault="0039718E" w:rsidP="00AE674B">
            <w:pPr>
              <w:spacing w:before="100" w:beforeAutospacing="1" w:after="100" w:afterAutospacing="1" w:line="276" w:lineRule="auto"/>
              <w:jc w:val="both"/>
              <w:rPr>
                <w:b/>
                <w:sz w:val="28"/>
                <w:szCs w:val="28"/>
              </w:rPr>
            </w:pPr>
            <w:r w:rsidRPr="00822889">
              <w:rPr>
                <w:b/>
                <w:sz w:val="28"/>
                <w:szCs w:val="28"/>
              </w:rPr>
              <w:t>№</w:t>
            </w:r>
          </w:p>
        </w:tc>
        <w:tc>
          <w:tcPr>
            <w:tcW w:w="400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9718E" w:rsidRPr="00822889" w:rsidRDefault="0039718E" w:rsidP="00AE674B">
            <w:pPr>
              <w:spacing w:before="100" w:beforeAutospacing="1" w:after="100" w:afterAutospacing="1" w:line="276" w:lineRule="auto"/>
              <w:jc w:val="both"/>
              <w:rPr>
                <w:b/>
                <w:sz w:val="28"/>
                <w:szCs w:val="28"/>
              </w:rPr>
            </w:pPr>
            <w:r w:rsidRPr="00822889">
              <w:rPr>
                <w:b/>
                <w:bCs/>
                <w:sz w:val="28"/>
                <w:szCs w:val="28"/>
              </w:rPr>
              <w:t>Упражнения (время)</w:t>
            </w:r>
          </w:p>
          <w:p w:rsidR="0039718E" w:rsidRPr="00822889" w:rsidRDefault="0039718E" w:rsidP="00AE674B">
            <w:pPr>
              <w:spacing w:before="100" w:beforeAutospacing="1" w:after="100" w:afterAutospacing="1" w:line="276" w:lineRule="auto"/>
              <w:jc w:val="both"/>
              <w:rPr>
                <w:b/>
                <w:sz w:val="28"/>
                <w:szCs w:val="28"/>
              </w:rPr>
            </w:pPr>
            <w:r w:rsidRPr="00822889">
              <w:rPr>
                <w:b/>
                <w:bCs/>
                <w:sz w:val="28"/>
                <w:szCs w:val="28"/>
              </w:rPr>
              <w:t>Цель</w:t>
            </w:r>
          </w:p>
        </w:tc>
        <w:tc>
          <w:tcPr>
            <w:tcW w:w="211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9718E" w:rsidRPr="00822889" w:rsidRDefault="0039718E" w:rsidP="00AE674B">
            <w:pPr>
              <w:spacing w:before="100" w:beforeAutospacing="1" w:after="100" w:afterAutospacing="1" w:line="276" w:lineRule="auto"/>
              <w:jc w:val="both"/>
              <w:rPr>
                <w:b/>
                <w:sz w:val="28"/>
                <w:szCs w:val="28"/>
              </w:rPr>
            </w:pPr>
            <w:r w:rsidRPr="00822889">
              <w:rPr>
                <w:b/>
                <w:bCs/>
                <w:sz w:val="28"/>
                <w:szCs w:val="28"/>
              </w:rPr>
              <w:t>Оборудование</w:t>
            </w:r>
          </w:p>
        </w:tc>
        <w:tc>
          <w:tcPr>
            <w:tcW w:w="335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9718E" w:rsidRPr="00822889" w:rsidRDefault="0039718E" w:rsidP="00AE674B">
            <w:pPr>
              <w:spacing w:before="100" w:beforeAutospacing="1" w:after="100" w:afterAutospacing="1" w:line="276" w:lineRule="auto"/>
              <w:jc w:val="both"/>
              <w:rPr>
                <w:b/>
                <w:sz w:val="28"/>
                <w:szCs w:val="28"/>
              </w:rPr>
            </w:pPr>
            <w:r w:rsidRPr="00822889">
              <w:rPr>
                <w:b/>
                <w:bCs/>
                <w:sz w:val="28"/>
                <w:szCs w:val="28"/>
              </w:rPr>
              <w:t>Содержание упражнений</w:t>
            </w:r>
          </w:p>
        </w:tc>
      </w:tr>
      <w:tr w:rsidR="0039718E" w:rsidRPr="0039718E" w:rsidTr="00AE674B">
        <w:trPr>
          <w:tblCellSpacing w:w="0" w:type="dxa"/>
        </w:trPr>
        <w:tc>
          <w:tcPr>
            <w:tcW w:w="56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9718E" w:rsidRPr="0039718E" w:rsidRDefault="0039718E" w:rsidP="00AE674B">
            <w:pPr>
              <w:spacing w:line="276" w:lineRule="auto"/>
              <w:jc w:val="both"/>
              <w:rPr>
                <w:sz w:val="28"/>
                <w:szCs w:val="28"/>
              </w:rPr>
            </w:pPr>
            <w:r w:rsidRPr="0039718E">
              <w:rPr>
                <w:sz w:val="28"/>
                <w:szCs w:val="28"/>
              </w:rPr>
              <w:t>1.</w:t>
            </w:r>
          </w:p>
        </w:tc>
        <w:tc>
          <w:tcPr>
            <w:tcW w:w="400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9718E" w:rsidRPr="0039718E" w:rsidRDefault="0039718E" w:rsidP="00AE674B">
            <w:pPr>
              <w:spacing w:line="276" w:lineRule="auto"/>
              <w:jc w:val="both"/>
              <w:rPr>
                <w:sz w:val="28"/>
                <w:szCs w:val="28"/>
              </w:rPr>
            </w:pPr>
            <w:r w:rsidRPr="0039718E">
              <w:rPr>
                <w:bCs/>
                <w:sz w:val="28"/>
                <w:szCs w:val="28"/>
              </w:rPr>
              <w:t xml:space="preserve">Упражнение «Прогноз погоды» </w:t>
            </w:r>
          </w:p>
          <w:p w:rsidR="0039718E" w:rsidRPr="0039718E" w:rsidRDefault="0039718E" w:rsidP="00AE674B">
            <w:pPr>
              <w:spacing w:line="276" w:lineRule="auto"/>
              <w:jc w:val="both"/>
              <w:rPr>
                <w:sz w:val="28"/>
                <w:szCs w:val="28"/>
              </w:rPr>
            </w:pPr>
            <w:r w:rsidRPr="0039718E">
              <w:rPr>
                <w:bCs/>
                <w:sz w:val="28"/>
                <w:szCs w:val="28"/>
              </w:rPr>
              <w:t>(10 минут)</w:t>
            </w:r>
          </w:p>
          <w:p w:rsidR="0039718E" w:rsidRPr="0039718E" w:rsidRDefault="0039718E" w:rsidP="00AE674B">
            <w:pPr>
              <w:spacing w:line="276" w:lineRule="auto"/>
              <w:jc w:val="both"/>
              <w:rPr>
                <w:sz w:val="28"/>
                <w:szCs w:val="28"/>
              </w:rPr>
            </w:pPr>
            <w:r w:rsidRPr="0039718E">
              <w:rPr>
                <w:sz w:val="28"/>
                <w:szCs w:val="28"/>
              </w:rPr>
              <w:t xml:space="preserve">Цель: развивать умение выражать свои чувства и настроение, понимать других людей. </w:t>
            </w:r>
          </w:p>
        </w:tc>
        <w:tc>
          <w:tcPr>
            <w:tcW w:w="211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9718E" w:rsidRPr="0039718E" w:rsidRDefault="0039718E" w:rsidP="00AE674B">
            <w:pPr>
              <w:spacing w:line="276" w:lineRule="auto"/>
              <w:jc w:val="both"/>
              <w:rPr>
                <w:sz w:val="28"/>
                <w:szCs w:val="28"/>
              </w:rPr>
            </w:pPr>
            <w:proofErr w:type="spellStart"/>
            <w:r w:rsidRPr="0039718E">
              <w:rPr>
                <w:sz w:val="28"/>
                <w:szCs w:val="28"/>
              </w:rPr>
              <w:t>бейджи</w:t>
            </w:r>
            <w:proofErr w:type="spellEnd"/>
            <w:r w:rsidRPr="0039718E">
              <w:rPr>
                <w:sz w:val="28"/>
                <w:szCs w:val="28"/>
              </w:rPr>
              <w:t>, листы формата А4 (по количеству), фломастеры, цветные карандаши</w:t>
            </w:r>
          </w:p>
          <w:p w:rsidR="0039718E" w:rsidRPr="0039718E" w:rsidRDefault="0039718E" w:rsidP="00AE674B">
            <w:pPr>
              <w:spacing w:line="276" w:lineRule="auto"/>
              <w:jc w:val="both"/>
              <w:rPr>
                <w:sz w:val="28"/>
                <w:szCs w:val="28"/>
              </w:rPr>
            </w:pPr>
          </w:p>
        </w:tc>
        <w:tc>
          <w:tcPr>
            <w:tcW w:w="335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9718E" w:rsidRPr="0039718E" w:rsidRDefault="0039718E" w:rsidP="00AE674B">
            <w:pPr>
              <w:spacing w:line="276" w:lineRule="auto"/>
              <w:jc w:val="both"/>
              <w:rPr>
                <w:sz w:val="28"/>
                <w:szCs w:val="28"/>
              </w:rPr>
            </w:pPr>
            <w:r w:rsidRPr="0039718E">
              <w:rPr>
                <w:sz w:val="28"/>
                <w:szCs w:val="28"/>
              </w:rPr>
              <w:t xml:space="preserve">Участники рисуют погоду, соответствующую настроению. </w:t>
            </w:r>
            <w:r w:rsidRPr="0039718E">
              <w:rPr>
                <w:bCs/>
                <w:i/>
                <w:iCs/>
                <w:sz w:val="28"/>
                <w:szCs w:val="28"/>
              </w:rPr>
              <w:t>Вопросы для обсуждения:</w:t>
            </w:r>
            <w:r w:rsidRPr="0039718E">
              <w:rPr>
                <w:sz w:val="28"/>
                <w:szCs w:val="28"/>
              </w:rPr>
              <w:t xml:space="preserve"> Какая погода изображена? Какие обстоятельства повлияли на вашу погоду?</w:t>
            </w:r>
          </w:p>
        </w:tc>
      </w:tr>
      <w:tr w:rsidR="0039718E" w:rsidRPr="0039718E" w:rsidTr="00AE674B">
        <w:trPr>
          <w:tblCellSpacing w:w="0" w:type="dxa"/>
        </w:trPr>
        <w:tc>
          <w:tcPr>
            <w:tcW w:w="56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9718E" w:rsidRPr="0039718E" w:rsidRDefault="0039718E" w:rsidP="00AE674B">
            <w:pPr>
              <w:spacing w:line="276" w:lineRule="auto"/>
              <w:jc w:val="both"/>
              <w:rPr>
                <w:sz w:val="28"/>
                <w:szCs w:val="28"/>
              </w:rPr>
            </w:pPr>
            <w:r w:rsidRPr="0039718E">
              <w:rPr>
                <w:sz w:val="28"/>
                <w:szCs w:val="28"/>
              </w:rPr>
              <w:t>2.</w:t>
            </w:r>
          </w:p>
        </w:tc>
        <w:tc>
          <w:tcPr>
            <w:tcW w:w="400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9718E" w:rsidRPr="0039718E" w:rsidRDefault="0039718E" w:rsidP="00AE674B">
            <w:pPr>
              <w:spacing w:line="276" w:lineRule="auto"/>
              <w:jc w:val="both"/>
              <w:rPr>
                <w:sz w:val="28"/>
                <w:szCs w:val="28"/>
              </w:rPr>
            </w:pPr>
            <w:r w:rsidRPr="0039718E">
              <w:rPr>
                <w:bCs/>
                <w:sz w:val="28"/>
                <w:szCs w:val="28"/>
              </w:rPr>
              <w:t xml:space="preserve">Упражнение «Поменяйся местами» </w:t>
            </w:r>
          </w:p>
          <w:p w:rsidR="0039718E" w:rsidRPr="0039718E" w:rsidRDefault="0039718E" w:rsidP="00AE674B">
            <w:pPr>
              <w:spacing w:line="276" w:lineRule="auto"/>
              <w:jc w:val="both"/>
              <w:rPr>
                <w:sz w:val="28"/>
                <w:szCs w:val="28"/>
              </w:rPr>
            </w:pPr>
            <w:r w:rsidRPr="0039718E">
              <w:rPr>
                <w:bCs/>
                <w:sz w:val="28"/>
                <w:szCs w:val="28"/>
              </w:rPr>
              <w:t>(8 минут)</w:t>
            </w:r>
          </w:p>
          <w:p w:rsidR="0039718E" w:rsidRPr="0039718E" w:rsidRDefault="0039718E" w:rsidP="00AE674B">
            <w:pPr>
              <w:spacing w:line="276" w:lineRule="auto"/>
              <w:jc w:val="both"/>
              <w:rPr>
                <w:sz w:val="28"/>
                <w:szCs w:val="28"/>
              </w:rPr>
            </w:pPr>
            <w:r w:rsidRPr="0039718E">
              <w:rPr>
                <w:sz w:val="28"/>
                <w:szCs w:val="28"/>
              </w:rPr>
              <w:t>Цель: создать ситуацию комфорта в группе, формировать осознание схожести.</w:t>
            </w:r>
          </w:p>
        </w:tc>
        <w:tc>
          <w:tcPr>
            <w:tcW w:w="211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9718E" w:rsidRPr="0039718E" w:rsidRDefault="0039718E" w:rsidP="00AE674B">
            <w:pPr>
              <w:spacing w:line="276" w:lineRule="auto"/>
              <w:jc w:val="both"/>
              <w:rPr>
                <w:sz w:val="28"/>
                <w:szCs w:val="28"/>
              </w:rPr>
            </w:pPr>
            <w:r w:rsidRPr="0039718E">
              <w:rPr>
                <w:sz w:val="28"/>
                <w:szCs w:val="28"/>
              </w:rPr>
              <w:t>-</w:t>
            </w:r>
          </w:p>
        </w:tc>
        <w:tc>
          <w:tcPr>
            <w:tcW w:w="335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9718E" w:rsidRPr="0039718E" w:rsidRDefault="0039718E" w:rsidP="00AE674B">
            <w:pPr>
              <w:spacing w:line="276" w:lineRule="auto"/>
              <w:jc w:val="both"/>
              <w:rPr>
                <w:sz w:val="28"/>
                <w:szCs w:val="28"/>
              </w:rPr>
            </w:pPr>
            <w:r w:rsidRPr="0039718E">
              <w:rPr>
                <w:sz w:val="28"/>
                <w:szCs w:val="28"/>
              </w:rPr>
              <w:t xml:space="preserve">Убирается один стул, его владелец выходит в центр, произносит: «Поменяйтесь местами те, кто…» и называет определенный признак. </w:t>
            </w:r>
            <w:r w:rsidRPr="0039718E">
              <w:rPr>
                <w:bCs/>
                <w:i/>
                <w:iCs/>
                <w:sz w:val="28"/>
                <w:szCs w:val="28"/>
              </w:rPr>
              <w:t>Вопросы для обсуждения:</w:t>
            </w:r>
            <w:r w:rsidRPr="0039718E">
              <w:rPr>
                <w:sz w:val="28"/>
                <w:szCs w:val="28"/>
              </w:rPr>
              <w:t xml:space="preserve"> Сложно ли было найти то качество, которое объединяло бы участников? Много ли </w:t>
            </w:r>
            <w:r w:rsidRPr="0039718E">
              <w:rPr>
                <w:sz w:val="28"/>
                <w:szCs w:val="28"/>
              </w:rPr>
              <w:lastRenderedPageBreak/>
              <w:t>общего нам получилось выделить в результате этого упражнения?</w:t>
            </w:r>
          </w:p>
        </w:tc>
      </w:tr>
      <w:tr w:rsidR="0039718E" w:rsidRPr="0039718E" w:rsidTr="00AE674B">
        <w:trPr>
          <w:tblCellSpacing w:w="0" w:type="dxa"/>
        </w:trPr>
        <w:tc>
          <w:tcPr>
            <w:tcW w:w="56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9718E" w:rsidRPr="0039718E" w:rsidRDefault="0039718E" w:rsidP="00AE674B">
            <w:pPr>
              <w:spacing w:line="276" w:lineRule="auto"/>
              <w:jc w:val="both"/>
              <w:rPr>
                <w:sz w:val="28"/>
                <w:szCs w:val="28"/>
              </w:rPr>
            </w:pPr>
            <w:r w:rsidRPr="0039718E">
              <w:rPr>
                <w:sz w:val="28"/>
                <w:szCs w:val="28"/>
              </w:rPr>
              <w:lastRenderedPageBreak/>
              <w:t>3.</w:t>
            </w:r>
          </w:p>
        </w:tc>
        <w:tc>
          <w:tcPr>
            <w:tcW w:w="400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9718E" w:rsidRPr="0039718E" w:rsidRDefault="0039718E" w:rsidP="00AE674B">
            <w:pPr>
              <w:spacing w:line="276" w:lineRule="auto"/>
              <w:jc w:val="both"/>
              <w:rPr>
                <w:sz w:val="28"/>
                <w:szCs w:val="28"/>
              </w:rPr>
            </w:pPr>
            <w:r w:rsidRPr="0039718E">
              <w:rPr>
                <w:bCs/>
                <w:sz w:val="28"/>
                <w:szCs w:val="28"/>
              </w:rPr>
              <w:t>Дискуссия «Что означает понимать и быть понятым?» (15 минут)</w:t>
            </w:r>
          </w:p>
          <w:p w:rsidR="0039718E" w:rsidRPr="0039718E" w:rsidRDefault="0039718E" w:rsidP="00AE674B">
            <w:pPr>
              <w:spacing w:line="276" w:lineRule="auto"/>
              <w:jc w:val="both"/>
              <w:rPr>
                <w:sz w:val="28"/>
                <w:szCs w:val="28"/>
              </w:rPr>
            </w:pPr>
            <w:r w:rsidRPr="0039718E">
              <w:rPr>
                <w:sz w:val="28"/>
                <w:szCs w:val="28"/>
              </w:rPr>
              <w:t>Цель: сформировать знания о значимости эмпатии в общении.</w:t>
            </w:r>
          </w:p>
        </w:tc>
        <w:tc>
          <w:tcPr>
            <w:tcW w:w="211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9718E" w:rsidRPr="0039718E" w:rsidRDefault="0039718E" w:rsidP="00AE674B">
            <w:pPr>
              <w:spacing w:line="276" w:lineRule="auto"/>
              <w:jc w:val="both"/>
              <w:rPr>
                <w:sz w:val="28"/>
                <w:szCs w:val="28"/>
              </w:rPr>
            </w:pPr>
            <w:r w:rsidRPr="0039718E">
              <w:rPr>
                <w:sz w:val="28"/>
                <w:szCs w:val="28"/>
              </w:rPr>
              <w:t>-</w:t>
            </w:r>
          </w:p>
        </w:tc>
        <w:tc>
          <w:tcPr>
            <w:tcW w:w="335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9718E" w:rsidRPr="0039718E" w:rsidRDefault="0039718E" w:rsidP="00AE674B">
            <w:pPr>
              <w:spacing w:line="276" w:lineRule="auto"/>
              <w:jc w:val="both"/>
              <w:rPr>
                <w:sz w:val="28"/>
                <w:szCs w:val="28"/>
              </w:rPr>
            </w:pPr>
            <w:r w:rsidRPr="0039718E">
              <w:rPr>
                <w:bCs/>
                <w:i/>
                <w:iCs/>
                <w:sz w:val="28"/>
                <w:szCs w:val="28"/>
              </w:rPr>
              <w:t xml:space="preserve">Вопросы для обсуждения: </w:t>
            </w:r>
            <w:r w:rsidRPr="0039718E">
              <w:rPr>
                <w:sz w:val="28"/>
                <w:szCs w:val="28"/>
              </w:rPr>
              <w:t>Учитываете ли вы настроение собеседника при общении? Как передаете свое настроение? И т.д.</w:t>
            </w:r>
          </w:p>
        </w:tc>
      </w:tr>
      <w:tr w:rsidR="0039718E" w:rsidRPr="0039718E" w:rsidTr="00AE674B">
        <w:trPr>
          <w:tblCellSpacing w:w="0" w:type="dxa"/>
        </w:trPr>
        <w:tc>
          <w:tcPr>
            <w:tcW w:w="56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9718E" w:rsidRPr="0039718E" w:rsidRDefault="0039718E" w:rsidP="00AE674B">
            <w:pPr>
              <w:spacing w:line="276" w:lineRule="auto"/>
              <w:jc w:val="both"/>
              <w:rPr>
                <w:sz w:val="28"/>
                <w:szCs w:val="28"/>
              </w:rPr>
            </w:pPr>
            <w:r w:rsidRPr="0039718E">
              <w:rPr>
                <w:sz w:val="28"/>
                <w:szCs w:val="28"/>
              </w:rPr>
              <w:t>4.</w:t>
            </w:r>
          </w:p>
        </w:tc>
        <w:tc>
          <w:tcPr>
            <w:tcW w:w="400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9718E" w:rsidRPr="0039718E" w:rsidRDefault="0039718E" w:rsidP="00AE674B">
            <w:pPr>
              <w:spacing w:line="276" w:lineRule="auto"/>
              <w:jc w:val="both"/>
              <w:rPr>
                <w:sz w:val="28"/>
                <w:szCs w:val="28"/>
              </w:rPr>
            </w:pPr>
            <w:r w:rsidRPr="0039718E">
              <w:rPr>
                <w:bCs/>
                <w:sz w:val="28"/>
                <w:szCs w:val="28"/>
              </w:rPr>
              <w:t>Упражнение «Глаза в глаза» (15 минут)</w:t>
            </w:r>
          </w:p>
          <w:p w:rsidR="0039718E" w:rsidRPr="0039718E" w:rsidRDefault="0039718E" w:rsidP="00AE674B">
            <w:pPr>
              <w:spacing w:line="276" w:lineRule="auto"/>
              <w:jc w:val="both"/>
              <w:rPr>
                <w:sz w:val="28"/>
                <w:szCs w:val="28"/>
              </w:rPr>
            </w:pPr>
            <w:r w:rsidRPr="0039718E">
              <w:rPr>
                <w:sz w:val="28"/>
                <w:szCs w:val="28"/>
              </w:rPr>
              <w:t>Цель: учить понимать собеседника по средствам невербального общения, проявлять свои эмоции.</w:t>
            </w:r>
          </w:p>
        </w:tc>
        <w:tc>
          <w:tcPr>
            <w:tcW w:w="211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9718E" w:rsidRPr="0039718E" w:rsidRDefault="0039718E" w:rsidP="00AE674B">
            <w:pPr>
              <w:spacing w:line="276" w:lineRule="auto"/>
              <w:jc w:val="both"/>
              <w:rPr>
                <w:sz w:val="28"/>
                <w:szCs w:val="28"/>
              </w:rPr>
            </w:pPr>
            <w:r w:rsidRPr="0039718E">
              <w:rPr>
                <w:sz w:val="28"/>
                <w:szCs w:val="28"/>
              </w:rPr>
              <w:t>-</w:t>
            </w:r>
          </w:p>
        </w:tc>
        <w:tc>
          <w:tcPr>
            <w:tcW w:w="335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9718E" w:rsidRPr="0039718E" w:rsidRDefault="0039718E" w:rsidP="00AE674B">
            <w:pPr>
              <w:spacing w:line="276" w:lineRule="auto"/>
              <w:jc w:val="both"/>
              <w:rPr>
                <w:sz w:val="28"/>
                <w:szCs w:val="28"/>
              </w:rPr>
            </w:pPr>
            <w:r w:rsidRPr="0039718E">
              <w:rPr>
                <w:sz w:val="28"/>
                <w:szCs w:val="28"/>
              </w:rPr>
              <w:t xml:space="preserve">Участники разбиваются на пары. Смотрят друг другу в глаза, пытаясь понять мысли и чувства. </w:t>
            </w:r>
            <w:r w:rsidRPr="0039718E">
              <w:rPr>
                <w:bCs/>
                <w:i/>
                <w:iCs/>
                <w:sz w:val="28"/>
                <w:szCs w:val="28"/>
              </w:rPr>
              <w:t>Вопросы для обсуждения:</w:t>
            </w:r>
            <w:r w:rsidRPr="0039718E">
              <w:rPr>
                <w:sz w:val="28"/>
                <w:szCs w:val="28"/>
              </w:rPr>
              <w:t xml:space="preserve"> Какие чувства испытывают люди при длительном контакте глазами? Возникает ли ощущение понимания, доверия, духовной близости?</w:t>
            </w:r>
          </w:p>
        </w:tc>
      </w:tr>
      <w:tr w:rsidR="0039718E" w:rsidRPr="0039718E" w:rsidTr="00AE674B">
        <w:trPr>
          <w:tblCellSpacing w:w="0" w:type="dxa"/>
        </w:trPr>
        <w:tc>
          <w:tcPr>
            <w:tcW w:w="56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9718E" w:rsidRPr="0039718E" w:rsidRDefault="0039718E" w:rsidP="00AE674B">
            <w:pPr>
              <w:spacing w:line="276" w:lineRule="auto"/>
              <w:jc w:val="both"/>
              <w:rPr>
                <w:sz w:val="28"/>
                <w:szCs w:val="28"/>
              </w:rPr>
            </w:pPr>
            <w:r w:rsidRPr="0039718E">
              <w:rPr>
                <w:sz w:val="28"/>
                <w:szCs w:val="28"/>
              </w:rPr>
              <w:t>5.</w:t>
            </w:r>
          </w:p>
        </w:tc>
        <w:tc>
          <w:tcPr>
            <w:tcW w:w="400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9718E" w:rsidRPr="0039718E" w:rsidRDefault="0039718E" w:rsidP="00AE674B">
            <w:pPr>
              <w:spacing w:line="276" w:lineRule="auto"/>
              <w:jc w:val="both"/>
              <w:rPr>
                <w:sz w:val="28"/>
                <w:szCs w:val="28"/>
              </w:rPr>
            </w:pPr>
            <w:r w:rsidRPr="0039718E">
              <w:rPr>
                <w:bCs/>
                <w:sz w:val="28"/>
                <w:szCs w:val="28"/>
              </w:rPr>
              <w:t xml:space="preserve">Упражнение «Поймай мышь» </w:t>
            </w:r>
          </w:p>
          <w:p w:rsidR="0039718E" w:rsidRPr="0039718E" w:rsidRDefault="0039718E" w:rsidP="00AE674B">
            <w:pPr>
              <w:spacing w:line="276" w:lineRule="auto"/>
              <w:jc w:val="both"/>
              <w:rPr>
                <w:sz w:val="28"/>
                <w:szCs w:val="28"/>
              </w:rPr>
            </w:pPr>
            <w:r w:rsidRPr="0039718E">
              <w:rPr>
                <w:bCs/>
                <w:sz w:val="28"/>
                <w:szCs w:val="28"/>
              </w:rPr>
              <w:t>(5 минут)</w:t>
            </w:r>
          </w:p>
          <w:p w:rsidR="0039718E" w:rsidRPr="0039718E" w:rsidRDefault="0039718E" w:rsidP="00AE674B">
            <w:pPr>
              <w:spacing w:line="276" w:lineRule="auto"/>
              <w:jc w:val="both"/>
              <w:rPr>
                <w:sz w:val="28"/>
                <w:szCs w:val="28"/>
              </w:rPr>
            </w:pPr>
            <w:r w:rsidRPr="0039718E">
              <w:rPr>
                <w:sz w:val="28"/>
                <w:szCs w:val="28"/>
              </w:rPr>
              <w:t>Цель: снять мышечное напряжение, активизировать внимание, поднять настроение.</w:t>
            </w:r>
          </w:p>
        </w:tc>
        <w:tc>
          <w:tcPr>
            <w:tcW w:w="211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9718E" w:rsidRPr="0039718E" w:rsidRDefault="0039718E" w:rsidP="00AE674B">
            <w:pPr>
              <w:spacing w:line="276" w:lineRule="auto"/>
              <w:jc w:val="both"/>
              <w:rPr>
                <w:sz w:val="28"/>
                <w:szCs w:val="28"/>
              </w:rPr>
            </w:pPr>
            <w:r w:rsidRPr="0039718E">
              <w:rPr>
                <w:sz w:val="28"/>
                <w:szCs w:val="28"/>
              </w:rPr>
              <w:t>-</w:t>
            </w:r>
          </w:p>
        </w:tc>
        <w:tc>
          <w:tcPr>
            <w:tcW w:w="335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9718E" w:rsidRPr="0039718E" w:rsidRDefault="0039718E" w:rsidP="00AE674B">
            <w:pPr>
              <w:spacing w:line="276" w:lineRule="auto"/>
              <w:jc w:val="both"/>
              <w:rPr>
                <w:sz w:val="28"/>
                <w:szCs w:val="28"/>
              </w:rPr>
            </w:pPr>
            <w:r w:rsidRPr="0039718E">
              <w:rPr>
                <w:sz w:val="28"/>
                <w:szCs w:val="28"/>
              </w:rPr>
              <w:t xml:space="preserve">Участники представляют </w:t>
            </w:r>
            <w:proofErr w:type="gramStart"/>
            <w:r w:rsidRPr="0039718E">
              <w:rPr>
                <w:sz w:val="28"/>
                <w:szCs w:val="28"/>
              </w:rPr>
              <w:t>себе</w:t>
            </w:r>
            <w:proofErr w:type="gramEnd"/>
            <w:r w:rsidRPr="0039718E">
              <w:rPr>
                <w:sz w:val="28"/>
                <w:szCs w:val="28"/>
              </w:rPr>
              <w:t xml:space="preserve"> что ловят мышь, двигаются бесшумно. </w:t>
            </w:r>
            <w:r w:rsidRPr="0039718E">
              <w:rPr>
                <w:bCs/>
                <w:i/>
                <w:iCs/>
                <w:sz w:val="28"/>
                <w:szCs w:val="28"/>
              </w:rPr>
              <w:t>Вопросы для обсуждения:</w:t>
            </w:r>
            <w:r w:rsidRPr="0039718E">
              <w:rPr>
                <w:sz w:val="28"/>
                <w:szCs w:val="28"/>
              </w:rPr>
              <w:t xml:space="preserve"> Понравилось ли вам упражнение? Легко ли вы смогли представить себе мышь?</w:t>
            </w:r>
          </w:p>
          <w:p w:rsidR="0039718E" w:rsidRPr="0039718E" w:rsidRDefault="0039718E" w:rsidP="00AE674B">
            <w:pPr>
              <w:spacing w:line="276" w:lineRule="auto"/>
              <w:jc w:val="both"/>
              <w:rPr>
                <w:sz w:val="28"/>
                <w:szCs w:val="28"/>
              </w:rPr>
            </w:pPr>
          </w:p>
        </w:tc>
      </w:tr>
      <w:tr w:rsidR="0039718E" w:rsidRPr="0039718E" w:rsidTr="00AE674B">
        <w:trPr>
          <w:tblCellSpacing w:w="0" w:type="dxa"/>
        </w:trPr>
        <w:tc>
          <w:tcPr>
            <w:tcW w:w="562"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9718E" w:rsidRPr="0039718E" w:rsidRDefault="0039718E" w:rsidP="00AE674B">
            <w:pPr>
              <w:spacing w:line="276" w:lineRule="auto"/>
              <w:jc w:val="both"/>
              <w:rPr>
                <w:sz w:val="28"/>
                <w:szCs w:val="28"/>
              </w:rPr>
            </w:pPr>
            <w:r w:rsidRPr="0039718E">
              <w:rPr>
                <w:sz w:val="28"/>
                <w:szCs w:val="28"/>
              </w:rPr>
              <w:t>6.</w:t>
            </w:r>
          </w:p>
        </w:tc>
        <w:tc>
          <w:tcPr>
            <w:tcW w:w="400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9718E" w:rsidRPr="0039718E" w:rsidRDefault="0039718E" w:rsidP="00AE674B">
            <w:pPr>
              <w:spacing w:line="276" w:lineRule="auto"/>
              <w:jc w:val="both"/>
              <w:rPr>
                <w:sz w:val="28"/>
                <w:szCs w:val="28"/>
              </w:rPr>
            </w:pPr>
            <w:r w:rsidRPr="0039718E">
              <w:rPr>
                <w:bCs/>
                <w:sz w:val="28"/>
                <w:szCs w:val="28"/>
              </w:rPr>
              <w:t xml:space="preserve">Упражнение «Да» </w:t>
            </w:r>
          </w:p>
          <w:p w:rsidR="0039718E" w:rsidRPr="0039718E" w:rsidRDefault="0039718E" w:rsidP="00AE674B">
            <w:pPr>
              <w:spacing w:line="276" w:lineRule="auto"/>
              <w:jc w:val="both"/>
              <w:rPr>
                <w:sz w:val="28"/>
                <w:szCs w:val="28"/>
              </w:rPr>
            </w:pPr>
            <w:r w:rsidRPr="0039718E">
              <w:rPr>
                <w:bCs/>
                <w:sz w:val="28"/>
                <w:szCs w:val="28"/>
              </w:rPr>
              <w:t>(15 минут)</w:t>
            </w:r>
          </w:p>
          <w:p w:rsidR="0039718E" w:rsidRPr="0039718E" w:rsidRDefault="0039718E" w:rsidP="00AE674B">
            <w:pPr>
              <w:spacing w:line="276" w:lineRule="auto"/>
              <w:jc w:val="both"/>
              <w:rPr>
                <w:sz w:val="28"/>
                <w:szCs w:val="28"/>
              </w:rPr>
            </w:pPr>
            <w:r w:rsidRPr="0039718E">
              <w:rPr>
                <w:sz w:val="28"/>
                <w:szCs w:val="28"/>
              </w:rPr>
              <w:t>Цель: учить понимать собеседника в процессе общения, развивать умение выражать свои мысли.</w:t>
            </w:r>
          </w:p>
        </w:tc>
        <w:tc>
          <w:tcPr>
            <w:tcW w:w="211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9718E" w:rsidRPr="0039718E" w:rsidRDefault="0039718E" w:rsidP="00AE674B">
            <w:pPr>
              <w:spacing w:line="276" w:lineRule="auto"/>
              <w:jc w:val="both"/>
              <w:rPr>
                <w:sz w:val="28"/>
                <w:szCs w:val="28"/>
              </w:rPr>
            </w:pPr>
            <w:r w:rsidRPr="0039718E">
              <w:rPr>
                <w:sz w:val="28"/>
                <w:szCs w:val="28"/>
              </w:rPr>
              <w:t>-</w:t>
            </w:r>
          </w:p>
        </w:tc>
        <w:tc>
          <w:tcPr>
            <w:tcW w:w="3352"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9718E" w:rsidRPr="0039718E" w:rsidRDefault="0039718E" w:rsidP="00AE674B">
            <w:pPr>
              <w:spacing w:line="276" w:lineRule="auto"/>
              <w:jc w:val="both"/>
              <w:rPr>
                <w:sz w:val="28"/>
                <w:szCs w:val="28"/>
              </w:rPr>
            </w:pPr>
            <w:r w:rsidRPr="0039718E">
              <w:rPr>
                <w:sz w:val="28"/>
                <w:szCs w:val="28"/>
              </w:rPr>
              <w:t xml:space="preserve">Работа в </w:t>
            </w:r>
            <w:proofErr w:type="spellStart"/>
            <w:proofErr w:type="gramStart"/>
            <w:r w:rsidRPr="0039718E">
              <w:rPr>
                <w:sz w:val="28"/>
                <w:szCs w:val="28"/>
              </w:rPr>
              <w:t>папах.Один</w:t>
            </w:r>
            <w:proofErr w:type="spellEnd"/>
            <w:proofErr w:type="gramEnd"/>
            <w:r w:rsidRPr="0039718E">
              <w:rPr>
                <w:sz w:val="28"/>
                <w:szCs w:val="28"/>
              </w:rPr>
              <w:t xml:space="preserve">-говорит фразу, выражающую его состояние, второй-задает ему уточняющие вопросы. Упражнение выполнено при трех утвердительных ответах. </w:t>
            </w:r>
            <w:r w:rsidRPr="0039718E">
              <w:rPr>
                <w:bCs/>
                <w:i/>
                <w:iCs/>
                <w:sz w:val="28"/>
                <w:szCs w:val="28"/>
              </w:rPr>
              <w:lastRenderedPageBreak/>
              <w:t>Вопросы для обсуждения:</w:t>
            </w:r>
            <w:r w:rsidRPr="0039718E">
              <w:rPr>
                <w:sz w:val="28"/>
                <w:szCs w:val="28"/>
              </w:rPr>
              <w:t xml:space="preserve"> Встретились ли вы с трудностями при выполнении задания?</w:t>
            </w:r>
          </w:p>
        </w:tc>
      </w:tr>
      <w:tr w:rsidR="0039718E" w:rsidRPr="0039718E" w:rsidTr="00AE674B">
        <w:trPr>
          <w:tblCellSpacing w:w="0" w:type="dxa"/>
        </w:trPr>
        <w:tc>
          <w:tcPr>
            <w:tcW w:w="562"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9718E" w:rsidRPr="0039718E" w:rsidRDefault="0039718E" w:rsidP="00AE674B">
            <w:pPr>
              <w:spacing w:line="276" w:lineRule="auto"/>
              <w:jc w:val="both"/>
              <w:rPr>
                <w:sz w:val="28"/>
                <w:szCs w:val="28"/>
              </w:rPr>
            </w:pPr>
            <w:r w:rsidRPr="0039718E">
              <w:rPr>
                <w:sz w:val="28"/>
                <w:szCs w:val="28"/>
              </w:rPr>
              <w:lastRenderedPageBreak/>
              <w:t>7.</w:t>
            </w:r>
          </w:p>
        </w:tc>
        <w:tc>
          <w:tcPr>
            <w:tcW w:w="400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9718E" w:rsidRPr="0039718E" w:rsidRDefault="0039718E" w:rsidP="00AE674B">
            <w:pPr>
              <w:spacing w:line="276" w:lineRule="auto"/>
              <w:jc w:val="both"/>
              <w:rPr>
                <w:sz w:val="28"/>
                <w:szCs w:val="28"/>
              </w:rPr>
            </w:pPr>
            <w:r w:rsidRPr="0039718E">
              <w:rPr>
                <w:bCs/>
                <w:sz w:val="28"/>
                <w:szCs w:val="28"/>
              </w:rPr>
              <w:t>Упражнение «Ты молодец» (12 минут)</w:t>
            </w:r>
          </w:p>
          <w:p w:rsidR="0039718E" w:rsidRPr="0039718E" w:rsidRDefault="0039718E" w:rsidP="00AE674B">
            <w:pPr>
              <w:spacing w:line="276" w:lineRule="auto"/>
              <w:jc w:val="both"/>
              <w:rPr>
                <w:sz w:val="28"/>
                <w:szCs w:val="28"/>
              </w:rPr>
            </w:pPr>
            <w:r w:rsidRPr="0039718E">
              <w:rPr>
                <w:sz w:val="28"/>
                <w:szCs w:val="28"/>
              </w:rPr>
              <w:t>Цель: развивать умение положительно оценивать собеседника, себя, провести рефлексию.</w:t>
            </w:r>
          </w:p>
        </w:tc>
        <w:tc>
          <w:tcPr>
            <w:tcW w:w="211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9718E" w:rsidRPr="0039718E" w:rsidRDefault="0039718E" w:rsidP="00AE674B">
            <w:pPr>
              <w:spacing w:line="276" w:lineRule="auto"/>
              <w:jc w:val="both"/>
              <w:rPr>
                <w:sz w:val="28"/>
                <w:szCs w:val="28"/>
              </w:rPr>
            </w:pPr>
            <w:r w:rsidRPr="0039718E">
              <w:rPr>
                <w:sz w:val="28"/>
                <w:szCs w:val="28"/>
              </w:rPr>
              <w:t>-</w:t>
            </w:r>
          </w:p>
        </w:tc>
        <w:tc>
          <w:tcPr>
            <w:tcW w:w="3352"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9718E" w:rsidRPr="0039718E" w:rsidRDefault="0039718E" w:rsidP="00AE674B">
            <w:pPr>
              <w:spacing w:line="276" w:lineRule="auto"/>
              <w:jc w:val="both"/>
              <w:rPr>
                <w:sz w:val="28"/>
                <w:szCs w:val="28"/>
              </w:rPr>
            </w:pPr>
            <w:r w:rsidRPr="0039718E">
              <w:rPr>
                <w:sz w:val="28"/>
                <w:szCs w:val="28"/>
              </w:rPr>
              <w:t xml:space="preserve">В парах: один рассказывает 5 минут о своих неприятностях, другой - слушает, потом произносит фразу: «Всё равно ты молодец, потому что…». </w:t>
            </w:r>
            <w:r w:rsidRPr="0039718E">
              <w:rPr>
                <w:bCs/>
                <w:i/>
                <w:iCs/>
                <w:sz w:val="28"/>
                <w:szCs w:val="28"/>
              </w:rPr>
              <w:t>Вопросы для обсуждения:</w:t>
            </w:r>
            <w:r w:rsidRPr="0039718E">
              <w:rPr>
                <w:sz w:val="28"/>
                <w:szCs w:val="28"/>
              </w:rPr>
              <w:t xml:space="preserve"> Получилось ли у вас внимательно выслушать вашего собеседника, проявить </w:t>
            </w:r>
            <w:proofErr w:type="spellStart"/>
            <w:r w:rsidRPr="0039718E">
              <w:rPr>
                <w:sz w:val="28"/>
                <w:szCs w:val="28"/>
              </w:rPr>
              <w:t>эмпатию</w:t>
            </w:r>
            <w:proofErr w:type="spellEnd"/>
            <w:r w:rsidRPr="0039718E">
              <w:rPr>
                <w:sz w:val="28"/>
                <w:szCs w:val="28"/>
              </w:rPr>
              <w:t>? Сложно ли было похвалить другого человека?</w:t>
            </w:r>
          </w:p>
        </w:tc>
      </w:tr>
    </w:tbl>
    <w:p w:rsidR="0039718E" w:rsidRPr="0039718E" w:rsidRDefault="0039718E" w:rsidP="00AE674B">
      <w:pPr>
        <w:spacing w:before="100" w:beforeAutospacing="1" w:after="100" w:afterAutospacing="1" w:line="276" w:lineRule="auto"/>
        <w:jc w:val="both"/>
        <w:rPr>
          <w:sz w:val="28"/>
          <w:szCs w:val="28"/>
        </w:rPr>
      </w:pPr>
    </w:p>
    <w:p w:rsidR="0039718E" w:rsidRPr="00AE674B" w:rsidRDefault="0039718E" w:rsidP="00AE674B">
      <w:pPr>
        <w:spacing w:before="100" w:beforeAutospacing="1" w:after="100" w:afterAutospacing="1" w:line="276" w:lineRule="auto"/>
        <w:jc w:val="both"/>
        <w:rPr>
          <w:sz w:val="28"/>
          <w:szCs w:val="28"/>
          <w:u w:val="single"/>
        </w:rPr>
      </w:pPr>
      <w:r w:rsidRPr="00AE674B">
        <w:rPr>
          <w:bCs/>
          <w:sz w:val="28"/>
          <w:szCs w:val="28"/>
          <w:u w:val="single"/>
        </w:rPr>
        <w:t>Занятие 3</w:t>
      </w:r>
    </w:p>
    <w:p w:rsidR="0039718E" w:rsidRPr="0039718E" w:rsidRDefault="0039718E" w:rsidP="00AE674B">
      <w:pPr>
        <w:spacing w:before="100" w:beforeAutospacing="1" w:after="100" w:afterAutospacing="1" w:line="276" w:lineRule="auto"/>
        <w:jc w:val="both"/>
        <w:rPr>
          <w:sz w:val="28"/>
          <w:szCs w:val="28"/>
        </w:rPr>
      </w:pPr>
      <w:r w:rsidRPr="0039718E">
        <w:rPr>
          <w:bCs/>
          <w:sz w:val="28"/>
          <w:szCs w:val="28"/>
        </w:rPr>
        <w:t xml:space="preserve">Цель: </w:t>
      </w:r>
      <w:r w:rsidRPr="0039718E">
        <w:rPr>
          <w:sz w:val="28"/>
          <w:szCs w:val="28"/>
        </w:rPr>
        <w:t>Развивать навыки убедительной речи, повышение самооценки.</w:t>
      </w:r>
    </w:p>
    <w:tbl>
      <w:tblPr>
        <w:tblW w:w="10035" w:type="dxa"/>
        <w:tblCellSpacing w:w="0" w:type="dxa"/>
        <w:tblCellMar>
          <w:top w:w="105" w:type="dxa"/>
          <w:left w:w="105" w:type="dxa"/>
          <w:bottom w:w="105" w:type="dxa"/>
          <w:right w:w="105" w:type="dxa"/>
        </w:tblCellMar>
        <w:tblLook w:val="04A0" w:firstRow="1" w:lastRow="0" w:firstColumn="1" w:lastColumn="0" w:noHBand="0" w:noVBand="1"/>
      </w:tblPr>
      <w:tblGrid>
        <w:gridCol w:w="562"/>
        <w:gridCol w:w="4006"/>
        <w:gridCol w:w="2115"/>
        <w:gridCol w:w="3352"/>
      </w:tblGrid>
      <w:tr w:rsidR="0039718E" w:rsidRPr="0039718E" w:rsidTr="00822889">
        <w:trPr>
          <w:tblCellSpacing w:w="0" w:type="dxa"/>
        </w:trPr>
        <w:tc>
          <w:tcPr>
            <w:tcW w:w="56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9718E" w:rsidRPr="00822889" w:rsidRDefault="0039718E" w:rsidP="00AE674B">
            <w:pPr>
              <w:spacing w:before="100" w:beforeAutospacing="1" w:after="100" w:afterAutospacing="1" w:line="276" w:lineRule="auto"/>
              <w:jc w:val="both"/>
              <w:rPr>
                <w:b/>
                <w:sz w:val="28"/>
                <w:szCs w:val="28"/>
              </w:rPr>
            </w:pPr>
            <w:r w:rsidRPr="00822889">
              <w:rPr>
                <w:b/>
                <w:sz w:val="28"/>
                <w:szCs w:val="28"/>
              </w:rPr>
              <w:t>№</w:t>
            </w:r>
          </w:p>
        </w:tc>
        <w:tc>
          <w:tcPr>
            <w:tcW w:w="400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9718E" w:rsidRPr="00822889" w:rsidRDefault="0039718E" w:rsidP="00AE674B">
            <w:pPr>
              <w:spacing w:before="100" w:beforeAutospacing="1" w:after="100" w:afterAutospacing="1" w:line="276" w:lineRule="auto"/>
              <w:jc w:val="both"/>
              <w:rPr>
                <w:b/>
                <w:sz w:val="28"/>
                <w:szCs w:val="28"/>
              </w:rPr>
            </w:pPr>
            <w:r w:rsidRPr="00822889">
              <w:rPr>
                <w:b/>
                <w:bCs/>
                <w:sz w:val="28"/>
                <w:szCs w:val="28"/>
              </w:rPr>
              <w:t>Упражнения (время)</w:t>
            </w:r>
          </w:p>
          <w:p w:rsidR="0039718E" w:rsidRPr="00822889" w:rsidRDefault="0039718E" w:rsidP="00AE674B">
            <w:pPr>
              <w:spacing w:before="100" w:beforeAutospacing="1" w:after="100" w:afterAutospacing="1" w:line="276" w:lineRule="auto"/>
              <w:jc w:val="both"/>
              <w:rPr>
                <w:b/>
                <w:sz w:val="28"/>
                <w:szCs w:val="28"/>
              </w:rPr>
            </w:pPr>
            <w:r w:rsidRPr="00822889">
              <w:rPr>
                <w:b/>
                <w:bCs/>
                <w:sz w:val="28"/>
                <w:szCs w:val="28"/>
              </w:rPr>
              <w:t>Цель</w:t>
            </w:r>
          </w:p>
        </w:tc>
        <w:tc>
          <w:tcPr>
            <w:tcW w:w="211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9718E" w:rsidRPr="00822889" w:rsidRDefault="0039718E" w:rsidP="00AE674B">
            <w:pPr>
              <w:spacing w:before="100" w:beforeAutospacing="1" w:after="100" w:afterAutospacing="1" w:line="276" w:lineRule="auto"/>
              <w:jc w:val="both"/>
              <w:rPr>
                <w:b/>
                <w:sz w:val="28"/>
                <w:szCs w:val="28"/>
              </w:rPr>
            </w:pPr>
            <w:r w:rsidRPr="00822889">
              <w:rPr>
                <w:b/>
                <w:bCs/>
                <w:sz w:val="28"/>
                <w:szCs w:val="28"/>
              </w:rPr>
              <w:t>Оборудование</w:t>
            </w:r>
          </w:p>
        </w:tc>
        <w:tc>
          <w:tcPr>
            <w:tcW w:w="335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9718E" w:rsidRPr="00822889" w:rsidRDefault="0039718E" w:rsidP="00AE674B">
            <w:pPr>
              <w:spacing w:before="100" w:beforeAutospacing="1" w:after="100" w:afterAutospacing="1" w:line="276" w:lineRule="auto"/>
              <w:jc w:val="both"/>
              <w:rPr>
                <w:b/>
                <w:sz w:val="28"/>
                <w:szCs w:val="28"/>
              </w:rPr>
            </w:pPr>
            <w:r w:rsidRPr="00822889">
              <w:rPr>
                <w:b/>
                <w:bCs/>
                <w:sz w:val="28"/>
                <w:szCs w:val="28"/>
              </w:rPr>
              <w:t>Содержание упражнений</w:t>
            </w:r>
          </w:p>
        </w:tc>
      </w:tr>
      <w:tr w:rsidR="0039718E" w:rsidRPr="0039718E" w:rsidTr="00822889">
        <w:trPr>
          <w:tblCellSpacing w:w="0" w:type="dxa"/>
        </w:trPr>
        <w:tc>
          <w:tcPr>
            <w:tcW w:w="56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9718E" w:rsidRPr="0039718E" w:rsidRDefault="0039718E" w:rsidP="00AE674B">
            <w:pPr>
              <w:spacing w:line="276" w:lineRule="auto"/>
              <w:jc w:val="both"/>
              <w:rPr>
                <w:sz w:val="28"/>
                <w:szCs w:val="28"/>
              </w:rPr>
            </w:pPr>
            <w:r w:rsidRPr="0039718E">
              <w:rPr>
                <w:sz w:val="28"/>
                <w:szCs w:val="28"/>
              </w:rPr>
              <w:t>1.</w:t>
            </w:r>
          </w:p>
        </w:tc>
        <w:tc>
          <w:tcPr>
            <w:tcW w:w="400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9718E" w:rsidRPr="0039718E" w:rsidRDefault="0039718E" w:rsidP="00AE674B">
            <w:pPr>
              <w:spacing w:line="276" w:lineRule="auto"/>
              <w:jc w:val="both"/>
              <w:rPr>
                <w:sz w:val="28"/>
                <w:szCs w:val="28"/>
              </w:rPr>
            </w:pPr>
            <w:r w:rsidRPr="0039718E">
              <w:rPr>
                <w:bCs/>
                <w:sz w:val="28"/>
                <w:szCs w:val="28"/>
              </w:rPr>
              <w:t>Упражнение «Комплимент»</w:t>
            </w:r>
          </w:p>
          <w:p w:rsidR="0039718E" w:rsidRPr="0039718E" w:rsidRDefault="0039718E" w:rsidP="00AE674B">
            <w:pPr>
              <w:spacing w:line="276" w:lineRule="auto"/>
              <w:jc w:val="both"/>
              <w:rPr>
                <w:sz w:val="28"/>
                <w:szCs w:val="28"/>
              </w:rPr>
            </w:pPr>
            <w:r w:rsidRPr="0039718E">
              <w:rPr>
                <w:bCs/>
                <w:sz w:val="28"/>
                <w:szCs w:val="28"/>
              </w:rPr>
              <w:t>(10 минут)</w:t>
            </w:r>
          </w:p>
          <w:p w:rsidR="0039718E" w:rsidRPr="0039718E" w:rsidRDefault="0039718E" w:rsidP="00AE674B">
            <w:pPr>
              <w:spacing w:line="276" w:lineRule="auto"/>
              <w:jc w:val="both"/>
              <w:rPr>
                <w:sz w:val="28"/>
                <w:szCs w:val="28"/>
              </w:rPr>
            </w:pPr>
            <w:r w:rsidRPr="0039718E">
              <w:rPr>
                <w:sz w:val="28"/>
                <w:szCs w:val="28"/>
              </w:rPr>
              <w:t>Цель: создать настрой на работу, атмосферу доброжелательности, повысить самооценку</w:t>
            </w:r>
          </w:p>
        </w:tc>
        <w:tc>
          <w:tcPr>
            <w:tcW w:w="211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9718E" w:rsidRPr="0039718E" w:rsidRDefault="0039718E" w:rsidP="00AE674B">
            <w:pPr>
              <w:spacing w:line="276" w:lineRule="auto"/>
              <w:jc w:val="both"/>
              <w:rPr>
                <w:sz w:val="28"/>
                <w:szCs w:val="28"/>
              </w:rPr>
            </w:pPr>
            <w:proofErr w:type="spellStart"/>
            <w:r w:rsidRPr="0039718E">
              <w:rPr>
                <w:sz w:val="28"/>
                <w:szCs w:val="28"/>
              </w:rPr>
              <w:t>бейджи</w:t>
            </w:r>
            <w:proofErr w:type="spellEnd"/>
          </w:p>
        </w:tc>
        <w:tc>
          <w:tcPr>
            <w:tcW w:w="335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9718E" w:rsidRPr="0039718E" w:rsidRDefault="0039718E" w:rsidP="00AE674B">
            <w:pPr>
              <w:spacing w:line="276" w:lineRule="auto"/>
              <w:jc w:val="both"/>
              <w:rPr>
                <w:sz w:val="28"/>
                <w:szCs w:val="28"/>
              </w:rPr>
            </w:pPr>
            <w:r w:rsidRPr="0039718E">
              <w:rPr>
                <w:sz w:val="28"/>
                <w:szCs w:val="28"/>
              </w:rPr>
              <w:t xml:space="preserve">Сделать комплимент соседу. </w:t>
            </w:r>
            <w:r w:rsidRPr="0039718E">
              <w:rPr>
                <w:bCs/>
                <w:i/>
                <w:iCs/>
                <w:sz w:val="28"/>
                <w:szCs w:val="28"/>
              </w:rPr>
              <w:t>Вопросы для обсуждения:</w:t>
            </w:r>
            <w:r w:rsidRPr="0039718E">
              <w:rPr>
                <w:sz w:val="28"/>
                <w:szCs w:val="28"/>
              </w:rPr>
              <w:t xml:space="preserve"> Сложно ли было сделать комплимент другому человеку? Какие эмоции вы испытали, когда делали комплимент вам?</w:t>
            </w:r>
          </w:p>
          <w:p w:rsidR="0039718E" w:rsidRPr="0039718E" w:rsidRDefault="0039718E" w:rsidP="00AE674B">
            <w:pPr>
              <w:spacing w:line="276" w:lineRule="auto"/>
              <w:jc w:val="both"/>
              <w:rPr>
                <w:sz w:val="28"/>
                <w:szCs w:val="28"/>
              </w:rPr>
            </w:pPr>
          </w:p>
        </w:tc>
      </w:tr>
      <w:tr w:rsidR="0039718E" w:rsidRPr="0039718E" w:rsidTr="00822889">
        <w:trPr>
          <w:tblCellSpacing w:w="0" w:type="dxa"/>
        </w:trPr>
        <w:tc>
          <w:tcPr>
            <w:tcW w:w="56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9718E" w:rsidRPr="0039718E" w:rsidRDefault="0039718E" w:rsidP="00AE674B">
            <w:pPr>
              <w:spacing w:line="276" w:lineRule="auto"/>
              <w:jc w:val="both"/>
              <w:rPr>
                <w:sz w:val="28"/>
                <w:szCs w:val="28"/>
              </w:rPr>
            </w:pPr>
            <w:r w:rsidRPr="0039718E">
              <w:rPr>
                <w:sz w:val="28"/>
                <w:szCs w:val="28"/>
              </w:rPr>
              <w:lastRenderedPageBreak/>
              <w:t>2.</w:t>
            </w:r>
          </w:p>
        </w:tc>
        <w:tc>
          <w:tcPr>
            <w:tcW w:w="400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9718E" w:rsidRPr="0039718E" w:rsidRDefault="0039718E" w:rsidP="00AE674B">
            <w:pPr>
              <w:spacing w:line="276" w:lineRule="auto"/>
              <w:jc w:val="both"/>
              <w:rPr>
                <w:sz w:val="28"/>
                <w:szCs w:val="28"/>
              </w:rPr>
            </w:pPr>
            <w:r w:rsidRPr="0039718E">
              <w:rPr>
                <w:bCs/>
                <w:sz w:val="28"/>
                <w:szCs w:val="28"/>
              </w:rPr>
              <w:t>Упражнение «Снежки»</w:t>
            </w:r>
          </w:p>
          <w:p w:rsidR="0039718E" w:rsidRPr="0039718E" w:rsidRDefault="0039718E" w:rsidP="00AE674B">
            <w:pPr>
              <w:spacing w:line="276" w:lineRule="auto"/>
              <w:jc w:val="both"/>
              <w:rPr>
                <w:sz w:val="28"/>
                <w:szCs w:val="28"/>
              </w:rPr>
            </w:pPr>
            <w:r w:rsidRPr="0039718E">
              <w:rPr>
                <w:bCs/>
                <w:sz w:val="28"/>
                <w:szCs w:val="28"/>
              </w:rPr>
              <w:t>(5 минут)</w:t>
            </w:r>
          </w:p>
          <w:p w:rsidR="0039718E" w:rsidRPr="0039718E" w:rsidRDefault="0039718E" w:rsidP="00AE674B">
            <w:pPr>
              <w:spacing w:line="276" w:lineRule="auto"/>
              <w:jc w:val="both"/>
              <w:rPr>
                <w:sz w:val="28"/>
                <w:szCs w:val="28"/>
              </w:rPr>
            </w:pPr>
            <w:r w:rsidRPr="0039718E">
              <w:rPr>
                <w:sz w:val="28"/>
                <w:szCs w:val="28"/>
              </w:rPr>
              <w:t>Цель: создать ситуацию непринужденного общения, поднять настроение</w:t>
            </w:r>
          </w:p>
        </w:tc>
        <w:tc>
          <w:tcPr>
            <w:tcW w:w="211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9718E" w:rsidRPr="0039718E" w:rsidRDefault="0039718E" w:rsidP="00AE674B">
            <w:pPr>
              <w:spacing w:line="276" w:lineRule="auto"/>
              <w:jc w:val="both"/>
              <w:rPr>
                <w:sz w:val="28"/>
                <w:szCs w:val="28"/>
              </w:rPr>
            </w:pPr>
            <w:r w:rsidRPr="0039718E">
              <w:rPr>
                <w:sz w:val="28"/>
                <w:szCs w:val="28"/>
              </w:rPr>
              <w:t>газеты, клейкая лента</w:t>
            </w:r>
          </w:p>
        </w:tc>
        <w:tc>
          <w:tcPr>
            <w:tcW w:w="335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9718E" w:rsidRPr="0039718E" w:rsidRDefault="0039718E" w:rsidP="00AE674B">
            <w:pPr>
              <w:spacing w:line="276" w:lineRule="auto"/>
              <w:jc w:val="both"/>
              <w:rPr>
                <w:sz w:val="28"/>
                <w:szCs w:val="28"/>
              </w:rPr>
            </w:pPr>
            <w:r w:rsidRPr="0039718E">
              <w:rPr>
                <w:sz w:val="28"/>
                <w:szCs w:val="28"/>
              </w:rPr>
              <w:t xml:space="preserve">Изготавливаются снежки из бумаги и играют по командам. </w:t>
            </w:r>
          </w:p>
        </w:tc>
      </w:tr>
      <w:tr w:rsidR="0039718E" w:rsidRPr="0039718E" w:rsidTr="00822889">
        <w:trPr>
          <w:tblCellSpacing w:w="0" w:type="dxa"/>
        </w:trPr>
        <w:tc>
          <w:tcPr>
            <w:tcW w:w="56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9718E" w:rsidRPr="0039718E" w:rsidRDefault="0039718E" w:rsidP="00AE674B">
            <w:pPr>
              <w:spacing w:line="276" w:lineRule="auto"/>
              <w:jc w:val="both"/>
              <w:rPr>
                <w:sz w:val="28"/>
                <w:szCs w:val="28"/>
              </w:rPr>
            </w:pPr>
            <w:r w:rsidRPr="0039718E">
              <w:rPr>
                <w:sz w:val="28"/>
                <w:szCs w:val="28"/>
              </w:rPr>
              <w:t>3.</w:t>
            </w:r>
          </w:p>
        </w:tc>
        <w:tc>
          <w:tcPr>
            <w:tcW w:w="400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9718E" w:rsidRPr="0039718E" w:rsidRDefault="0039718E" w:rsidP="00AE674B">
            <w:pPr>
              <w:spacing w:line="276" w:lineRule="auto"/>
              <w:jc w:val="both"/>
              <w:rPr>
                <w:sz w:val="28"/>
                <w:szCs w:val="28"/>
              </w:rPr>
            </w:pPr>
            <w:r w:rsidRPr="0039718E">
              <w:rPr>
                <w:bCs/>
                <w:sz w:val="28"/>
                <w:szCs w:val="28"/>
              </w:rPr>
              <w:t>Упражнение «Марионетка»</w:t>
            </w:r>
          </w:p>
          <w:p w:rsidR="0039718E" w:rsidRPr="0039718E" w:rsidRDefault="0039718E" w:rsidP="00AE674B">
            <w:pPr>
              <w:spacing w:line="276" w:lineRule="auto"/>
              <w:jc w:val="both"/>
              <w:rPr>
                <w:sz w:val="28"/>
                <w:szCs w:val="28"/>
              </w:rPr>
            </w:pPr>
            <w:r w:rsidRPr="0039718E">
              <w:rPr>
                <w:bCs/>
                <w:sz w:val="28"/>
                <w:szCs w:val="28"/>
              </w:rPr>
              <w:t>(15 минут)</w:t>
            </w:r>
          </w:p>
          <w:p w:rsidR="0039718E" w:rsidRPr="0039718E" w:rsidRDefault="0039718E" w:rsidP="00AE674B">
            <w:pPr>
              <w:spacing w:line="276" w:lineRule="auto"/>
              <w:jc w:val="both"/>
              <w:rPr>
                <w:sz w:val="28"/>
                <w:szCs w:val="28"/>
              </w:rPr>
            </w:pPr>
            <w:r w:rsidRPr="0039718E">
              <w:rPr>
                <w:sz w:val="28"/>
                <w:szCs w:val="28"/>
              </w:rPr>
              <w:t>Цель: дать участникам на собственном опыте испытать ситуации полной зависимости от другого, от себя.</w:t>
            </w:r>
          </w:p>
        </w:tc>
        <w:tc>
          <w:tcPr>
            <w:tcW w:w="211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9718E" w:rsidRPr="0039718E" w:rsidRDefault="0039718E" w:rsidP="00AE674B">
            <w:pPr>
              <w:spacing w:line="276" w:lineRule="auto"/>
              <w:jc w:val="both"/>
              <w:rPr>
                <w:sz w:val="28"/>
                <w:szCs w:val="28"/>
              </w:rPr>
            </w:pPr>
            <w:r w:rsidRPr="0039718E">
              <w:rPr>
                <w:sz w:val="28"/>
                <w:szCs w:val="28"/>
              </w:rPr>
              <w:t>-</w:t>
            </w:r>
          </w:p>
        </w:tc>
        <w:tc>
          <w:tcPr>
            <w:tcW w:w="335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9718E" w:rsidRPr="0039718E" w:rsidRDefault="0039718E" w:rsidP="00AE674B">
            <w:pPr>
              <w:spacing w:line="276" w:lineRule="auto"/>
              <w:jc w:val="both"/>
              <w:rPr>
                <w:sz w:val="28"/>
                <w:szCs w:val="28"/>
              </w:rPr>
            </w:pPr>
            <w:r w:rsidRPr="0039718E">
              <w:rPr>
                <w:sz w:val="28"/>
                <w:szCs w:val="28"/>
              </w:rPr>
              <w:t xml:space="preserve">В тройках: два кукловода, один – кукла-марионетка. Каждый должен побывать в роли куклы. </w:t>
            </w:r>
            <w:r w:rsidRPr="0039718E">
              <w:rPr>
                <w:bCs/>
                <w:i/>
                <w:iCs/>
                <w:sz w:val="28"/>
                <w:szCs w:val="28"/>
              </w:rPr>
              <w:t>Вопросы для обсуждения:</w:t>
            </w:r>
            <w:r w:rsidRPr="0039718E">
              <w:rPr>
                <w:sz w:val="28"/>
                <w:szCs w:val="28"/>
              </w:rPr>
              <w:t xml:space="preserve"> Что чувствовали в роли куклы? А кукловода? Хотелось ли что-нибудь сделать самому? Что узнали о себе в этом упражнении?</w:t>
            </w:r>
          </w:p>
        </w:tc>
      </w:tr>
      <w:tr w:rsidR="0039718E" w:rsidRPr="0039718E" w:rsidTr="00822889">
        <w:trPr>
          <w:tblCellSpacing w:w="0" w:type="dxa"/>
        </w:trPr>
        <w:tc>
          <w:tcPr>
            <w:tcW w:w="56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9718E" w:rsidRPr="0039718E" w:rsidRDefault="0039718E" w:rsidP="00AE674B">
            <w:pPr>
              <w:spacing w:line="276" w:lineRule="auto"/>
              <w:jc w:val="both"/>
              <w:rPr>
                <w:sz w:val="28"/>
                <w:szCs w:val="28"/>
              </w:rPr>
            </w:pPr>
            <w:r w:rsidRPr="0039718E">
              <w:rPr>
                <w:sz w:val="28"/>
                <w:szCs w:val="28"/>
              </w:rPr>
              <w:t>4.</w:t>
            </w:r>
          </w:p>
        </w:tc>
        <w:tc>
          <w:tcPr>
            <w:tcW w:w="400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9718E" w:rsidRPr="0039718E" w:rsidRDefault="0039718E" w:rsidP="00AE674B">
            <w:pPr>
              <w:spacing w:line="276" w:lineRule="auto"/>
              <w:jc w:val="both"/>
              <w:rPr>
                <w:sz w:val="28"/>
                <w:szCs w:val="28"/>
              </w:rPr>
            </w:pPr>
            <w:r w:rsidRPr="0039718E">
              <w:rPr>
                <w:bCs/>
                <w:sz w:val="28"/>
                <w:szCs w:val="28"/>
              </w:rPr>
              <w:t>Упражнение «Я глазами других»</w:t>
            </w:r>
          </w:p>
          <w:p w:rsidR="0039718E" w:rsidRPr="0039718E" w:rsidRDefault="0039718E" w:rsidP="00AE674B">
            <w:pPr>
              <w:spacing w:line="276" w:lineRule="auto"/>
              <w:jc w:val="both"/>
              <w:rPr>
                <w:sz w:val="28"/>
                <w:szCs w:val="28"/>
              </w:rPr>
            </w:pPr>
            <w:r w:rsidRPr="0039718E">
              <w:rPr>
                <w:bCs/>
                <w:sz w:val="28"/>
                <w:szCs w:val="28"/>
              </w:rPr>
              <w:t>(7 минут)</w:t>
            </w:r>
          </w:p>
          <w:p w:rsidR="0039718E" w:rsidRPr="0039718E" w:rsidRDefault="0039718E" w:rsidP="00AE674B">
            <w:pPr>
              <w:spacing w:line="276" w:lineRule="auto"/>
              <w:jc w:val="both"/>
              <w:rPr>
                <w:sz w:val="28"/>
                <w:szCs w:val="28"/>
              </w:rPr>
            </w:pPr>
            <w:r w:rsidRPr="0039718E">
              <w:rPr>
                <w:sz w:val="28"/>
                <w:szCs w:val="28"/>
              </w:rPr>
              <w:t>Цель: повысить самооценку, учить выявлять сильные стороны в себе и других.</w:t>
            </w:r>
          </w:p>
        </w:tc>
        <w:tc>
          <w:tcPr>
            <w:tcW w:w="211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9718E" w:rsidRPr="0039718E" w:rsidRDefault="0039718E" w:rsidP="00AE674B">
            <w:pPr>
              <w:spacing w:line="276" w:lineRule="auto"/>
              <w:jc w:val="both"/>
              <w:rPr>
                <w:sz w:val="28"/>
                <w:szCs w:val="28"/>
              </w:rPr>
            </w:pPr>
            <w:r w:rsidRPr="0039718E">
              <w:rPr>
                <w:sz w:val="28"/>
                <w:szCs w:val="28"/>
              </w:rPr>
              <w:t>листы бумаги (по количеству), фломастеры</w:t>
            </w:r>
          </w:p>
        </w:tc>
        <w:tc>
          <w:tcPr>
            <w:tcW w:w="335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9718E" w:rsidRPr="0039718E" w:rsidRDefault="0039718E" w:rsidP="00AE674B">
            <w:pPr>
              <w:spacing w:line="276" w:lineRule="auto"/>
              <w:jc w:val="both"/>
              <w:rPr>
                <w:sz w:val="28"/>
                <w:szCs w:val="28"/>
              </w:rPr>
            </w:pPr>
            <w:r w:rsidRPr="0039718E">
              <w:rPr>
                <w:sz w:val="28"/>
                <w:szCs w:val="28"/>
              </w:rPr>
              <w:t xml:space="preserve">На листках бумаги каждый пишет имя, фамилию, листочки передаются по кругу. Задача каждого-написать владельцу его сильные стороны личности. </w:t>
            </w:r>
            <w:r w:rsidRPr="0039718E">
              <w:rPr>
                <w:bCs/>
                <w:i/>
                <w:iCs/>
                <w:sz w:val="28"/>
                <w:szCs w:val="28"/>
              </w:rPr>
              <w:t>Вопросы для обсуждения:</w:t>
            </w:r>
            <w:r w:rsidRPr="0039718E">
              <w:rPr>
                <w:sz w:val="28"/>
                <w:szCs w:val="28"/>
              </w:rPr>
              <w:t xml:space="preserve"> Согласны ли вы с тем, что обладаете теми качествами, которые были написаны? Наличие каких из перечисленных качеств вызвало у вас удивление? </w:t>
            </w:r>
          </w:p>
          <w:p w:rsidR="0039718E" w:rsidRPr="0039718E" w:rsidRDefault="0039718E" w:rsidP="00AE674B">
            <w:pPr>
              <w:spacing w:line="276" w:lineRule="auto"/>
              <w:jc w:val="both"/>
              <w:rPr>
                <w:sz w:val="28"/>
                <w:szCs w:val="28"/>
              </w:rPr>
            </w:pPr>
          </w:p>
        </w:tc>
      </w:tr>
      <w:tr w:rsidR="0039718E" w:rsidRPr="0039718E" w:rsidTr="00822889">
        <w:trPr>
          <w:tblCellSpacing w:w="0" w:type="dxa"/>
        </w:trPr>
        <w:tc>
          <w:tcPr>
            <w:tcW w:w="56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9718E" w:rsidRPr="0039718E" w:rsidRDefault="0039718E" w:rsidP="00AE674B">
            <w:pPr>
              <w:spacing w:line="276" w:lineRule="auto"/>
              <w:jc w:val="both"/>
              <w:rPr>
                <w:sz w:val="28"/>
                <w:szCs w:val="28"/>
              </w:rPr>
            </w:pPr>
            <w:r w:rsidRPr="0039718E">
              <w:rPr>
                <w:sz w:val="28"/>
                <w:szCs w:val="28"/>
              </w:rPr>
              <w:t>5.</w:t>
            </w:r>
          </w:p>
        </w:tc>
        <w:tc>
          <w:tcPr>
            <w:tcW w:w="400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9718E" w:rsidRPr="0039718E" w:rsidRDefault="0039718E" w:rsidP="00AE674B">
            <w:pPr>
              <w:spacing w:line="276" w:lineRule="auto"/>
              <w:jc w:val="both"/>
              <w:rPr>
                <w:sz w:val="28"/>
                <w:szCs w:val="28"/>
              </w:rPr>
            </w:pPr>
            <w:r w:rsidRPr="0039718E">
              <w:rPr>
                <w:bCs/>
                <w:sz w:val="28"/>
                <w:szCs w:val="28"/>
              </w:rPr>
              <w:t>Упражнение «Дар убеждения»</w:t>
            </w:r>
          </w:p>
          <w:p w:rsidR="0039718E" w:rsidRPr="0039718E" w:rsidRDefault="0039718E" w:rsidP="00AE674B">
            <w:pPr>
              <w:spacing w:line="276" w:lineRule="auto"/>
              <w:jc w:val="both"/>
              <w:rPr>
                <w:sz w:val="28"/>
                <w:szCs w:val="28"/>
              </w:rPr>
            </w:pPr>
            <w:r w:rsidRPr="0039718E">
              <w:rPr>
                <w:bCs/>
                <w:sz w:val="28"/>
                <w:szCs w:val="28"/>
              </w:rPr>
              <w:t>(20 минут)</w:t>
            </w:r>
          </w:p>
          <w:p w:rsidR="0039718E" w:rsidRPr="0039718E" w:rsidRDefault="0039718E" w:rsidP="00AE674B">
            <w:pPr>
              <w:spacing w:line="276" w:lineRule="auto"/>
              <w:jc w:val="both"/>
              <w:rPr>
                <w:sz w:val="28"/>
                <w:szCs w:val="28"/>
              </w:rPr>
            </w:pPr>
            <w:r w:rsidRPr="0039718E">
              <w:rPr>
                <w:sz w:val="28"/>
                <w:szCs w:val="28"/>
              </w:rPr>
              <w:t xml:space="preserve">Цель: развивать убедительность речи, учить анализировать вербальное и </w:t>
            </w:r>
            <w:r w:rsidRPr="0039718E">
              <w:rPr>
                <w:sz w:val="28"/>
                <w:szCs w:val="28"/>
              </w:rPr>
              <w:lastRenderedPageBreak/>
              <w:t>невербальное общение окружающих и свое.</w:t>
            </w:r>
          </w:p>
        </w:tc>
        <w:tc>
          <w:tcPr>
            <w:tcW w:w="211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9718E" w:rsidRPr="0039718E" w:rsidRDefault="0039718E" w:rsidP="00AE674B">
            <w:pPr>
              <w:spacing w:line="276" w:lineRule="auto"/>
              <w:jc w:val="both"/>
              <w:rPr>
                <w:sz w:val="28"/>
                <w:szCs w:val="28"/>
              </w:rPr>
            </w:pPr>
            <w:r w:rsidRPr="0039718E">
              <w:rPr>
                <w:sz w:val="28"/>
                <w:szCs w:val="28"/>
              </w:rPr>
              <w:lastRenderedPageBreak/>
              <w:t>две коробки (в одной - кусочек цветной бумаги)</w:t>
            </w:r>
          </w:p>
        </w:tc>
        <w:tc>
          <w:tcPr>
            <w:tcW w:w="335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9718E" w:rsidRPr="0039718E" w:rsidRDefault="0039718E" w:rsidP="00AE674B">
            <w:pPr>
              <w:spacing w:line="276" w:lineRule="auto"/>
              <w:jc w:val="both"/>
              <w:rPr>
                <w:sz w:val="28"/>
                <w:szCs w:val="28"/>
              </w:rPr>
            </w:pPr>
            <w:r w:rsidRPr="0039718E">
              <w:rPr>
                <w:sz w:val="28"/>
                <w:szCs w:val="28"/>
              </w:rPr>
              <w:t xml:space="preserve">Два участника, каждому-коробок, в одном листок. Необходимо убедить публику, что листок у него. Во время обсуждения важно </w:t>
            </w:r>
            <w:r w:rsidRPr="0039718E">
              <w:rPr>
                <w:sz w:val="28"/>
                <w:szCs w:val="28"/>
              </w:rPr>
              <w:lastRenderedPageBreak/>
              <w:t>проанализировать те случаи, когда публика ошибалась - какие вербальные и невербальные компоненты заставили ее поверить в ложь.</w:t>
            </w:r>
          </w:p>
        </w:tc>
      </w:tr>
      <w:tr w:rsidR="0039718E" w:rsidRPr="0039718E" w:rsidTr="00822889">
        <w:trPr>
          <w:tblCellSpacing w:w="0" w:type="dxa"/>
        </w:trPr>
        <w:tc>
          <w:tcPr>
            <w:tcW w:w="56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9718E" w:rsidRPr="0039718E" w:rsidRDefault="0039718E" w:rsidP="00AE674B">
            <w:pPr>
              <w:spacing w:line="276" w:lineRule="auto"/>
              <w:jc w:val="both"/>
              <w:rPr>
                <w:sz w:val="28"/>
                <w:szCs w:val="28"/>
              </w:rPr>
            </w:pPr>
            <w:r w:rsidRPr="0039718E">
              <w:rPr>
                <w:sz w:val="28"/>
                <w:szCs w:val="28"/>
              </w:rPr>
              <w:lastRenderedPageBreak/>
              <w:t>6.</w:t>
            </w:r>
          </w:p>
        </w:tc>
        <w:tc>
          <w:tcPr>
            <w:tcW w:w="400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9718E" w:rsidRPr="0039718E" w:rsidRDefault="0039718E" w:rsidP="00AE674B">
            <w:pPr>
              <w:spacing w:line="276" w:lineRule="auto"/>
              <w:jc w:val="both"/>
              <w:rPr>
                <w:sz w:val="28"/>
                <w:szCs w:val="28"/>
              </w:rPr>
            </w:pPr>
            <w:r w:rsidRPr="0039718E">
              <w:rPr>
                <w:bCs/>
                <w:sz w:val="28"/>
                <w:szCs w:val="28"/>
              </w:rPr>
              <w:t>Упражнение «Коровы, собаки, кошки»</w:t>
            </w:r>
          </w:p>
          <w:p w:rsidR="0039718E" w:rsidRPr="0039718E" w:rsidRDefault="0039718E" w:rsidP="00AE674B">
            <w:pPr>
              <w:spacing w:line="276" w:lineRule="auto"/>
              <w:jc w:val="both"/>
              <w:rPr>
                <w:sz w:val="28"/>
                <w:szCs w:val="28"/>
              </w:rPr>
            </w:pPr>
            <w:r w:rsidRPr="0039718E">
              <w:rPr>
                <w:bCs/>
                <w:sz w:val="28"/>
                <w:szCs w:val="28"/>
              </w:rPr>
              <w:t>(8 минут)</w:t>
            </w:r>
          </w:p>
          <w:p w:rsidR="0039718E" w:rsidRPr="0039718E" w:rsidRDefault="0039718E" w:rsidP="00AE674B">
            <w:pPr>
              <w:spacing w:line="276" w:lineRule="auto"/>
              <w:jc w:val="both"/>
              <w:rPr>
                <w:sz w:val="28"/>
                <w:szCs w:val="28"/>
              </w:rPr>
            </w:pPr>
            <w:r w:rsidRPr="0039718E">
              <w:rPr>
                <w:sz w:val="28"/>
                <w:szCs w:val="28"/>
              </w:rPr>
              <w:t>Цель: поднять настроение, организовать тактильное общение.</w:t>
            </w:r>
          </w:p>
        </w:tc>
        <w:tc>
          <w:tcPr>
            <w:tcW w:w="211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9718E" w:rsidRPr="0039718E" w:rsidRDefault="0039718E" w:rsidP="00AE674B">
            <w:pPr>
              <w:spacing w:line="276" w:lineRule="auto"/>
              <w:jc w:val="both"/>
              <w:rPr>
                <w:sz w:val="28"/>
                <w:szCs w:val="28"/>
              </w:rPr>
            </w:pPr>
            <w:r w:rsidRPr="0039718E">
              <w:rPr>
                <w:sz w:val="28"/>
                <w:szCs w:val="28"/>
              </w:rPr>
              <w:t>-</w:t>
            </w:r>
          </w:p>
        </w:tc>
        <w:tc>
          <w:tcPr>
            <w:tcW w:w="335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9718E" w:rsidRPr="0039718E" w:rsidRDefault="0039718E" w:rsidP="00AE674B">
            <w:pPr>
              <w:spacing w:line="276" w:lineRule="auto"/>
              <w:jc w:val="both"/>
              <w:rPr>
                <w:sz w:val="28"/>
                <w:szCs w:val="28"/>
              </w:rPr>
            </w:pPr>
            <w:r w:rsidRPr="0039718E">
              <w:rPr>
                <w:sz w:val="28"/>
                <w:szCs w:val="28"/>
              </w:rPr>
              <w:t xml:space="preserve">«Коровы, собаки, кошки». В кругу стоя. Тренер каждому шепчет название животного. С закрытыми глазами разыскать «своих». </w:t>
            </w:r>
            <w:r w:rsidRPr="0039718E">
              <w:rPr>
                <w:bCs/>
                <w:i/>
                <w:iCs/>
                <w:sz w:val="28"/>
                <w:szCs w:val="28"/>
              </w:rPr>
              <w:t>Вопросы для обсуждения:</w:t>
            </w:r>
            <w:r w:rsidRPr="0039718E">
              <w:rPr>
                <w:sz w:val="28"/>
                <w:szCs w:val="28"/>
              </w:rPr>
              <w:t xml:space="preserve"> Не вызвало ли данное упражнение у вас чувство дискомфорта?</w:t>
            </w:r>
          </w:p>
          <w:p w:rsidR="0039718E" w:rsidRPr="0039718E" w:rsidRDefault="0039718E" w:rsidP="00AE674B">
            <w:pPr>
              <w:spacing w:line="276" w:lineRule="auto"/>
              <w:jc w:val="both"/>
              <w:rPr>
                <w:sz w:val="28"/>
                <w:szCs w:val="28"/>
              </w:rPr>
            </w:pPr>
          </w:p>
        </w:tc>
      </w:tr>
      <w:tr w:rsidR="0039718E" w:rsidRPr="0039718E" w:rsidTr="00822889">
        <w:trPr>
          <w:tblCellSpacing w:w="0" w:type="dxa"/>
        </w:trPr>
        <w:tc>
          <w:tcPr>
            <w:tcW w:w="56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9718E" w:rsidRPr="0039718E" w:rsidRDefault="0039718E" w:rsidP="00AE674B">
            <w:pPr>
              <w:spacing w:line="276" w:lineRule="auto"/>
              <w:jc w:val="both"/>
              <w:rPr>
                <w:sz w:val="28"/>
                <w:szCs w:val="28"/>
              </w:rPr>
            </w:pPr>
            <w:r w:rsidRPr="0039718E">
              <w:rPr>
                <w:sz w:val="28"/>
                <w:szCs w:val="28"/>
              </w:rPr>
              <w:t>7.</w:t>
            </w:r>
          </w:p>
        </w:tc>
        <w:tc>
          <w:tcPr>
            <w:tcW w:w="400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9718E" w:rsidRPr="0039718E" w:rsidRDefault="0039718E" w:rsidP="00AE674B">
            <w:pPr>
              <w:spacing w:line="276" w:lineRule="auto"/>
              <w:jc w:val="both"/>
              <w:rPr>
                <w:sz w:val="28"/>
                <w:szCs w:val="28"/>
              </w:rPr>
            </w:pPr>
            <w:r w:rsidRPr="0039718E">
              <w:rPr>
                <w:bCs/>
                <w:sz w:val="28"/>
                <w:szCs w:val="28"/>
              </w:rPr>
              <w:t>Упражнение «Минута»</w:t>
            </w:r>
          </w:p>
          <w:p w:rsidR="0039718E" w:rsidRPr="0039718E" w:rsidRDefault="0039718E" w:rsidP="00AE674B">
            <w:pPr>
              <w:spacing w:line="276" w:lineRule="auto"/>
              <w:jc w:val="both"/>
              <w:rPr>
                <w:sz w:val="28"/>
                <w:szCs w:val="28"/>
              </w:rPr>
            </w:pPr>
            <w:r w:rsidRPr="0039718E">
              <w:rPr>
                <w:bCs/>
                <w:sz w:val="28"/>
                <w:szCs w:val="28"/>
              </w:rPr>
              <w:t>(5 минут)</w:t>
            </w:r>
          </w:p>
          <w:p w:rsidR="0039718E" w:rsidRPr="0039718E" w:rsidRDefault="0039718E" w:rsidP="00AE674B">
            <w:pPr>
              <w:spacing w:line="276" w:lineRule="auto"/>
              <w:jc w:val="both"/>
              <w:rPr>
                <w:sz w:val="28"/>
                <w:szCs w:val="28"/>
              </w:rPr>
            </w:pPr>
            <w:r w:rsidRPr="0039718E">
              <w:rPr>
                <w:sz w:val="28"/>
                <w:szCs w:val="28"/>
              </w:rPr>
              <w:t>Цель: диагностика адаптивных возможностей (80-85 секунд-высокие, 37-57 секунд-низкие, 22-27 и менее -  депрессивные).</w:t>
            </w:r>
          </w:p>
        </w:tc>
        <w:tc>
          <w:tcPr>
            <w:tcW w:w="211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9718E" w:rsidRPr="0039718E" w:rsidRDefault="0039718E" w:rsidP="00AE674B">
            <w:pPr>
              <w:spacing w:line="276" w:lineRule="auto"/>
              <w:jc w:val="both"/>
              <w:rPr>
                <w:sz w:val="28"/>
                <w:szCs w:val="28"/>
              </w:rPr>
            </w:pPr>
            <w:r w:rsidRPr="0039718E">
              <w:rPr>
                <w:sz w:val="28"/>
                <w:szCs w:val="28"/>
              </w:rPr>
              <w:t>-</w:t>
            </w:r>
          </w:p>
        </w:tc>
        <w:tc>
          <w:tcPr>
            <w:tcW w:w="335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9718E" w:rsidRPr="0039718E" w:rsidRDefault="0039718E" w:rsidP="00AE674B">
            <w:pPr>
              <w:spacing w:line="276" w:lineRule="auto"/>
              <w:jc w:val="both"/>
              <w:rPr>
                <w:sz w:val="28"/>
                <w:szCs w:val="28"/>
              </w:rPr>
            </w:pPr>
            <w:r w:rsidRPr="0039718E">
              <w:rPr>
                <w:sz w:val="28"/>
                <w:szCs w:val="28"/>
              </w:rPr>
              <w:t>Участники закрывают глаза, открывают через минуту (по ощущениям).</w:t>
            </w:r>
            <w:r w:rsidRPr="0039718E">
              <w:rPr>
                <w:bCs/>
                <w:sz w:val="28"/>
                <w:szCs w:val="28"/>
              </w:rPr>
              <w:t xml:space="preserve"> </w:t>
            </w:r>
          </w:p>
        </w:tc>
      </w:tr>
      <w:tr w:rsidR="0039718E" w:rsidRPr="0039718E" w:rsidTr="00822889">
        <w:trPr>
          <w:tblCellSpacing w:w="0" w:type="dxa"/>
        </w:trPr>
        <w:tc>
          <w:tcPr>
            <w:tcW w:w="56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9718E" w:rsidRPr="0039718E" w:rsidRDefault="0039718E" w:rsidP="00AE674B">
            <w:pPr>
              <w:spacing w:line="276" w:lineRule="auto"/>
              <w:jc w:val="both"/>
              <w:rPr>
                <w:sz w:val="28"/>
                <w:szCs w:val="28"/>
              </w:rPr>
            </w:pPr>
            <w:r w:rsidRPr="0039718E">
              <w:rPr>
                <w:sz w:val="28"/>
                <w:szCs w:val="28"/>
              </w:rPr>
              <w:t>8.</w:t>
            </w:r>
          </w:p>
        </w:tc>
        <w:tc>
          <w:tcPr>
            <w:tcW w:w="400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9718E" w:rsidRPr="0039718E" w:rsidRDefault="0039718E" w:rsidP="00AE674B">
            <w:pPr>
              <w:spacing w:line="276" w:lineRule="auto"/>
              <w:jc w:val="both"/>
              <w:rPr>
                <w:sz w:val="28"/>
                <w:szCs w:val="28"/>
              </w:rPr>
            </w:pPr>
            <w:r w:rsidRPr="0039718E">
              <w:rPr>
                <w:bCs/>
                <w:sz w:val="28"/>
                <w:szCs w:val="28"/>
              </w:rPr>
              <w:t>Упражнение «Я себя хвалю…»</w:t>
            </w:r>
          </w:p>
          <w:p w:rsidR="0039718E" w:rsidRPr="0039718E" w:rsidRDefault="0039718E" w:rsidP="00AE674B">
            <w:pPr>
              <w:spacing w:line="276" w:lineRule="auto"/>
              <w:jc w:val="both"/>
              <w:rPr>
                <w:sz w:val="28"/>
                <w:szCs w:val="28"/>
              </w:rPr>
            </w:pPr>
            <w:r w:rsidRPr="0039718E">
              <w:rPr>
                <w:bCs/>
                <w:sz w:val="28"/>
                <w:szCs w:val="28"/>
              </w:rPr>
              <w:t>(10 минут)</w:t>
            </w:r>
          </w:p>
          <w:p w:rsidR="0039718E" w:rsidRPr="0039718E" w:rsidRDefault="0039718E" w:rsidP="00AE674B">
            <w:pPr>
              <w:spacing w:line="276" w:lineRule="auto"/>
              <w:jc w:val="both"/>
              <w:rPr>
                <w:sz w:val="28"/>
                <w:szCs w:val="28"/>
              </w:rPr>
            </w:pPr>
            <w:r w:rsidRPr="0039718E">
              <w:rPr>
                <w:sz w:val="28"/>
                <w:szCs w:val="28"/>
              </w:rPr>
              <w:t>Цель: научить проводить самоанализ своих качеств, провести рефлексию.</w:t>
            </w:r>
          </w:p>
        </w:tc>
        <w:tc>
          <w:tcPr>
            <w:tcW w:w="211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9718E" w:rsidRPr="0039718E" w:rsidRDefault="0039718E" w:rsidP="00AE674B">
            <w:pPr>
              <w:spacing w:line="276" w:lineRule="auto"/>
              <w:jc w:val="both"/>
              <w:rPr>
                <w:sz w:val="28"/>
                <w:szCs w:val="28"/>
              </w:rPr>
            </w:pPr>
            <w:r w:rsidRPr="0039718E">
              <w:rPr>
                <w:sz w:val="28"/>
                <w:szCs w:val="28"/>
              </w:rPr>
              <w:t>небольшой мяч</w:t>
            </w:r>
          </w:p>
        </w:tc>
        <w:tc>
          <w:tcPr>
            <w:tcW w:w="335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9718E" w:rsidRPr="0039718E" w:rsidRDefault="0039718E" w:rsidP="00AE674B">
            <w:pPr>
              <w:spacing w:line="276" w:lineRule="auto"/>
              <w:jc w:val="both"/>
              <w:rPr>
                <w:sz w:val="28"/>
                <w:szCs w:val="28"/>
              </w:rPr>
            </w:pPr>
            <w:r w:rsidRPr="0039718E">
              <w:rPr>
                <w:sz w:val="28"/>
                <w:szCs w:val="28"/>
              </w:rPr>
              <w:t xml:space="preserve">Каждый хвалит себя (за поступок, качества личности и пр.) </w:t>
            </w:r>
            <w:r w:rsidRPr="0039718E">
              <w:rPr>
                <w:bCs/>
                <w:i/>
                <w:iCs/>
                <w:sz w:val="28"/>
                <w:szCs w:val="28"/>
              </w:rPr>
              <w:t>Вопросы для обсуждения:</w:t>
            </w:r>
            <w:r w:rsidRPr="0039718E">
              <w:rPr>
                <w:sz w:val="28"/>
                <w:szCs w:val="28"/>
              </w:rPr>
              <w:t xml:space="preserve"> Сложно ли было найти то, за что себя похвалить? Появлялось ли у вас чувство гордости после похвалы?</w:t>
            </w:r>
          </w:p>
        </w:tc>
      </w:tr>
    </w:tbl>
    <w:p w:rsidR="0039718E" w:rsidRPr="0039718E" w:rsidRDefault="0039718E" w:rsidP="00AE674B">
      <w:pPr>
        <w:spacing w:before="100" w:beforeAutospacing="1" w:after="100" w:afterAutospacing="1" w:line="276" w:lineRule="auto"/>
        <w:jc w:val="both"/>
        <w:rPr>
          <w:sz w:val="28"/>
          <w:szCs w:val="28"/>
        </w:rPr>
      </w:pPr>
    </w:p>
    <w:p w:rsidR="0039718E" w:rsidRPr="00AE674B" w:rsidRDefault="0039718E" w:rsidP="00AE674B">
      <w:pPr>
        <w:spacing w:before="100" w:beforeAutospacing="1" w:after="100" w:afterAutospacing="1" w:line="276" w:lineRule="auto"/>
        <w:jc w:val="both"/>
        <w:rPr>
          <w:sz w:val="28"/>
          <w:szCs w:val="28"/>
          <w:u w:val="single"/>
        </w:rPr>
      </w:pPr>
      <w:r w:rsidRPr="00AE674B">
        <w:rPr>
          <w:bCs/>
          <w:sz w:val="28"/>
          <w:szCs w:val="28"/>
          <w:u w:val="single"/>
        </w:rPr>
        <w:t>Занятие 4</w:t>
      </w:r>
    </w:p>
    <w:p w:rsidR="0039718E" w:rsidRPr="0039718E" w:rsidRDefault="0039718E" w:rsidP="00AE674B">
      <w:pPr>
        <w:spacing w:before="100" w:beforeAutospacing="1" w:after="100" w:afterAutospacing="1" w:line="276" w:lineRule="auto"/>
        <w:jc w:val="both"/>
        <w:rPr>
          <w:sz w:val="28"/>
          <w:szCs w:val="28"/>
        </w:rPr>
      </w:pPr>
      <w:r w:rsidRPr="0039718E">
        <w:rPr>
          <w:bCs/>
          <w:sz w:val="28"/>
          <w:szCs w:val="28"/>
        </w:rPr>
        <w:t xml:space="preserve">Цель: </w:t>
      </w:r>
      <w:r w:rsidRPr="0039718E">
        <w:rPr>
          <w:sz w:val="28"/>
          <w:szCs w:val="28"/>
        </w:rPr>
        <w:t>Отработка умения работать слаженно в коллективе.</w:t>
      </w:r>
    </w:p>
    <w:tbl>
      <w:tblPr>
        <w:tblW w:w="10035" w:type="dxa"/>
        <w:tblCellSpacing w:w="0" w:type="dxa"/>
        <w:tblCellMar>
          <w:top w:w="105" w:type="dxa"/>
          <w:left w:w="105" w:type="dxa"/>
          <w:bottom w:w="105" w:type="dxa"/>
          <w:right w:w="105" w:type="dxa"/>
        </w:tblCellMar>
        <w:tblLook w:val="04A0" w:firstRow="1" w:lastRow="0" w:firstColumn="1" w:lastColumn="0" w:noHBand="0" w:noVBand="1"/>
      </w:tblPr>
      <w:tblGrid>
        <w:gridCol w:w="570"/>
        <w:gridCol w:w="3964"/>
        <w:gridCol w:w="2184"/>
        <w:gridCol w:w="3317"/>
      </w:tblGrid>
      <w:tr w:rsidR="0039718E" w:rsidRPr="0039718E" w:rsidTr="00EB38FF">
        <w:trPr>
          <w:tblCellSpacing w:w="0" w:type="dxa"/>
        </w:trPr>
        <w:tc>
          <w:tcPr>
            <w:tcW w:w="33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9718E" w:rsidRPr="00485028" w:rsidRDefault="0039718E" w:rsidP="00AE674B">
            <w:pPr>
              <w:spacing w:before="100" w:beforeAutospacing="1" w:after="100" w:afterAutospacing="1" w:line="276" w:lineRule="auto"/>
              <w:jc w:val="both"/>
              <w:rPr>
                <w:b/>
                <w:sz w:val="28"/>
                <w:szCs w:val="28"/>
              </w:rPr>
            </w:pPr>
            <w:r w:rsidRPr="00485028">
              <w:rPr>
                <w:b/>
                <w:sz w:val="28"/>
                <w:szCs w:val="28"/>
              </w:rPr>
              <w:lastRenderedPageBreak/>
              <w:t>№</w:t>
            </w:r>
          </w:p>
        </w:tc>
        <w:tc>
          <w:tcPr>
            <w:tcW w:w="376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9718E" w:rsidRPr="00485028" w:rsidRDefault="0039718E" w:rsidP="00AE674B">
            <w:pPr>
              <w:spacing w:before="100" w:beforeAutospacing="1" w:after="100" w:afterAutospacing="1" w:line="276" w:lineRule="auto"/>
              <w:jc w:val="both"/>
              <w:rPr>
                <w:b/>
                <w:sz w:val="28"/>
                <w:szCs w:val="28"/>
              </w:rPr>
            </w:pPr>
            <w:r w:rsidRPr="00485028">
              <w:rPr>
                <w:b/>
                <w:bCs/>
                <w:sz w:val="28"/>
                <w:szCs w:val="28"/>
              </w:rPr>
              <w:t>Упражнения (время)</w:t>
            </w:r>
          </w:p>
          <w:p w:rsidR="0039718E" w:rsidRPr="00485028" w:rsidRDefault="0039718E" w:rsidP="00AE674B">
            <w:pPr>
              <w:spacing w:before="100" w:beforeAutospacing="1" w:after="100" w:afterAutospacing="1" w:line="276" w:lineRule="auto"/>
              <w:jc w:val="both"/>
              <w:rPr>
                <w:b/>
                <w:sz w:val="28"/>
                <w:szCs w:val="28"/>
              </w:rPr>
            </w:pPr>
            <w:r w:rsidRPr="00485028">
              <w:rPr>
                <w:b/>
                <w:bCs/>
                <w:sz w:val="28"/>
                <w:szCs w:val="28"/>
              </w:rPr>
              <w:t>Цель</w:t>
            </w:r>
          </w:p>
        </w:tc>
        <w:tc>
          <w:tcPr>
            <w:tcW w:w="192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9718E" w:rsidRPr="00485028" w:rsidRDefault="0039718E" w:rsidP="00AE674B">
            <w:pPr>
              <w:spacing w:before="100" w:beforeAutospacing="1" w:after="100" w:afterAutospacing="1" w:line="276" w:lineRule="auto"/>
              <w:jc w:val="both"/>
              <w:rPr>
                <w:b/>
                <w:sz w:val="28"/>
                <w:szCs w:val="28"/>
              </w:rPr>
            </w:pPr>
            <w:r w:rsidRPr="00485028">
              <w:rPr>
                <w:b/>
                <w:bCs/>
                <w:sz w:val="28"/>
                <w:szCs w:val="28"/>
              </w:rPr>
              <w:t>Оборудование</w:t>
            </w:r>
          </w:p>
        </w:tc>
        <w:tc>
          <w:tcPr>
            <w:tcW w:w="315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9718E" w:rsidRPr="00485028" w:rsidRDefault="0039718E" w:rsidP="00AE674B">
            <w:pPr>
              <w:spacing w:before="100" w:beforeAutospacing="1" w:after="100" w:afterAutospacing="1" w:line="276" w:lineRule="auto"/>
              <w:jc w:val="both"/>
              <w:rPr>
                <w:b/>
                <w:sz w:val="28"/>
                <w:szCs w:val="28"/>
              </w:rPr>
            </w:pPr>
            <w:r w:rsidRPr="00485028">
              <w:rPr>
                <w:b/>
                <w:bCs/>
                <w:sz w:val="28"/>
                <w:szCs w:val="28"/>
              </w:rPr>
              <w:t>Содержание упражнений</w:t>
            </w:r>
          </w:p>
        </w:tc>
      </w:tr>
      <w:tr w:rsidR="0039718E" w:rsidRPr="0039718E" w:rsidTr="00EB38FF">
        <w:trPr>
          <w:tblCellSpacing w:w="0" w:type="dxa"/>
        </w:trPr>
        <w:tc>
          <w:tcPr>
            <w:tcW w:w="33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9718E" w:rsidRPr="0039718E" w:rsidRDefault="0039718E" w:rsidP="00AE674B">
            <w:pPr>
              <w:spacing w:line="276" w:lineRule="auto"/>
              <w:jc w:val="both"/>
              <w:rPr>
                <w:sz w:val="28"/>
                <w:szCs w:val="28"/>
              </w:rPr>
            </w:pPr>
            <w:r w:rsidRPr="0039718E">
              <w:rPr>
                <w:sz w:val="28"/>
                <w:szCs w:val="28"/>
              </w:rPr>
              <w:t>1.</w:t>
            </w:r>
          </w:p>
        </w:tc>
        <w:tc>
          <w:tcPr>
            <w:tcW w:w="376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9718E" w:rsidRPr="0039718E" w:rsidRDefault="0039718E" w:rsidP="00AE674B">
            <w:pPr>
              <w:spacing w:line="276" w:lineRule="auto"/>
              <w:jc w:val="both"/>
              <w:rPr>
                <w:sz w:val="28"/>
                <w:szCs w:val="28"/>
              </w:rPr>
            </w:pPr>
            <w:r w:rsidRPr="0039718E">
              <w:rPr>
                <w:bCs/>
                <w:sz w:val="28"/>
                <w:szCs w:val="28"/>
              </w:rPr>
              <w:t>Упражнение «Мои достижения»</w:t>
            </w:r>
          </w:p>
          <w:p w:rsidR="0039718E" w:rsidRPr="0039718E" w:rsidRDefault="0039718E" w:rsidP="00AE674B">
            <w:pPr>
              <w:spacing w:line="276" w:lineRule="auto"/>
              <w:jc w:val="both"/>
              <w:rPr>
                <w:sz w:val="28"/>
                <w:szCs w:val="28"/>
              </w:rPr>
            </w:pPr>
            <w:r w:rsidRPr="0039718E">
              <w:rPr>
                <w:bCs/>
                <w:sz w:val="28"/>
                <w:szCs w:val="28"/>
              </w:rPr>
              <w:t>(10 минут)</w:t>
            </w:r>
          </w:p>
          <w:p w:rsidR="0039718E" w:rsidRPr="0039718E" w:rsidRDefault="0039718E" w:rsidP="00AE674B">
            <w:pPr>
              <w:spacing w:line="276" w:lineRule="auto"/>
              <w:jc w:val="both"/>
              <w:rPr>
                <w:sz w:val="28"/>
                <w:szCs w:val="28"/>
              </w:rPr>
            </w:pPr>
            <w:r w:rsidRPr="0039718E">
              <w:rPr>
                <w:sz w:val="28"/>
                <w:szCs w:val="28"/>
              </w:rPr>
              <w:t>Цель: выявить значимость оценки окружающими личных достижений участников.</w:t>
            </w:r>
          </w:p>
        </w:tc>
        <w:tc>
          <w:tcPr>
            <w:tcW w:w="192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9718E" w:rsidRPr="0039718E" w:rsidRDefault="0039718E" w:rsidP="00AE674B">
            <w:pPr>
              <w:spacing w:line="276" w:lineRule="auto"/>
              <w:jc w:val="both"/>
              <w:rPr>
                <w:sz w:val="28"/>
                <w:szCs w:val="28"/>
              </w:rPr>
            </w:pPr>
            <w:proofErr w:type="spellStart"/>
            <w:r w:rsidRPr="0039718E">
              <w:rPr>
                <w:sz w:val="28"/>
                <w:szCs w:val="28"/>
              </w:rPr>
              <w:t>бейджи</w:t>
            </w:r>
            <w:proofErr w:type="spellEnd"/>
            <w:r w:rsidRPr="0039718E">
              <w:rPr>
                <w:sz w:val="28"/>
                <w:szCs w:val="28"/>
              </w:rPr>
              <w:t>, небольшие листы бумаги и фломастеры (по количеству), клей, ватман с пометкой: «Наши достижения», магниты</w:t>
            </w:r>
          </w:p>
        </w:tc>
        <w:tc>
          <w:tcPr>
            <w:tcW w:w="315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9718E" w:rsidRPr="0039718E" w:rsidRDefault="0039718E" w:rsidP="00AE674B">
            <w:pPr>
              <w:spacing w:line="276" w:lineRule="auto"/>
              <w:jc w:val="both"/>
              <w:rPr>
                <w:sz w:val="28"/>
                <w:szCs w:val="28"/>
              </w:rPr>
            </w:pPr>
            <w:r w:rsidRPr="0039718E">
              <w:rPr>
                <w:sz w:val="28"/>
                <w:szCs w:val="28"/>
              </w:rPr>
              <w:t xml:space="preserve">Каждый пишет на листке то, чего он достиг за последнее время, листочки вывешиваются, содержание зачитывается и обсуждается. </w:t>
            </w:r>
            <w:r w:rsidRPr="0039718E">
              <w:rPr>
                <w:bCs/>
                <w:i/>
                <w:iCs/>
                <w:sz w:val="28"/>
                <w:szCs w:val="28"/>
              </w:rPr>
              <w:t>Вопросы для обсуждения:</w:t>
            </w:r>
            <w:r w:rsidRPr="0039718E">
              <w:rPr>
                <w:sz w:val="28"/>
                <w:szCs w:val="28"/>
              </w:rPr>
              <w:t xml:space="preserve"> Интересно ли вам было узнать, как к вашим достижениям отнесутся окружающие?</w:t>
            </w:r>
          </w:p>
        </w:tc>
      </w:tr>
      <w:tr w:rsidR="0039718E" w:rsidRPr="0039718E" w:rsidTr="00EB38FF">
        <w:trPr>
          <w:tblCellSpacing w:w="0" w:type="dxa"/>
        </w:trPr>
        <w:tc>
          <w:tcPr>
            <w:tcW w:w="33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9718E" w:rsidRPr="0039718E" w:rsidRDefault="0039718E" w:rsidP="00AE674B">
            <w:pPr>
              <w:spacing w:line="276" w:lineRule="auto"/>
              <w:jc w:val="both"/>
              <w:rPr>
                <w:sz w:val="28"/>
                <w:szCs w:val="28"/>
              </w:rPr>
            </w:pPr>
            <w:r w:rsidRPr="0039718E">
              <w:rPr>
                <w:sz w:val="28"/>
                <w:szCs w:val="28"/>
              </w:rPr>
              <w:t>2.</w:t>
            </w:r>
          </w:p>
        </w:tc>
        <w:tc>
          <w:tcPr>
            <w:tcW w:w="376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9718E" w:rsidRPr="0039718E" w:rsidRDefault="0039718E" w:rsidP="00AE674B">
            <w:pPr>
              <w:spacing w:line="276" w:lineRule="auto"/>
              <w:jc w:val="both"/>
              <w:rPr>
                <w:sz w:val="28"/>
                <w:szCs w:val="28"/>
              </w:rPr>
            </w:pPr>
            <w:r w:rsidRPr="0039718E">
              <w:rPr>
                <w:bCs/>
                <w:sz w:val="28"/>
                <w:szCs w:val="28"/>
              </w:rPr>
              <w:t>Упражнение «Постройся по росту»</w:t>
            </w:r>
          </w:p>
          <w:p w:rsidR="0039718E" w:rsidRPr="0039718E" w:rsidRDefault="0039718E" w:rsidP="00AE674B">
            <w:pPr>
              <w:spacing w:line="276" w:lineRule="auto"/>
              <w:jc w:val="both"/>
              <w:rPr>
                <w:sz w:val="28"/>
                <w:szCs w:val="28"/>
              </w:rPr>
            </w:pPr>
            <w:r w:rsidRPr="0039718E">
              <w:rPr>
                <w:bCs/>
                <w:sz w:val="28"/>
                <w:szCs w:val="28"/>
              </w:rPr>
              <w:t>(10 минут)</w:t>
            </w:r>
          </w:p>
          <w:p w:rsidR="0039718E" w:rsidRPr="0039718E" w:rsidRDefault="0039718E" w:rsidP="00AE674B">
            <w:pPr>
              <w:spacing w:line="276" w:lineRule="auto"/>
              <w:jc w:val="both"/>
              <w:rPr>
                <w:sz w:val="28"/>
                <w:szCs w:val="28"/>
              </w:rPr>
            </w:pPr>
            <w:r w:rsidRPr="0039718E">
              <w:rPr>
                <w:sz w:val="28"/>
                <w:szCs w:val="28"/>
              </w:rPr>
              <w:t>Цель: учить эффективно работать в коллективе, анализировать свои действия и действия окружающих.</w:t>
            </w:r>
          </w:p>
        </w:tc>
        <w:tc>
          <w:tcPr>
            <w:tcW w:w="192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9718E" w:rsidRPr="0039718E" w:rsidRDefault="0039718E" w:rsidP="00AE674B">
            <w:pPr>
              <w:spacing w:line="276" w:lineRule="auto"/>
              <w:jc w:val="both"/>
              <w:rPr>
                <w:sz w:val="28"/>
                <w:szCs w:val="28"/>
              </w:rPr>
            </w:pPr>
            <w:r w:rsidRPr="0039718E">
              <w:rPr>
                <w:sz w:val="28"/>
                <w:szCs w:val="28"/>
              </w:rPr>
              <w:t>-</w:t>
            </w:r>
          </w:p>
        </w:tc>
        <w:tc>
          <w:tcPr>
            <w:tcW w:w="315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9718E" w:rsidRPr="0039718E" w:rsidRDefault="0039718E" w:rsidP="00AE674B">
            <w:pPr>
              <w:spacing w:line="276" w:lineRule="auto"/>
              <w:jc w:val="both"/>
              <w:rPr>
                <w:sz w:val="28"/>
                <w:szCs w:val="28"/>
              </w:rPr>
            </w:pPr>
            <w:r w:rsidRPr="0039718E">
              <w:rPr>
                <w:sz w:val="28"/>
                <w:szCs w:val="28"/>
              </w:rPr>
              <w:t xml:space="preserve">Стулья в сторону. По команде тренера, закрыть глаза и построиться по росту. </w:t>
            </w:r>
            <w:r w:rsidRPr="0039718E">
              <w:rPr>
                <w:bCs/>
                <w:i/>
                <w:iCs/>
                <w:sz w:val="28"/>
                <w:szCs w:val="28"/>
              </w:rPr>
              <w:t>Вопросы для обсуждения:</w:t>
            </w:r>
            <w:r w:rsidRPr="0039718E">
              <w:rPr>
                <w:sz w:val="28"/>
                <w:szCs w:val="28"/>
              </w:rPr>
              <w:t xml:space="preserve"> Смогли ли вы выполнить задание? Какие действия вам в этом помогли?</w:t>
            </w:r>
          </w:p>
        </w:tc>
      </w:tr>
      <w:tr w:rsidR="0039718E" w:rsidRPr="0039718E" w:rsidTr="00EB38FF">
        <w:trPr>
          <w:tblCellSpacing w:w="0" w:type="dxa"/>
        </w:trPr>
        <w:tc>
          <w:tcPr>
            <w:tcW w:w="33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9718E" w:rsidRPr="0039718E" w:rsidRDefault="0039718E" w:rsidP="00AE674B">
            <w:pPr>
              <w:spacing w:line="276" w:lineRule="auto"/>
              <w:jc w:val="both"/>
              <w:rPr>
                <w:sz w:val="28"/>
                <w:szCs w:val="28"/>
              </w:rPr>
            </w:pPr>
            <w:r w:rsidRPr="0039718E">
              <w:rPr>
                <w:sz w:val="28"/>
                <w:szCs w:val="28"/>
              </w:rPr>
              <w:t>3.</w:t>
            </w:r>
          </w:p>
        </w:tc>
        <w:tc>
          <w:tcPr>
            <w:tcW w:w="376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9718E" w:rsidRPr="0039718E" w:rsidRDefault="0039718E" w:rsidP="00AE674B">
            <w:pPr>
              <w:spacing w:line="276" w:lineRule="auto"/>
              <w:jc w:val="both"/>
              <w:rPr>
                <w:sz w:val="28"/>
                <w:szCs w:val="28"/>
              </w:rPr>
            </w:pPr>
            <w:r w:rsidRPr="0039718E">
              <w:rPr>
                <w:bCs/>
                <w:sz w:val="28"/>
                <w:szCs w:val="28"/>
              </w:rPr>
              <w:t>Дискуссия «Необходимость компромисса и сотрудничества в общении»</w:t>
            </w:r>
          </w:p>
          <w:p w:rsidR="0039718E" w:rsidRPr="0039718E" w:rsidRDefault="0039718E" w:rsidP="00AE674B">
            <w:pPr>
              <w:spacing w:line="276" w:lineRule="auto"/>
              <w:jc w:val="both"/>
              <w:rPr>
                <w:sz w:val="28"/>
                <w:szCs w:val="28"/>
              </w:rPr>
            </w:pPr>
            <w:r w:rsidRPr="0039718E">
              <w:rPr>
                <w:bCs/>
                <w:sz w:val="28"/>
                <w:szCs w:val="28"/>
              </w:rPr>
              <w:t>(20 минут)</w:t>
            </w:r>
          </w:p>
          <w:p w:rsidR="0039718E" w:rsidRPr="0039718E" w:rsidRDefault="0039718E" w:rsidP="00AE674B">
            <w:pPr>
              <w:spacing w:line="276" w:lineRule="auto"/>
              <w:jc w:val="both"/>
              <w:rPr>
                <w:sz w:val="28"/>
                <w:szCs w:val="28"/>
              </w:rPr>
            </w:pPr>
            <w:r w:rsidRPr="0039718E">
              <w:rPr>
                <w:sz w:val="28"/>
                <w:szCs w:val="28"/>
              </w:rPr>
              <w:t>Цель: сформировать знания о сотрудничестве и компромиссе, их значимости в общении.</w:t>
            </w:r>
          </w:p>
        </w:tc>
        <w:tc>
          <w:tcPr>
            <w:tcW w:w="192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9718E" w:rsidRPr="0039718E" w:rsidRDefault="0039718E" w:rsidP="00AE674B">
            <w:pPr>
              <w:spacing w:line="276" w:lineRule="auto"/>
              <w:jc w:val="both"/>
              <w:rPr>
                <w:sz w:val="28"/>
                <w:szCs w:val="28"/>
              </w:rPr>
            </w:pPr>
            <w:r w:rsidRPr="0039718E">
              <w:rPr>
                <w:sz w:val="28"/>
                <w:szCs w:val="28"/>
              </w:rPr>
              <w:t>-</w:t>
            </w:r>
          </w:p>
        </w:tc>
        <w:tc>
          <w:tcPr>
            <w:tcW w:w="315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9718E" w:rsidRPr="0039718E" w:rsidRDefault="0039718E" w:rsidP="00AE674B">
            <w:pPr>
              <w:spacing w:line="276" w:lineRule="auto"/>
              <w:jc w:val="both"/>
              <w:rPr>
                <w:sz w:val="28"/>
                <w:szCs w:val="28"/>
              </w:rPr>
            </w:pPr>
            <w:r w:rsidRPr="0039718E">
              <w:rPr>
                <w:bCs/>
                <w:i/>
                <w:iCs/>
                <w:sz w:val="28"/>
                <w:szCs w:val="28"/>
              </w:rPr>
              <w:t>Вопросы для обсуждения:</w:t>
            </w:r>
            <w:r w:rsidRPr="0039718E">
              <w:rPr>
                <w:sz w:val="28"/>
                <w:szCs w:val="28"/>
              </w:rPr>
              <w:t xml:space="preserve"> Что значит найти компромисс? Какова значимость сотрудничества в деятельности, общении?</w:t>
            </w:r>
          </w:p>
        </w:tc>
      </w:tr>
      <w:tr w:rsidR="0039718E" w:rsidRPr="0039718E" w:rsidTr="00EB38FF">
        <w:trPr>
          <w:tblCellSpacing w:w="0" w:type="dxa"/>
        </w:trPr>
        <w:tc>
          <w:tcPr>
            <w:tcW w:w="33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9718E" w:rsidRPr="0039718E" w:rsidRDefault="0039718E" w:rsidP="00AE674B">
            <w:pPr>
              <w:spacing w:line="276" w:lineRule="auto"/>
              <w:jc w:val="both"/>
              <w:rPr>
                <w:sz w:val="28"/>
                <w:szCs w:val="28"/>
              </w:rPr>
            </w:pPr>
            <w:r w:rsidRPr="0039718E">
              <w:rPr>
                <w:sz w:val="28"/>
                <w:szCs w:val="28"/>
              </w:rPr>
              <w:t>4.</w:t>
            </w:r>
          </w:p>
        </w:tc>
        <w:tc>
          <w:tcPr>
            <w:tcW w:w="376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9718E" w:rsidRPr="0039718E" w:rsidRDefault="0039718E" w:rsidP="00AE674B">
            <w:pPr>
              <w:spacing w:line="276" w:lineRule="auto"/>
              <w:jc w:val="both"/>
              <w:rPr>
                <w:sz w:val="28"/>
                <w:szCs w:val="28"/>
              </w:rPr>
            </w:pPr>
            <w:r w:rsidRPr="0039718E">
              <w:rPr>
                <w:bCs/>
                <w:sz w:val="28"/>
                <w:szCs w:val="28"/>
              </w:rPr>
              <w:t>Упражнение «Скала»</w:t>
            </w:r>
          </w:p>
          <w:p w:rsidR="0039718E" w:rsidRPr="0039718E" w:rsidRDefault="0039718E" w:rsidP="00AE674B">
            <w:pPr>
              <w:spacing w:line="276" w:lineRule="auto"/>
              <w:jc w:val="both"/>
              <w:rPr>
                <w:sz w:val="28"/>
                <w:szCs w:val="28"/>
              </w:rPr>
            </w:pPr>
            <w:r w:rsidRPr="0039718E">
              <w:rPr>
                <w:bCs/>
                <w:sz w:val="28"/>
                <w:szCs w:val="28"/>
              </w:rPr>
              <w:t>(15 минут)</w:t>
            </w:r>
          </w:p>
          <w:p w:rsidR="0039718E" w:rsidRPr="0039718E" w:rsidRDefault="0039718E" w:rsidP="00AE674B">
            <w:pPr>
              <w:spacing w:line="276" w:lineRule="auto"/>
              <w:jc w:val="both"/>
              <w:rPr>
                <w:sz w:val="28"/>
                <w:szCs w:val="28"/>
              </w:rPr>
            </w:pPr>
            <w:r w:rsidRPr="0039718E">
              <w:rPr>
                <w:sz w:val="28"/>
                <w:szCs w:val="28"/>
              </w:rPr>
              <w:t>Цель: формировать умение предлагать помощь товарищу, просить ее самому.</w:t>
            </w:r>
          </w:p>
          <w:p w:rsidR="0039718E" w:rsidRPr="0039718E" w:rsidRDefault="0039718E" w:rsidP="00AE674B">
            <w:pPr>
              <w:spacing w:line="276" w:lineRule="auto"/>
              <w:jc w:val="both"/>
              <w:rPr>
                <w:sz w:val="28"/>
                <w:szCs w:val="28"/>
              </w:rPr>
            </w:pPr>
          </w:p>
        </w:tc>
        <w:tc>
          <w:tcPr>
            <w:tcW w:w="192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9718E" w:rsidRPr="0039718E" w:rsidRDefault="0039718E" w:rsidP="00AE674B">
            <w:pPr>
              <w:spacing w:line="276" w:lineRule="auto"/>
              <w:jc w:val="both"/>
              <w:rPr>
                <w:sz w:val="28"/>
                <w:szCs w:val="28"/>
              </w:rPr>
            </w:pPr>
            <w:r w:rsidRPr="0039718E">
              <w:rPr>
                <w:sz w:val="28"/>
                <w:szCs w:val="28"/>
              </w:rPr>
              <w:t>мел</w:t>
            </w:r>
          </w:p>
        </w:tc>
        <w:tc>
          <w:tcPr>
            <w:tcW w:w="315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9718E" w:rsidRPr="0039718E" w:rsidRDefault="0039718E" w:rsidP="00AE674B">
            <w:pPr>
              <w:spacing w:line="276" w:lineRule="auto"/>
              <w:jc w:val="both"/>
              <w:rPr>
                <w:sz w:val="28"/>
                <w:szCs w:val="28"/>
              </w:rPr>
            </w:pPr>
            <w:r w:rsidRPr="0039718E">
              <w:rPr>
                <w:sz w:val="28"/>
                <w:szCs w:val="28"/>
              </w:rPr>
              <w:t>Половина участников встает в ряд боком, вплотную к начерченной линии, вторая-проходит, не выступая за границу (скалу). Перестраиваются</w:t>
            </w:r>
          </w:p>
        </w:tc>
      </w:tr>
      <w:tr w:rsidR="0039718E" w:rsidRPr="0039718E" w:rsidTr="00EB38FF">
        <w:trPr>
          <w:tblCellSpacing w:w="0" w:type="dxa"/>
        </w:trPr>
        <w:tc>
          <w:tcPr>
            <w:tcW w:w="33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9718E" w:rsidRPr="0039718E" w:rsidRDefault="0039718E" w:rsidP="00AE674B">
            <w:pPr>
              <w:spacing w:line="276" w:lineRule="auto"/>
              <w:jc w:val="both"/>
              <w:rPr>
                <w:sz w:val="28"/>
                <w:szCs w:val="28"/>
              </w:rPr>
            </w:pPr>
            <w:r w:rsidRPr="0039718E">
              <w:rPr>
                <w:sz w:val="28"/>
                <w:szCs w:val="28"/>
              </w:rPr>
              <w:lastRenderedPageBreak/>
              <w:t>5.</w:t>
            </w:r>
          </w:p>
        </w:tc>
        <w:tc>
          <w:tcPr>
            <w:tcW w:w="376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9718E" w:rsidRPr="0039718E" w:rsidRDefault="0039718E" w:rsidP="00AE674B">
            <w:pPr>
              <w:spacing w:line="276" w:lineRule="auto"/>
              <w:jc w:val="both"/>
              <w:rPr>
                <w:sz w:val="28"/>
                <w:szCs w:val="28"/>
              </w:rPr>
            </w:pPr>
            <w:r w:rsidRPr="0039718E">
              <w:rPr>
                <w:bCs/>
                <w:sz w:val="28"/>
                <w:szCs w:val="28"/>
              </w:rPr>
              <w:t>Упражнение «Космическая скорость»</w:t>
            </w:r>
          </w:p>
          <w:p w:rsidR="0039718E" w:rsidRPr="0039718E" w:rsidRDefault="0039718E" w:rsidP="00AE674B">
            <w:pPr>
              <w:spacing w:line="276" w:lineRule="auto"/>
              <w:jc w:val="both"/>
              <w:rPr>
                <w:sz w:val="28"/>
                <w:szCs w:val="28"/>
              </w:rPr>
            </w:pPr>
            <w:r w:rsidRPr="0039718E">
              <w:rPr>
                <w:bCs/>
                <w:sz w:val="28"/>
                <w:szCs w:val="28"/>
              </w:rPr>
              <w:t>(10 минут)</w:t>
            </w:r>
          </w:p>
          <w:p w:rsidR="0039718E" w:rsidRPr="0039718E" w:rsidRDefault="0039718E" w:rsidP="00AE674B">
            <w:pPr>
              <w:spacing w:line="276" w:lineRule="auto"/>
              <w:jc w:val="both"/>
              <w:rPr>
                <w:sz w:val="28"/>
                <w:szCs w:val="28"/>
              </w:rPr>
            </w:pPr>
            <w:r w:rsidRPr="0039718E">
              <w:rPr>
                <w:sz w:val="28"/>
                <w:szCs w:val="28"/>
              </w:rPr>
              <w:t xml:space="preserve">Цель: учить приходить к сотрудничеству в общении, проявлять </w:t>
            </w:r>
            <w:proofErr w:type="spellStart"/>
            <w:r w:rsidRPr="0039718E">
              <w:rPr>
                <w:sz w:val="28"/>
                <w:szCs w:val="28"/>
              </w:rPr>
              <w:t>инициатитву</w:t>
            </w:r>
            <w:proofErr w:type="spellEnd"/>
            <w:r w:rsidRPr="0039718E">
              <w:rPr>
                <w:sz w:val="28"/>
                <w:szCs w:val="28"/>
              </w:rPr>
              <w:t>.</w:t>
            </w:r>
          </w:p>
          <w:p w:rsidR="0039718E" w:rsidRPr="0039718E" w:rsidRDefault="0039718E" w:rsidP="00AE674B">
            <w:pPr>
              <w:spacing w:line="276" w:lineRule="auto"/>
              <w:jc w:val="both"/>
              <w:rPr>
                <w:sz w:val="28"/>
                <w:szCs w:val="28"/>
              </w:rPr>
            </w:pPr>
          </w:p>
        </w:tc>
        <w:tc>
          <w:tcPr>
            <w:tcW w:w="192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9718E" w:rsidRPr="0039718E" w:rsidRDefault="0039718E" w:rsidP="00AE674B">
            <w:pPr>
              <w:spacing w:line="276" w:lineRule="auto"/>
              <w:jc w:val="both"/>
              <w:rPr>
                <w:sz w:val="28"/>
                <w:szCs w:val="28"/>
              </w:rPr>
            </w:pPr>
            <w:r w:rsidRPr="0039718E">
              <w:rPr>
                <w:sz w:val="28"/>
                <w:szCs w:val="28"/>
              </w:rPr>
              <w:t>Небольшой мяч</w:t>
            </w:r>
          </w:p>
        </w:tc>
        <w:tc>
          <w:tcPr>
            <w:tcW w:w="315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9718E" w:rsidRPr="0039718E" w:rsidRDefault="0039718E" w:rsidP="00AE674B">
            <w:pPr>
              <w:spacing w:line="276" w:lineRule="auto"/>
              <w:jc w:val="both"/>
              <w:rPr>
                <w:sz w:val="28"/>
                <w:szCs w:val="28"/>
              </w:rPr>
            </w:pPr>
            <w:r w:rsidRPr="0039718E">
              <w:rPr>
                <w:sz w:val="28"/>
                <w:szCs w:val="28"/>
              </w:rPr>
              <w:t xml:space="preserve">Задача: передать мяч с максимальной скоростью. </w:t>
            </w:r>
            <w:r w:rsidRPr="0039718E">
              <w:rPr>
                <w:bCs/>
                <w:i/>
                <w:iCs/>
                <w:sz w:val="28"/>
                <w:szCs w:val="28"/>
              </w:rPr>
              <w:t>Вопросы для обсуждения</w:t>
            </w:r>
            <w:r w:rsidRPr="0039718E">
              <w:rPr>
                <w:sz w:val="28"/>
                <w:szCs w:val="28"/>
              </w:rPr>
              <w:t>: Получилась ли слаженная работа в команде? Проявили ли вы активность в решении поставленной задачи?</w:t>
            </w:r>
          </w:p>
        </w:tc>
      </w:tr>
      <w:tr w:rsidR="0039718E" w:rsidRPr="0039718E" w:rsidTr="00EB38FF">
        <w:trPr>
          <w:tblCellSpacing w:w="0" w:type="dxa"/>
        </w:trPr>
        <w:tc>
          <w:tcPr>
            <w:tcW w:w="33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9718E" w:rsidRPr="0039718E" w:rsidRDefault="0039718E" w:rsidP="00AE674B">
            <w:pPr>
              <w:spacing w:line="276" w:lineRule="auto"/>
              <w:jc w:val="both"/>
              <w:rPr>
                <w:sz w:val="28"/>
                <w:szCs w:val="28"/>
              </w:rPr>
            </w:pPr>
            <w:r w:rsidRPr="0039718E">
              <w:rPr>
                <w:sz w:val="28"/>
                <w:szCs w:val="28"/>
              </w:rPr>
              <w:t>6.</w:t>
            </w:r>
          </w:p>
        </w:tc>
        <w:tc>
          <w:tcPr>
            <w:tcW w:w="376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9718E" w:rsidRPr="0039718E" w:rsidRDefault="0039718E" w:rsidP="00AE674B">
            <w:pPr>
              <w:spacing w:line="276" w:lineRule="auto"/>
              <w:jc w:val="both"/>
              <w:rPr>
                <w:sz w:val="28"/>
                <w:szCs w:val="28"/>
              </w:rPr>
            </w:pPr>
            <w:r w:rsidRPr="0039718E">
              <w:rPr>
                <w:bCs/>
                <w:sz w:val="28"/>
                <w:szCs w:val="28"/>
              </w:rPr>
              <w:t xml:space="preserve">Диагностика (Анкета И. </w:t>
            </w:r>
            <w:proofErr w:type="spellStart"/>
            <w:r w:rsidRPr="0039718E">
              <w:rPr>
                <w:bCs/>
                <w:sz w:val="28"/>
                <w:szCs w:val="28"/>
              </w:rPr>
              <w:t>Головатенко</w:t>
            </w:r>
            <w:proofErr w:type="spellEnd"/>
            <w:r w:rsidRPr="0039718E">
              <w:rPr>
                <w:bCs/>
                <w:sz w:val="28"/>
                <w:szCs w:val="28"/>
              </w:rPr>
              <w:t>)</w:t>
            </w:r>
          </w:p>
          <w:p w:rsidR="0039718E" w:rsidRPr="0039718E" w:rsidRDefault="0039718E" w:rsidP="00AE674B">
            <w:pPr>
              <w:spacing w:line="276" w:lineRule="auto"/>
              <w:jc w:val="both"/>
              <w:rPr>
                <w:sz w:val="28"/>
                <w:szCs w:val="28"/>
              </w:rPr>
            </w:pPr>
            <w:r w:rsidRPr="0039718E">
              <w:rPr>
                <w:bCs/>
                <w:sz w:val="28"/>
                <w:szCs w:val="28"/>
              </w:rPr>
              <w:t>(5 минут)</w:t>
            </w:r>
          </w:p>
          <w:p w:rsidR="0039718E" w:rsidRPr="0039718E" w:rsidRDefault="0039718E" w:rsidP="00AE674B">
            <w:pPr>
              <w:spacing w:line="276" w:lineRule="auto"/>
              <w:jc w:val="both"/>
              <w:rPr>
                <w:sz w:val="28"/>
                <w:szCs w:val="28"/>
              </w:rPr>
            </w:pPr>
            <w:r w:rsidRPr="0039718E">
              <w:rPr>
                <w:sz w:val="28"/>
                <w:szCs w:val="28"/>
              </w:rPr>
              <w:t>Цель: исследование эффективности тренинга для каждого участника.</w:t>
            </w:r>
          </w:p>
        </w:tc>
        <w:tc>
          <w:tcPr>
            <w:tcW w:w="192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9718E" w:rsidRPr="0039718E" w:rsidRDefault="0039718E" w:rsidP="00AE674B">
            <w:pPr>
              <w:spacing w:line="276" w:lineRule="auto"/>
              <w:jc w:val="both"/>
              <w:rPr>
                <w:sz w:val="28"/>
                <w:szCs w:val="28"/>
              </w:rPr>
            </w:pPr>
            <w:r w:rsidRPr="0039718E">
              <w:rPr>
                <w:sz w:val="28"/>
                <w:szCs w:val="28"/>
              </w:rPr>
              <w:t>бланки ответов, ручки (по количеству)</w:t>
            </w:r>
          </w:p>
        </w:tc>
        <w:tc>
          <w:tcPr>
            <w:tcW w:w="315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9718E" w:rsidRPr="0039718E" w:rsidRDefault="0039718E" w:rsidP="00AE674B">
            <w:pPr>
              <w:spacing w:line="276" w:lineRule="auto"/>
              <w:jc w:val="both"/>
              <w:rPr>
                <w:sz w:val="28"/>
                <w:szCs w:val="28"/>
              </w:rPr>
            </w:pPr>
            <w:r w:rsidRPr="0039718E">
              <w:rPr>
                <w:sz w:val="28"/>
                <w:szCs w:val="28"/>
              </w:rPr>
              <w:t>Ответить на предложенные вопросы письменно.</w:t>
            </w:r>
          </w:p>
        </w:tc>
      </w:tr>
      <w:tr w:rsidR="0039718E" w:rsidRPr="0039718E" w:rsidTr="00EB38FF">
        <w:trPr>
          <w:tblCellSpacing w:w="0" w:type="dxa"/>
        </w:trPr>
        <w:tc>
          <w:tcPr>
            <w:tcW w:w="33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9718E" w:rsidRPr="0039718E" w:rsidRDefault="0039718E" w:rsidP="00AE674B">
            <w:pPr>
              <w:spacing w:line="276" w:lineRule="auto"/>
              <w:jc w:val="both"/>
              <w:rPr>
                <w:sz w:val="28"/>
                <w:szCs w:val="28"/>
              </w:rPr>
            </w:pPr>
            <w:r w:rsidRPr="0039718E">
              <w:rPr>
                <w:sz w:val="28"/>
                <w:szCs w:val="28"/>
              </w:rPr>
              <w:t>7.</w:t>
            </w:r>
          </w:p>
        </w:tc>
        <w:tc>
          <w:tcPr>
            <w:tcW w:w="376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9718E" w:rsidRPr="0039718E" w:rsidRDefault="0039718E" w:rsidP="00AE674B">
            <w:pPr>
              <w:spacing w:line="276" w:lineRule="auto"/>
              <w:jc w:val="both"/>
              <w:rPr>
                <w:sz w:val="28"/>
                <w:szCs w:val="28"/>
              </w:rPr>
            </w:pPr>
            <w:r w:rsidRPr="0039718E">
              <w:rPr>
                <w:bCs/>
                <w:sz w:val="28"/>
                <w:szCs w:val="28"/>
              </w:rPr>
              <w:t>Упражнение «Незаконченное предложение»</w:t>
            </w:r>
          </w:p>
          <w:p w:rsidR="0039718E" w:rsidRPr="0039718E" w:rsidRDefault="0039718E" w:rsidP="00AE674B">
            <w:pPr>
              <w:spacing w:line="276" w:lineRule="auto"/>
              <w:jc w:val="both"/>
              <w:rPr>
                <w:sz w:val="28"/>
                <w:szCs w:val="28"/>
              </w:rPr>
            </w:pPr>
            <w:r w:rsidRPr="0039718E">
              <w:rPr>
                <w:bCs/>
                <w:sz w:val="28"/>
                <w:szCs w:val="28"/>
              </w:rPr>
              <w:t>10 минут)</w:t>
            </w:r>
          </w:p>
          <w:p w:rsidR="0039718E" w:rsidRPr="0039718E" w:rsidRDefault="0039718E" w:rsidP="00AE674B">
            <w:pPr>
              <w:spacing w:line="276" w:lineRule="auto"/>
              <w:jc w:val="both"/>
              <w:rPr>
                <w:sz w:val="28"/>
                <w:szCs w:val="28"/>
              </w:rPr>
            </w:pPr>
            <w:r w:rsidRPr="0039718E">
              <w:rPr>
                <w:sz w:val="28"/>
                <w:szCs w:val="28"/>
              </w:rPr>
              <w:t>Цель: провести самоанализ личных преобразований.</w:t>
            </w:r>
          </w:p>
        </w:tc>
        <w:tc>
          <w:tcPr>
            <w:tcW w:w="192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9718E" w:rsidRPr="0039718E" w:rsidRDefault="0039718E" w:rsidP="00AE674B">
            <w:pPr>
              <w:spacing w:line="276" w:lineRule="auto"/>
              <w:jc w:val="both"/>
              <w:rPr>
                <w:sz w:val="28"/>
                <w:szCs w:val="28"/>
              </w:rPr>
            </w:pPr>
            <w:r w:rsidRPr="0039718E">
              <w:rPr>
                <w:sz w:val="28"/>
                <w:szCs w:val="28"/>
              </w:rPr>
              <w:t>небольшой мяч</w:t>
            </w:r>
          </w:p>
        </w:tc>
        <w:tc>
          <w:tcPr>
            <w:tcW w:w="315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9718E" w:rsidRPr="0039718E" w:rsidRDefault="0039718E" w:rsidP="00AE674B">
            <w:pPr>
              <w:spacing w:line="276" w:lineRule="auto"/>
              <w:jc w:val="both"/>
              <w:rPr>
                <w:sz w:val="28"/>
                <w:szCs w:val="28"/>
              </w:rPr>
            </w:pPr>
            <w:r w:rsidRPr="0039718E">
              <w:rPr>
                <w:sz w:val="28"/>
                <w:szCs w:val="28"/>
              </w:rPr>
              <w:t>Каждый участник по кругу завершает фразу: «Я узнал(а)…», «На тренинге я научился(ась)…»</w:t>
            </w:r>
          </w:p>
          <w:p w:rsidR="0039718E" w:rsidRPr="0039718E" w:rsidRDefault="0039718E" w:rsidP="00AE674B">
            <w:pPr>
              <w:spacing w:line="276" w:lineRule="auto"/>
              <w:jc w:val="both"/>
              <w:rPr>
                <w:sz w:val="28"/>
                <w:szCs w:val="28"/>
              </w:rPr>
            </w:pPr>
          </w:p>
        </w:tc>
      </w:tr>
    </w:tbl>
    <w:p w:rsidR="0039718E" w:rsidRPr="00485028" w:rsidRDefault="00485028" w:rsidP="00AE674B">
      <w:pPr>
        <w:spacing w:before="100" w:beforeAutospacing="1" w:after="100" w:afterAutospacing="1" w:line="276" w:lineRule="auto"/>
        <w:jc w:val="both"/>
        <w:rPr>
          <w:b/>
          <w:sz w:val="28"/>
          <w:szCs w:val="28"/>
        </w:rPr>
      </w:pPr>
      <w:r w:rsidRPr="00485028">
        <w:rPr>
          <w:b/>
          <w:sz w:val="28"/>
          <w:szCs w:val="28"/>
        </w:rPr>
        <w:t>Литература</w:t>
      </w:r>
    </w:p>
    <w:p w:rsidR="0039718E" w:rsidRPr="0039718E" w:rsidRDefault="0039718E" w:rsidP="00AE674B">
      <w:pPr>
        <w:spacing w:line="276" w:lineRule="auto"/>
        <w:jc w:val="both"/>
        <w:rPr>
          <w:sz w:val="28"/>
          <w:szCs w:val="28"/>
        </w:rPr>
      </w:pPr>
      <w:r w:rsidRPr="0039718E">
        <w:rPr>
          <w:sz w:val="28"/>
          <w:szCs w:val="28"/>
        </w:rPr>
        <w:t xml:space="preserve">1. </w:t>
      </w:r>
      <w:r w:rsidR="00485028" w:rsidRPr="00485028">
        <w:rPr>
          <w:sz w:val="28"/>
          <w:szCs w:val="28"/>
        </w:rPr>
        <w:t>Анн Л.Ф. Саморазвитие личности: программа социально-психологического тренинга / Л.Ф. Анн. – Йошкар-Ола, 2001. – 122с.</w:t>
      </w:r>
    </w:p>
    <w:p w:rsidR="0039718E" w:rsidRPr="0039718E" w:rsidRDefault="00485028" w:rsidP="00AE674B">
      <w:pPr>
        <w:spacing w:line="276" w:lineRule="auto"/>
        <w:jc w:val="both"/>
        <w:rPr>
          <w:sz w:val="28"/>
          <w:szCs w:val="28"/>
        </w:rPr>
      </w:pPr>
      <w:r>
        <w:rPr>
          <w:sz w:val="28"/>
          <w:szCs w:val="28"/>
        </w:rPr>
        <w:t>2. Березников</w:t>
      </w:r>
      <w:r w:rsidR="0039718E" w:rsidRPr="0039718E">
        <w:rPr>
          <w:sz w:val="28"/>
          <w:szCs w:val="28"/>
        </w:rPr>
        <w:t xml:space="preserve"> А. А. Обратная связь в групповой работе с подростками</w:t>
      </w:r>
      <w:r>
        <w:rPr>
          <w:sz w:val="28"/>
          <w:szCs w:val="28"/>
        </w:rPr>
        <w:t xml:space="preserve"> / А.А. Березников</w:t>
      </w:r>
      <w:r w:rsidR="0039718E" w:rsidRPr="0039718E">
        <w:rPr>
          <w:sz w:val="28"/>
          <w:szCs w:val="28"/>
        </w:rPr>
        <w:t xml:space="preserve"> // Журнал практического психолога. – 1999. – №3.</w:t>
      </w:r>
    </w:p>
    <w:p w:rsidR="0039718E" w:rsidRPr="0039718E" w:rsidRDefault="0039718E" w:rsidP="00AE674B">
      <w:pPr>
        <w:spacing w:line="276" w:lineRule="auto"/>
        <w:jc w:val="both"/>
        <w:rPr>
          <w:sz w:val="28"/>
          <w:szCs w:val="28"/>
        </w:rPr>
      </w:pPr>
      <w:r w:rsidRPr="0039718E">
        <w:rPr>
          <w:sz w:val="28"/>
          <w:szCs w:val="28"/>
        </w:rPr>
        <w:t xml:space="preserve">3. </w:t>
      </w:r>
      <w:proofErr w:type="spellStart"/>
      <w:r w:rsidRPr="0039718E">
        <w:rPr>
          <w:sz w:val="28"/>
          <w:szCs w:val="28"/>
        </w:rPr>
        <w:t>Бурнард</w:t>
      </w:r>
      <w:proofErr w:type="spellEnd"/>
      <w:r w:rsidRPr="0039718E">
        <w:rPr>
          <w:sz w:val="28"/>
          <w:szCs w:val="28"/>
        </w:rPr>
        <w:t>, Ф. Тренинг межличностного взаимодействия</w:t>
      </w:r>
      <w:r w:rsidR="00485028">
        <w:rPr>
          <w:sz w:val="28"/>
          <w:szCs w:val="28"/>
        </w:rPr>
        <w:t xml:space="preserve"> / Ф. </w:t>
      </w:r>
      <w:proofErr w:type="spellStart"/>
      <w:r w:rsidR="00485028">
        <w:rPr>
          <w:sz w:val="28"/>
          <w:szCs w:val="28"/>
        </w:rPr>
        <w:t>Бурнард</w:t>
      </w:r>
      <w:proofErr w:type="spellEnd"/>
      <w:r w:rsidR="00485028">
        <w:rPr>
          <w:sz w:val="28"/>
          <w:szCs w:val="28"/>
        </w:rPr>
        <w:t>.</w:t>
      </w:r>
      <w:r w:rsidRPr="0039718E">
        <w:rPr>
          <w:sz w:val="28"/>
          <w:szCs w:val="28"/>
        </w:rPr>
        <w:t xml:space="preserve"> – СПб.</w:t>
      </w:r>
      <w:r w:rsidR="00485028">
        <w:rPr>
          <w:sz w:val="28"/>
          <w:szCs w:val="28"/>
        </w:rPr>
        <w:t>; Питер</w:t>
      </w:r>
      <w:r w:rsidRPr="0039718E">
        <w:rPr>
          <w:sz w:val="28"/>
          <w:szCs w:val="28"/>
        </w:rPr>
        <w:t>, 2001.</w:t>
      </w:r>
      <w:r w:rsidR="00485028">
        <w:rPr>
          <w:sz w:val="28"/>
          <w:szCs w:val="28"/>
        </w:rPr>
        <w:t xml:space="preserve"> – 301с.</w:t>
      </w:r>
    </w:p>
    <w:p w:rsidR="0039718E" w:rsidRPr="0039718E" w:rsidRDefault="0039718E" w:rsidP="00AE674B">
      <w:pPr>
        <w:spacing w:line="276" w:lineRule="auto"/>
        <w:jc w:val="both"/>
        <w:rPr>
          <w:sz w:val="28"/>
          <w:szCs w:val="28"/>
        </w:rPr>
      </w:pPr>
      <w:r w:rsidRPr="0039718E">
        <w:rPr>
          <w:sz w:val="28"/>
          <w:szCs w:val="28"/>
        </w:rPr>
        <w:t xml:space="preserve">4. </w:t>
      </w:r>
      <w:proofErr w:type="spellStart"/>
      <w:r w:rsidRPr="0039718E">
        <w:rPr>
          <w:sz w:val="28"/>
          <w:szCs w:val="28"/>
        </w:rPr>
        <w:t>Вачков</w:t>
      </w:r>
      <w:proofErr w:type="spellEnd"/>
      <w:r w:rsidRPr="0039718E">
        <w:rPr>
          <w:sz w:val="28"/>
          <w:szCs w:val="28"/>
        </w:rPr>
        <w:t xml:space="preserve"> И. В. Основы технологии группового тренинга. Психотехники: учебное пособие. – М.</w:t>
      </w:r>
      <w:r w:rsidR="00485028">
        <w:rPr>
          <w:sz w:val="28"/>
          <w:szCs w:val="28"/>
        </w:rPr>
        <w:t>: Ось-89</w:t>
      </w:r>
      <w:r w:rsidRPr="0039718E">
        <w:rPr>
          <w:sz w:val="28"/>
          <w:szCs w:val="28"/>
        </w:rPr>
        <w:t>, 2000.</w:t>
      </w:r>
    </w:p>
    <w:p w:rsidR="0039718E" w:rsidRPr="0039718E" w:rsidRDefault="0039718E" w:rsidP="00AE674B">
      <w:pPr>
        <w:spacing w:line="276" w:lineRule="auto"/>
        <w:jc w:val="both"/>
        <w:rPr>
          <w:sz w:val="28"/>
          <w:szCs w:val="28"/>
        </w:rPr>
      </w:pPr>
      <w:r w:rsidRPr="0039718E">
        <w:rPr>
          <w:sz w:val="28"/>
          <w:szCs w:val="28"/>
        </w:rPr>
        <w:t xml:space="preserve">5. </w:t>
      </w:r>
      <w:proofErr w:type="spellStart"/>
      <w:r w:rsidRPr="0039718E">
        <w:rPr>
          <w:sz w:val="28"/>
          <w:szCs w:val="28"/>
        </w:rPr>
        <w:t>Грецов</w:t>
      </w:r>
      <w:proofErr w:type="spellEnd"/>
      <w:r w:rsidRPr="0039718E">
        <w:rPr>
          <w:sz w:val="28"/>
          <w:szCs w:val="28"/>
        </w:rPr>
        <w:t xml:space="preserve"> А. Г. Тренинг общения для подростков</w:t>
      </w:r>
      <w:r w:rsidR="002D2D98">
        <w:rPr>
          <w:sz w:val="28"/>
          <w:szCs w:val="28"/>
        </w:rPr>
        <w:t xml:space="preserve"> / А.Г. </w:t>
      </w:r>
      <w:proofErr w:type="spellStart"/>
      <w:r w:rsidR="002D2D98">
        <w:rPr>
          <w:sz w:val="28"/>
          <w:szCs w:val="28"/>
        </w:rPr>
        <w:t>Грецов</w:t>
      </w:r>
      <w:proofErr w:type="spellEnd"/>
      <w:r w:rsidR="002D2D98">
        <w:rPr>
          <w:sz w:val="28"/>
          <w:szCs w:val="28"/>
        </w:rPr>
        <w:t>.</w:t>
      </w:r>
      <w:r w:rsidRPr="0039718E">
        <w:rPr>
          <w:sz w:val="28"/>
          <w:szCs w:val="28"/>
        </w:rPr>
        <w:t xml:space="preserve"> </w:t>
      </w:r>
      <w:r w:rsidR="002D2D98">
        <w:rPr>
          <w:sz w:val="28"/>
          <w:szCs w:val="28"/>
        </w:rPr>
        <w:t>-</w:t>
      </w:r>
      <w:r w:rsidRPr="0039718E">
        <w:rPr>
          <w:sz w:val="28"/>
          <w:szCs w:val="28"/>
        </w:rPr>
        <w:t xml:space="preserve"> СПб.</w:t>
      </w:r>
      <w:r w:rsidR="002D2D98">
        <w:rPr>
          <w:sz w:val="28"/>
          <w:szCs w:val="28"/>
        </w:rPr>
        <w:t>: Питер</w:t>
      </w:r>
      <w:r w:rsidRPr="0039718E">
        <w:rPr>
          <w:sz w:val="28"/>
          <w:szCs w:val="28"/>
        </w:rPr>
        <w:t>, 200</w:t>
      </w:r>
      <w:r w:rsidR="002D2D98">
        <w:rPr>
          <w:sz w:val="28"/>
          <w:szCs w:val="28"/>
        </w:rPr>
        <w:t>7. - 160с.</w:t>
      </w:r>
    </w:p>
    <w:p w:rsidR="0039718E" w:rsidRPr="0039718E" w:rsidRDefault="0039718E" w:rsidP="00AE674B">
      <w:pPr>
        <w:spacing w:line="276" w:lineRule="auto"/>
        <w:jc w:val="both"/>
        <w:rPr>
          <w:sz w:val="28"/>
          <w:szCs w:val="28"/>
        </w:rPr>
      </w:pPr>
      <w:r w:rsidRPr="0039718E">
        <w:rPr>
          <w:sz w:val="28"/>
          <w:szCs w:val="28"/>
        </w:rPr>
        <w:t xml:space="preserve">6. </w:t>
      </w:r>
      <w:proofErr w:type="spellStart"/>
      <w:r w:rsidRPr="0039718E">
        <w:rPr>
          <w:sz w:val="28"/>
          <w:szCs w:val="28"/>
        </w:rPr>
        <w:t>Лидерс</w:t>
      </w:r>
      <w:proofErr w:type="spellEnd"/>
      <w:r w:rsidRPr="0039718E">
        <w:rPr>
          <w:sz w:val="28"/>
          <w:szCs w:val="28"/>
        </w:rPr>
        <w:t>, А. Г. Психологический тренинг с подростками</w:t>
      </w:r>
      <w:r w:rsidR="002D2D98">
        <w:rPr>
          <w:sz w:val="28"/>
          <w:szCs w:val="28"/>
        </w:rPr>
        <w:t xml:space="preserve"> /А.Г. </w:t>
      </w:r>
      <w:proofErr w:type="spellStart"/>
      <w:r w:rsidR="002D2D98">
        <w:rPr>
          <w:sz w:val="28"/>
          <w:szCs w:val="28"/>
        </w:rPr>
        <w:t>Лидерс</w:t>
      </w:r>
      <w:proofErr w:type="spellEnd"/>
      <w:r w:rsidRPr="0039718E">
        <w:rPr>
          <w:sz w:val="28"/>
          <w:szCs w:val="28"/>
        </w:rPr>
        <w:t xml:space="preserve">. </w:t>
      </w:r>
      <w:r w:rsidR="002D2D98">
        <w:rPr>
          <w:sz w:val="28"/>
          <w:szCs w:val="28"/>
        </w:rPr>
        <w:t>-</w:t>
      </w:r>
      <w:r w:rsidRPr="0039718E">
        <w:rPr>
          <w:sz w:val="28"/>
          <w:szCs w:val="28"/>
        </w:rPr>
        <w:t xml:space="preserve"> М.</w:t>
      </w:r>
      <w:r w:rsidR="002D2D98">
        <w:rPr>
          <w:sz w:val="28"/>
          <w:szCs w:val="28"/>
        </w:rPr>
        <w:t>: Академия</w:t>
      </w:r>
      <w:r w:rsidRPr="0039718E">
        <w:rPr>
          <w:sz w:val="28"/>
          <w:szCs w:val="28"/>
        </w:rPr>
        <w:t>, 2001.</w:t>
      </w:r>
      <w:r w:rsidR="002D2D98">
        <w:rPr>
          <w:sz w:val="28"/>
          <w:szCs w:val="28"/>
        </w:rPr>
        <w:t xml:space="preserve"> - 184с.</w:t>
      </w:r>
    </w:p>
    <w:p w:rsidR="0039718E" w:rsidRPr="0039718E" w:rsidRDefault="0039718E" w:rsidP="00AE674B">
      <w:pPr>
        <w:spacing w:line="276" w:lineRule="auto"/>
        <w:jc w:val="both"/>
        <w:rPr>
          <w:sz w:val="28"/>
          <w:szCs w:val="28"/>
        </w:rPr>
      </w:pPr>
      <w:r w:rsidRPr="0039718E">
        <w:rPr>
          <w:sz w:val="28"/>
          <w:szCs w:val="28"/>
        </w:rPr>
        <w:t xml:space="preserve">7. </w:t>
      </w:r>
      <w:proofErr w:type="spellStart"/>
      <w:r w:rsidRPr="0039718E">
        <w:rPr>
          <w:sz w:val="28"/>
          <w:szCs w:val="28"/>
        </w:rPr>
        <w:t>Марасанов</w:t>
      </w:r>
      <w:proofErr w:type="spellEnd"/>
      <w:r w:rsidRPr="0039718E">
        <w:rPr>
          <w:sz w:val="28"/>
          <w:szCs w:val="28"/>
        </w:rPr>
        <w:t xml:space="preserve"> Г.И. Социально-психологический тренинг</w:t>
      </w:r>
      <w:r w:rsidR="002D2D98">
        <w:rPr>
          <w:sz w:val="28"/>
          <w:szCs w:val="28"/>
        </w:rPr>
        <w:t xml:space="preserve"> / Г.И. </w:t>
      </w:r>
      <w:proofErr w:type="spellStart"/>
      <w:r w:rsidR="002D2D98">
        <w:rPr>
          <w:sz w:val="28"/>
          <w:szCs w:val="28"/>
        </w:rPr>
        <w:t>Марасанов</w:t>
      </w:r>
      <w:proofErr w:type="spellEnd"/>
      <w:r w:rsidRPr="0039718E">
        <w:rPr>
          <w:sz w:val="28"/>
          <w:szCs w:val="28"/>
        </w:rPr>
        <w:t xml:space="preserve">. – М.: </w:t>
      </w:r>
      <w:proofErr w:type="spellStart"/>
      <w:r w:rsidR="002D2D98">
        <w:rPr>
          <w:sz w:val="28"/>
          <w:szCs w:val="28"/>
        </w:rPr>
        <w:t>Когито</w:t>
      </w:r>
      <w:proofErr w:type="spellEnd"/>
      <w:r w:rsidR="002D2D98">
        <w:rPr>
          <w:sz w:val="28"/>
          <w:szCs w:val="28"/>
        </w:rPr>
        <w:t>-Центр</w:t>
      </w:r>
      <w:r w:rsidRPr="0039718E">
        <w:rPr>
          <w:sz w:val="28"/>
          <w:szCs w:val="28"/>
        </w:rPr>
        <w:t>, 200</w:t>
      </w:r>
      <w:r w:rsidR="002D2D98">
        <w:rPr>
          <w:sz w:val="28"/>
          <w:szCs w:val="28"/>
        </w:rPr>
        <w:t>7. – 93с</w:t>
      </w:r>
      <w:r w:rsidRPr="0039718E">
        <w:rPr>
          <w:sz w:val="28"/>
          <w:szCs w:val="28"/>
        </w:rPr>
        <w:t>.</w:t>
      </w:r>
    </w:p>
    <w:p w:rsidR="0039718E" w:rsidRPr="0039718E" w:rsidRDefault="0039718E" w:rsidP="00AE674B">
      <w:pPr>
        <w:spacing w:line="276" w:lineRule="auto"/>
        <w:jc w:val="both"/>
        <w:rPr>
          <w:sz w:val="28"/>
          <w:szCs w:val="28"/>
        </w:rPr>
      </w:pPr>
      <w:r w:rsidRPr="0039718E">
        <w:rPr>
          <w:sz w:val="28"/>
          <w:szCs w:val="28"/>
        </w:rPr>
        <w:t xml:space="preserve">8. </w:t>
      </w:r>
      <w:r w:rsidR="002D2D98">
        <w:rPr>
          <w:sz w:val="28"/>
          <w:szCs w:val="28"/>
        </w:rPr>
        <w:t xml:space="preserve">Ежова Н.Н. </w:t>
      </w:r>
      <w:r w:rsidRPr="0039718E">
        <w:rPr>
          <w:sz w:val="28"/>
          <w:szCs w:val="28"/>
        </w:rPr>
        <w:t>Рабочая книга практического психолога / Н. Н. Ежова. – Изд. 4-е. – Рос</w:t>
      </w:r>
      <w:r w:rsidR="002D2D98">
        <w:rPr>
          <w:sz w:val="28"/>
          <w:szCs w:val="28"/>
        </w:rPr>
        <w:t>тов н/Д.</w:t>
      </w:r>
      <w:r w:rsidRPr="0039718E">
        <w:rPr>
          <w:sz w:val="28"/>
          <w:szCs w:val="28"/>
        </w:rPr>
        <w:t>: Феникс, 2006.</w:t>
      </w:r>
      <w:r w:rsidR="002D2D98">
        <w:rPr>
          <w:sz w:val="28"/>
          <w:szCs w:val="28"/>
        </w:rPr>
        <w:t xml:space="preserve"> – 320с.</w:t>
      </w:r>
    </w:p>
    <w:p w:rsidR="0039718E" w:rsidRPr="0039718E" w:rsidRDefault="0039718E" w:rsidP="00AE674B">
      <w:pPr>
        <w:spacing w:line="276" w:lineRule="auto"/>
        <w:jc w:val="both"/>
        <w:rPr>
          <w:sz w:val="28"/>
          <w:szCs w:val="28"/>
        </w:rPr>
      </w:pPr>
      <w:r w:rsidRPr="0039718E">
        <w:rPr>
          <w:sz w:val="28"/>
          <w:szCs w:val="28"/>
        </w:rPr>
        <w:lastRenderedPageBreak/>
        <w:t xml:space="preserve">9. </w:t>
      </w:r>
      <w:proofErr w:type="spellStart"/>
      <w:r w:rsidRPr="0039718E">
        <w:rPr>
          <w:sz w:val="28"/>
          <w:szCs w:val="28"/>
        </w:rPr>
        <w:t>Ромек</w:t>
      </w:r>
      <w:proofErr w:type="spellEnd"/>
      <w:r w:rsidRPr="0039718E">
        <w:rPr>
          <w:sz w:val="28"/>
          <w:szCs w:val="28"/>
        </w:rPr>
        <w:t>, В. Г. Тренинг уверенности в межличностных отношениях. – СПб.</w:t>
      </w:r>
      <w:r w:rsidR="00C74C75">
        <w:rPr>
          <w:sz w:val="28"/>
          <w:szCs w:val="28"/>
        </w:rPr>
        <w:t>: Речь</w:t>
      </w:r>
      <w:r w:rsidRPr="0039718E">
        <w:rPr>
          <w:sz w:val="28"/>
          <w:szCs w:val="28"/>
        </w:rPr>
        <w:t>, 200</w:t>
      </w:r>
      <w:r w:rsidR="00C74C75">
        <w:rPr>
          <w:sz w:val="28"/>
          <w:szCs w:val="28"/>
        </w:rPr>
        <w:t>3</w:t>
      </w:r>
      <w:r w:rsidRPr="0039718E">
        <w:rPr>
          <w:sz w:val="28"/>
          <w:szCs w:val="28"/>
        </w:rPr>
        <w:t>.</w:t>
      </w:r>
      <w:r w:rsidR="00C74C75">
        <w:rPr>
          <w:sz w:val="28"/>
          <w:szCs w:val="28"/>
        </w:rPr>
        <w:t xml:space="preserve"> – 175с.</w:t>
      </w:r>
    </w:p>
    <w:p w:rsidR="0039718E" w:rsidRPr="0039718E" w:rsidRDefault="0039718E" w:rsidP="00AE674B">
      <w:pPr>
        <w:spacing w:line="276" w:lineRule="auto"/>
        <w:jc w:val="both"/>
        <w:rPr>
          <w:sz w:val="28"/>
          <w:szCs w:val="28"/>
        </w:rPr>
      </w:pPr>
    </w:p>
    <w:p w:rsidR="0039718E" w:rsidRPr="0039718E" w:rsidRDefault="0039718E" w:rsidP="00AE674B">
      <w:pPr>
        <w:spacing w:before="100" w:beforeAutospacing="1" w:after="100" w:afterAutospacing="1" w:line="276" w:lineRule="auto"/>
        <w:jc w:val="both"/>
        <w:rPr>
          <w:sz w:val="28"/>
          <w:szCs w:val="28"/>
        </w:rPr>
      </w:pPr>
    </w:p>
    <w:p w:rsidR="0039718E" w:rsidRPr="0039718E" w:rsidRDefault="0039718E" w:rsidP="00AE674B">
      <w:pPr>
        <w:spacing w:line="276" w:lineRule="auto"/>
        <w:jc w:val="both"/>
        <w:rPr>
          <w:sz w:val="28"/>
          <w:szCs w:val="28"/>
        </w:rPr>
      </w:pPr>
    </w:p>
    <w:p w:rsidR="0039718E" w:rsidRPr="00681833" w:rsidRDefault="0039718E" w:rsidP="00AE674B">
      <w:pPr>
        <w:spacing w:line="276" w:lineRule="auto"/>
        <w:jc w:val="both"/>
        <w:rPr>
          <w:sz w:val="28"/>
          <w:szCs w:val="28"/>
        </w:rPr>
      </w:pPr>
    </w:p>
    <w:sectPr w:rsidR="0039718E" w:rsidRPr="00681833" w:rsidSect="00D22CBD">
      <w:pgSz w:w="11906" w:h="16838"/>
      <w:pgMar w:top="851" w:right="566" w:bottom="709" w:left="15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222" w:rsidRDefault="00854222" w:rsidP="00D956AF">
      <w:r>
        <w:separator/>
      </w:r>
    </w:p>
  </w:endnote>
  <w:endnote w:type="continuationSeparator" w:id="0">
    <w:p w:rsidR="00854222" w:rsidRDefault="00854222" w:rsidP="00D95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8073438"/>
      <w:docPartObj>
        <w:docPartGallery w:val="Page Numbers (Bottom of Page)"/>
        <w:docPartUnique/>
      </w:docPartObj>
    </w:sdtPr>
    <w:sdtContent>
      <w:p w:rsidR="00854222" w:rsidRDefault="00854222">
        <w:pPr>
          <w:pStyle w:val="ab"/>
          <w:jc w:val="right"/>
        </w:pPr>
        <w:r>
          <w:fldChar w:fldCharType="begin"/>
        </w:r>
        <w:r>
          <w:instrText>PAGE   \* MERGEFORMAT</w:instrText>
        </w:r>
        <w:r>
          <w:fldChar w:fldCharType="separate"/>
        </w:r>
        <w:r w:rsidR="007F59E7">
          <w:rPr>
            <w:noProof/>
          </w:rPr>
          <w:t>70</w:t>
        </w:r>
        <w:r>
          <w:fldChar w:fldCharType="end"/>
        </w:r>
      </w:p>
    </w:sdtContent>
  </w:sdt>
  <w:p w:rsidR="00854222" w:rsidRDefault="00854222">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0916565"/>
      <w:docPartObj>
        <w:docPartGallery w:val="Page Numbers (Bottom of Page)"/>
        <w:docPartUnique/>
      </w:docPartObj>
    </w:sdtPr>
    <w:sdtContent>
      <w:p w:rsidR="00854222" w:rsidRDefault="00854222">
        <w:pPr>
          <w:pStyle w:val="ab"/>
          <w:jc w:val="right"/>
        </w:pPr>
        <w:r>
          <w:fldChar w:fldCharType="begin"/>
        </w:r>
        <w:r>
          <w:instrText>PAGE   \* MERGEFORMAT</w:instrText>
        </w:r>
        <w:r>
          <w:fldChar w:fldCharType="separate"/>
        </w:r>
        <w:r w:rsidR="007F59E7">
          <w:rPr>
            <w:noProof/>
          </w:rPr>
          <w:t>12</w:t>
        </w:r>
        <w:r>
          <w:rPr>
            <w:noProof/>
          </w:rPr>
          <w:fldChar w:fldCharType="end"/>
        </w:r>
      </w:p>
    </w:sdtContent>
  </w:sdt>
  <w:p w:rsidR="00854222" w:rsidRPr="00924336" w:rsidRDefault="00854222">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222" w:rsidRDefault="00854222" w:rsidP="00D956AF">
      <w:r>
        <w:separator/>
      </w:r>
    </w:p>
  </w:footnote>
  <w:footnote w:type="continuationSeparator" w:id="0">
    <w:p w:rsidR="00854222" w:rsidRDefault="00854222" w:rsidP="00D956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C"/>
    <w:multiLevelType w:val="singleLevel"/>
    <w:tmpl w:val="0000001C"/>
    <w:name w:val="WW8Num28"/>
    <w:lvl w:ilvl="0">
      <w:start w:val="1"/>
      <w:numFmt w:val="decimal"/>
      <w:lvlText w:val="%1."/>
      <w:lvlJc w:val="left"/>
      <w:pPr>
        <w:tabs>
          <w:tab w:val="num" w:pos="0"/>
        </w:tabs>
        <w:ind w:left="1080" w:hanging="360"/>
      </w:pPr>
    </w:lvl>
  </w:abstractNum>
  <w:abstractNum w:abstractNumId="1" w15:restartNumberingAfterBreak="0">
    <w:nsid w:val="0187503A"/>
    <w:multiLevelType w:val="hybridMultilevel"/>
    <w:tmpl w:val="40DE0076"/>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287EEE"/>
    <w:multiLevelType w:val="multilevel"/>
    <w:tmpl w:val="A1E0A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0C430D"/>
    <w:multiLevelType w:val="hybridMultilevel"/>
    <w:tmpl w:val="FD508D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8D5F1A"/>
    <w:multiLevelType w:val="multilevel"/>
    <w:tmpl w:val="7CBA4AF4"/>
    <w:lvl w:ilvl="0">
      <w:start w:val="1"/>
      <w:numFmt w:val="bullet"/>
      <w:lvlText w:val=""/>
      <w:lvlJc w:val="left"/>
      <w:pPr>
        <w:tabs>
          <w:tab w:val="num" w:pos="360"/>
        </w:tabs>
        <w:ind w:left="36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49C4835"/>
    <w:multiLevelType w:val="hybridMultilevel"/>
    <w:tmpl w:val="950A10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6F43ABD"/>
    <w:multiLevelType w:val="hybridMultilevel"/>
    <w:tmpl w:val="3E78F7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AF54DC0"/>
    <w:multiLevelType w:val="hybridMultilevel"/>
    <w:tmpl w:val="4E0CB1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C8555EB"/>
    <w:multiLevelType w:val="hybridMultilevel"/>
    <w:tmpl w:val="D0502E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E7F37CC"/>
    <w:multiLevelType w:val="multilevel"/>
    <w:tmpl w:val="890052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6653482"/>
    <w:multiLevelType w:val="hybridMultilevel"/>
    <w:tmpl w:val="3D58B4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8B279A7"/>
    <w:multiLevelType w:val="hybridMultilevel"/>
    <w:tmpl w:val="C03C68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E0B17DE"/>
    <w:multiLevelType w:val="hybridMultilevel"/>
    <w:tmpl w:val="C3260F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EE664E4"/>
    <w:multiLevelType w:val="hybridMultilevel"/>
    <w:tmpl w:val="B12A06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5303228"/>
    <w:multiLevelType w:val="multilevel"/>
    <w:tmpl w:val="FF88C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58744D1"/>
    <w:multiLevelType w:val="hybridMultilevel"/>
    <w:tmpl w:val="A93833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EA33D9C"/>
    <w:multiLevelType w:val="hybridMultilevel"/>
    <w:tmpl w:val="185A8B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6100E52"/>
    <w:multiLevelType w:val="hybridMultilevel"/>
    <w:tmpl w:val="0B4820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84C522A"/>
    <w:multiLevelType w:val="hybridMultilevel"/>
    <w:tmpl w:val="D9483DD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1E806F2"/>
    <w:multiLevelType w:val="hybridMultilevel"/>
    <w:tmpl w:val="28D28A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35B0B2A"/>
    <w:multiLevelType w:val="hybridMultilevel"/>
    <w:tmpl w:val="160E92A8"/>
    <w:lvl w:ilvl="0" w:tplc="F4A60C9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834045A"/>
    <w:multiLevelType w:val="hybridMultilevel"/>
    <w:tmpl w:val="1AD6D21E"/>
    <w:lvl w:ilvl="0" w:tplc="0419000D">
      <w:start w:val="1"/>
      <w:numFmt w:val="bullet"/>
      <w:lvlText w:val=""/>
      <w:lvlJc w:val="left"/>
      <w:pPr>
        <w:ind w:left="1495" w:hanging="360"/>
      </w:pPr>
      <w:rPr>
        <w:rFonts w:ascii="Wingdings" w:hAnsi="Wingdings"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22" w15:restartNumberingAfterBreak="0">
    <w:nsid w:val="5A082B52"/>
    <w:multiLevelType w:val="multilevel"/>
    <w:tmpl w:val="4ED82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F6F6B0D"/>
    <w:multiLevelType w:val="hybridMultilevel"/>
    <w:tmpl w:val="3FDA02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7491A30"/>
    <w:multiLevelType w:val="hybridMultilevel"/>
    <w:tmpl w:val="D326FC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9762342"/>
    <w:multiLevelType w:val="hybridMultilevel"/>
    <w:tmpl w:val="C0BEE0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B6D143F"/>
    <w:multiLevelType w:val="hybridMultilevel"/>
    <w:tmpl w:val="D7F2F82A"/>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15:restartNumberingAfterBreak="0">
    <w:nsid w:val="6BCF1FE0"/>
    <w:multiLevelType w:val="hybridMultilevel"/>
    <w:tmpl w:val="241EF2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C013E95"/>
    <w:multiLevelType w:val="multilevel"/>
    <w:tmpl w:val="2A428E0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CBD6040"/>
    <w:multiLevelType w:val="hybridMultilevel"/>
    <w:tmpl w:val="7750C5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D9C4EC8"/>
    <w:multiLevelType w:val="hybridMultilevel"/>
    <w:tmpl w:val="89E48E16"/>
    <w:lvl w:ilvl="0" w:tplc="0419000F">
      <w:start w:val="1"/>
      <w:numFmt w:val="decimal"/>
      <w:lvlText w:val="%1."/>
      <w:lvlJc w:val="left"/>
      <w:pPr>
        <w:ind w:left="163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2416CC4"/>
    <w:multiLevelType w:val="hybridMultilevel"/>
    <w:tmpl w:val="C2A6D5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4BC1E4B"/>
    <w:multiLevelType w:val="hybridMultilevel"/>
    <w:tmpl w:val="7B222CF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53D07AE"/>
    <w:multiLevelType w:val="multilevel"/>
    <w:tmpl w:val="B7E0B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58373CE"/>
    <w:multiLevelType w:val="hybridMultilevel"/>
    <w:tmpl w:val="EE3C1492"/>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91320C9"/>
    <w:multiLevelType w:val="hybridMultilevel"/>
    <w:tmpl w:val="072ED362"/>
    <w:lvl w:ilvl="0" w:tplc="0419000F">
      <w:start w:val="1"/>
      <w:numFmt w:val="decimal"/>
      <w:lvlText w:val="%1."/>
      <w:lvlJc w:val="left"/>
      <w:pPr>
        <w:ind w:left="24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9D66B4F"/>
    <w:multiLevelType w:val="multilevel"/>
    <w:tmpl w:val="0518D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D3049F"/>
    <w:multiLevelType w:val="hybridMultilevel"/>
    <w:tmpl w:val="E03A8C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9"/>
  </w:num>
  <w:num w:numId="3">
    <w:abstractNumId w:val="3"/>
  </w:num>
  <w:num w:numId="4">
    <w:abstractNumId w:val="7"/>
  </w:num>
  <w:num w:numId="5">
    <w:abstractNumId w:val="21"/>
  </w:num>
  <w:num w:numId="6">
    <w:abstractNumId w:val="14"/>
  </w:num>
  <w:num w:numId="7">
    <w:abstractNumId w:val="17"/>
  </w:num>
  <w:num w:numId="8">
    <w:abstractNumId w:val="27"/>
  </w:num>
  <w:num w:numId="9">
    <w:abstractNumId w:val="15"/>
  </w:num>
  <w:num w:numId="10">
    <w:abstractNumId w:val="18"/>
  </w:num>
  <w:num w:numId="11">
    <w:abstractNumId w:val="32"/>
  </w:num>
  <w:num w:numId="12">
    <w:abstractNumId w:val="26"/>
  </w:num>
  <w:num w:numId="13">
    <w:abstractNumId w:val="24"/>
  </w:num>
  <w:num w:numId="14">
    <w:abstractNumId w:val="31"/>
  </w:num>
  <w:num w:numId="15">
    <w:abstractNumId w:val="2"/>
  </w:num>
  <w:num w:numId="16">
    <w:abstractNumId w:val="5"/>
  </w:num>
  <w:num w:numId="17">
    <w:abstractNumId w:val="12"/>
  </w:num>
  <w:num w:numId="18">
    <w:abstractNumId w:val="20"/>
  </w:num>
  <w:num w:numId="19">
    <w:abstractNumId w:val="8"/>
  </w:num>
  <w:num w:numId="2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6"/>
  </w:num>
  <w:num w:numId="23">
    <w:abstractNumId w:val="25"/>
  </w:num>
  <w:num w:numId="24">
    <w:abstractNumId w:val="1"/>
  </w:num>
  <w:num w:numId="25">
    <w:abstractNumId w:val="37"/>
  </w:num>
  <w:num w:numId="26">
    <w:abstractNumId w:val="30"/>
  </w:num>
  <w:num w:numId="27">
    <w:abstractNumId w:val="23"/>
  </w:num>
  <w:num w:numId="28">
    <w:abstractNumId w:val="34"/>
  </w:num>
  <w:num w:numId="29">
    <w:abstractNumId w:val="35"/>
  </w:num>
  <w:num w:numId="30">
    <w:abstractNumId w:val="19"/>
  </w:num>
  <w:num w:numId="31">
    <w:abstractNumId w:val="9"/>
  </w:num>
  <w:num w:numId="32">
    <w:abstractNumId w:val="16"/>
  </w:num>
  <w:num w:numId="33">
    <w:abstractNumId w:val="28"/>
  </w:num>
  <w:num w:numId="34">
    <w:abstractNumId w:val="33"/>
  </w:num>
  <w:num w:numId="35">
    <w:abstractNumId w:val="22"/>
  </w:num>
  <w:num w:numId="36">
    <w:abstractNumId w:val="36"/>
  </w:num>
  <w:num w:numId="37">
    <w:abstractNumId w:val="10"/>
  </w:num>
  <w:num w:numId="38">
    <w:abstractNumId w:val="1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6F6"/>
    <w:rsid w:val="000025AD"/>
    <w:rsid w:val="00002665"/>
    <w:rsid w:val="000036AC"/>
    <w:rsid w:val="0001441F"/>
    <w:rsid w:val="0004096D"/>
    <w:rsid w:val="00042BE0"/>
    <w:rsid w:val="0004540A"/>
    <w:rsid w:val="000C3A76"/>
    <w:rsid w:val="00155774"/>
    <w:rsid w:val="00160E36"/>
    <w:rsid w:val="00160F57"/>
    <w:rsid w:val="00173F10"/>
    <w:rsid w:val="0018145B"/>
    <w:rsid w:val="001B10D9"/>
    <w:rsid w:val="001B1592"/>
    <w:rsid w:val="001B1FD0"/>
    <w:rsid w:val="001C2C02"/>
    <w:rsid w:val="001F14A4"/>
    <w:rsid w:val="001F258F"/>
    <w:rsid w:val="00205D28"/>
    <w:rsid w:val="00207D2B"/>
    <w:rsid w:val="00212120"/>
    <w:rsid w:val="00212B23"/>
    <w:rsid w:val="00244F9D"/>
    <w:rsid w:val="0027431A"/>
    <w:rsid w:val="002846B0"/>
    <w:rsid w:val="002B0822"/>
    <w:rsid w:val="002B4AEC"/>
    <w:rsid w:val="002D2D98"/>
    <w:rsid w:val="002F183A"/>
    <w:rsid w:val="00305B93"/>
    <w:rsid w:val="00315C06"/>
    <w:rsid w:val="003173C0"/>
    <w:rsid w:val="0033553F"/>
    <w:rsid w:val="00336D12"/>
    <w:rsid w:val="0035356D"/>
    <w:rsid w:val="00384AF8"/>
    <w:rsid w:val="0038549D"/>
    <w:rsid w:val="0039718E"/>
    <w:rsid w:val="00397902"/>
    <w:rsid w:val="003A1297"/>
    <w:rsid w:val="003C1487"/>
    <w:rsid w:val="003C294C"/>
    <w:rsid w:val="003F4F37"/>
    <w:rsid w:val="00405A47"/>
    <w:rsid w:val="00432CE3"/>
    <w:rsid w:val="00445B3E"/>
    <w:rsid w:val="00451A91"/>
    <w:rsid w:val="004526E8"/>
    <w:rsid w:val="004748DD"/>
    <w:rsid w:val="00477EB7"/>
    <w:rsid w:val="004812DD"/>
    <w:rsid w:val="004844F6"/>
    <w:rsid w:val="00485028"/>
    <w:rsid w:val="00486828"/>
    <w:rsid w:val="0049144C"/>
    <w:rsid w:val="00496383"/>
    <w:rsid w:val="004B4CF5"/>
    <w:rsid w:val="004D44BF"/>
    <w:rsid w:val="004D697C"/>
    <w:rsid w:val="004E69A0"/>
    <w:rsid w:val="0050488E"/>
    <w:rsid w:val="005246F4"/>
    <w:rsid w:val="0053498E"/>
    <w:rsid w:val="005377E8"/>
    <w:rsid w:val="005474B8"/>
    <w:rsid w:val="005518F2"/>
    <w:rsid w:val="00553B56"/>
    <w:rsid w:val="005544A2"/>
    <w:rsid w:val="00563BF3"/>
    <w:rsid w:val="0056499E"/>
    <w:rsid w:val="00570CC0"/>
    <w:rsid w:val="00582446"/>
    <w:rsid w:val="00587AB7"/>
    <w:rsid w:val="00590D7E"/>
    <w:rsid w:val="005C5758"/>
    <w:rsid w:val="005C62C9"/>
    <w:rsid w:val="005D28CC"/>
    <w:rsid w:val="005D34F2"/>
    <w:rsid w:val="005D3B66"/>
    <w:rsid w:val="005D473E"/>
    <w:rsid w:val="005E2BDC"/>
    <w:rsid w:val="006246ED"/>
    <w:rsid w:val="00636969"/>
    <w:rsid w:val="006513A9"/>
    <w:rsid w:val="00674913"/>
    <w:rsid w:val="00681833"/>
    <w:rsid w:val="006878EE"/>
    <w:rsid w:val="00693CB5"/>
    <w:rsid w:val="00696B5A"/>
    <w:rsid w:val="0069719A"/>
    <w:rsid w:val="006A61FB"/>
    <w:rsid w:val="006B330F"/>
    <w:rsid w:val="006C75F1"/>
    <w:rsid w:val="006D3C5C"/>
    <w:rsid w:val="006F40AC"/>
    <w:rsid w:val="0070371C"/>
    <w:rsid w:val="00703CBE"/>
    <w:rsid w:val="00710C83"/>
    <w:rsid w:val="007141F5"/>
    <w:rsid w:val="0072007A"/>
    <w:rsid w:val="00723EB4"/>
    <w:rsid w:val="00730396"/>
    <w:rsid w:val="007340F7"/>
    <w:rsid w:val="00752A8B"/>
    <w:rsid w:val="00764972"/>
    <w:rsid w:val="00765953"/>
    <w:rsid w:val="00775848"/>
    <w:rsid w:val="007A5E0F"/>
    <w:rsid w:val="007D635A"/>
    <w:rsid w:val="007E0427"/>
    <w:rsid w:val="007E679A"/>
    <w:rsid w:val="007E6F1E"/>
    <w:rsid w:val="007F59E7"/>
    <w:rsid w:val="007F5A20"/>
    <w:rsid w:val="007F5BC0"/>
    <w:rsid w:val="008201AE"/>
    <w:rsid w:val="00822889"/>
    <w:rsid w:val="0082348E"/>
    <w:rsid w:val="00826C00"/>
    <w:rsid w:val="00832B39"/>
    <w:rsid w:val="00832C62"/>
    <w:rsid w:val="00833472"/>
    <w:rsid w:val="008368CF"/>
    <w:rsid w:val="0085055C"/>
    <w:rsid w:val="00851BDF"/>
    <w:rsid w:val="00854222"/>
    <w:rsid w:val="008613AB"/>
    <w:rsid w:val="008A367C"/>
    <w:rsid w:val="008A4459"/>
    <w:rsid w:val="008A5111"/>
    <w:rsid w:val="008B4545"/>
    <w:rsid w:val="008E4537"/>
    <w:rsid w:val="008F0D4F"/>
    <w:rsid w:val="008F7D8C"/>
    <w:rsid w:val="00901138"/>
    <w:rsid w:val="00907BEE"/>
    <w:rsid w:val="00953EB6"/>
    <w:rsid w:val="009562C5"/>
    <w:rsid w:val="0098760C"/>
    <w:rsid w:val="009B66F8"/>
    <w:rsid w:val="009C3D33"/>
    <w:rsid w:val="009C3D76"/>
    <w:rsid w:val="009D4C5E"/>
    <w:rsid w:val="00A07701"/>
    <w:rsid w:val="00A12A6C"/>
    <w:rsid w:val="00A14107"/>
    <w:rsid w:val="00A329BD"/>
    <w:rsid w:val="00A523A1"/>
    <w:rsid w:val="00A608E7"/>
    <w:rsid w:val="00A65098"/>
    <w:rsid w:val="00A7733D"/>
    <w:rsid w:val="00A971AC"/>
    <w:rsid w:val="00AA2F09"/>
    <w:rsid w:val="00AA42FB"/>
    <w:rsid w:val="00AA7BFD"/>
    <w:rsid w:val="00AB01B6"/>
    <w:rsid w:val="00AB7EE3"/>
    <w:rsid w:val="00AC2C3C"/>
    <w:rsid w:val="00AE186A"/>
    <w:rsid w:val="00AE674B"/>
    <w:rsid w:val="00AF2811"/>
    <w:rsid w:val="00B2319F"/>
    <w:rsid w:val="00B25219"/>
    <w:rsid w:val="00B271C6"/>
    <w:rsid w:val="00B50288"/>
    <w:rsid w:val="00B50A0E"/>
    <w:rsid w:val="00B570EB"/>
    <w:rsid w:val="00B604CD"/>
    <w:rsid w:val="00B71F02"/>
    <w:rsid w:val="00B81186"/>
    <w:rsid w:val="00B900EA"/>
    <w:rsid w:val="00B91A4A"/>
    <w:rsid w:val="00BA4049"/>
    <w:rsid w:val="00BA5A0B"/>
    <w:rsid w:val="00BD03CE"/>
    <w:rsid w:val="00BD0964"/>
    <w:rsid w:val="00BE6BF1"/>
    <w:rsid w:val="00C07742"/>
    <w:rsid w:val="00C15D57"/>
    <w:rsid w:val="00C35A26"/>
    <w:rsid w:val="00C46AA1"/>
    <w:rsid w:val="00C47EAA"/>
    <w:rsid w:val="00C5229D"/>
    <w:rsid w:val="00C57E64"/>
    <w:rsid w:val="00C650CE"/>
    <w:rsid w:val="00C74C75"/>
    <w:rsid w:val="00C81C99"/>
    <w:rsid w:val="00C86BB5"/>
    <w:rsid w:val="00CA16F6"/>
    <w:rsid w:val="00CA4466"/>
    <w:rsid w:val="00CB5566"/>
    <w:rsid w:val="00CD3225"/>
    <w:rsid w:val="00CE1603"/>
    <w:rsid w:val="00CF26D8"/>
    <w:rsid w:val="00CF7BD2"/>
    <w:rsid w:val="00D12B8C"/>
    <w:rsid w:val="00D15DE7"/>
    <w:rsid w:val="00D22CBD"/>
    <w:rsid w:val="00D4645D"/>
    <w:rsid w:val="00D47E15"/>
    <w:rsid w:val="00D707D7"/>
    <w:rsid w:val="00D75FA9"/>
    <w:rsid w:val="00D80F18"/>
    <w:rsid w:val="00D90F5A"/>
    <w:rsid w:val="00D956AF"/>
    <w:rsid w:val="00DA5BE2"/>
    <w:rsid w:val="00DA6E94"/>
    <w:rsid w:val="00DB54BE"/>
    <w:rsid w:val="00DB74F8"/>
    <w:rsid w:val="00DE0A5C"/>
    <w:rsid w:val="00DE0E33"/>
    <w:rsid w:val="00DE2FE0"/>
    <w:rsid w:val="00DE6E0D"/>
    <w:rsid w:val="00DF30AA"/>
    <w:rsid w:val="00E51229"/>
    <w:rsid w:val="00E542E4"/>
    <w:rsid w:val="00E6563E"/>
    <w:rsid w:val="00E6624A"/>
    <w:rsid w:val="00E75619"/>
    <w:rsid w:val="00E95ECF"/>
    <w:rsid w:val="00EA398E"/>
    <w:rsid w:val="00EA3B6B"/>
    <w:rsid w:val="00EB38FF"/>
    <w:rsid w:val="00EB5AB7"/>
    <w:rsid w:val="00EF2EF9"/>
    <w:rsid w:val="00EF516C"/>
    <w:rsid w:val="00F02A61"/>
    <w:rsid w:val="00F0572A"/>
    <w:rsid w:val="00F123A1"/>
    <w:rsid w:val="00F123D9"/>
    <w:rsid w:val="00F22D95"/>
    <w:rsid w:val="00F265AA"/>
    <w:rsid w:val="00F426D9"/>
    <w:rsid w:val="00F429F9"/>
    <w:rsid w:val="00F43D1E"/>
    <w:rsid w:val="00F5703C"/>
    <w:rsid w:val="00F674AE"/>
    <w:rsid w:val="00F86F28"/>
    <w:rsid w:val="00F96B4D"/>
    <w:rsid w:val="00FA16E9"/>
    <w:rsid w:val="00FF1BEA"/>
    <w:rsid w:val="00FF1E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B6735"/>
  <w15:docId w15:val="{2E979EEE-DC0D-4469-83CF-67967D248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18F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1441F"/>
    <w:pPr>
      <w:keepNext/>
      <w:jc w:val="center"/>
      <w:outlineLvl w:val="0"/>
    </w:pPr>
    <w:rPr>
      <w:rFonts w:ascii="Courier New" w:hAnsi="Courier New" w:cs="Courier New"/>
      <w:b/>
      <w:bCs/>
      <w:sz w:val="32"/>
    </w:rPr>
  </w:style>
  <w:style w:type="paragraph" w:styleId="2">
    <w:name w:val="heading 2"/>
    <w:basedOn w:val="a"/>
    <w:next w:val="a"/>
    <w:link w:val="20"/>
    <w:qFormat/>
    <w:rsid w:val="0001441F"/>
    <w:pPr>
      <w:keepNext/>
      <w:jc w:val="center"/>
      <w:outlineLvl w:val="1"/>
    </w:pPr>
    <w:rPr>
      <w:rFonts w:ascii="Courier New" w:hAnsi="Courier New" w:cs="Courier New"/>
      <w:b/>
      <w:bCs/>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A16F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utback1">
    <w:name w:val="butback1"/>
    <w:basedOn w:val="a0"/>
    <w:rsid w:val="00CA16F6"/>
    <w:rPr>
      <w:color w:val="666666"/>
    </w:rPr>
  </w:style>
  <w:style w:type="character" w:customStyle="1" w:styleId="submenu-table">
    <w:name w:val="submenu-table"/>
    <w:basedOn w:val="a0"/>
    <w:rsid w:val="00CA16F6"/>
  </w:style>
  <w:style w:type="character" w:customStyle="1" w:styleId="10">
    <w:name w:val="Заголовок 1 Знак"/>
    <w:basedOn w:val="a0"/>
    <w:link w:val="1"/>
    <w:rsid w:val="0001441F"/>
    <w:rPr>
      <w:rFonts w:ascii="Courier New" w:eastAsia="Times New Roman" w:hAnsi="Courier New" w:cs="Courier New"/>
      <w:b/>
      <w:bCs/>
      <w:sz w:val="32"/>
      <w:szCs w:val="24"/>
      <w:lang w:eastAsia="ru-RU"/>
    </w:rPr>
  </w:style>
  <w:style w:type="character" w:customStyle="1" w:styleId="20">
    <w:name w:val="Заголовок 2 Знак"/>
    <w:basedOn w:val="a0"/>
    <w:link w:val="2"/>
    <w:rsid w:val="0001441F"/>
    <w:rPr>
      <w:rFonts w:ascii="Courier New" w:eastAsia="Times New Roman" w:hAnsi="Courier New" w:cs="Courier New"/>
      <w:b/>
      <w:bCs/>
      <w:sz w:val="36"/>
      <w:szCs w:val="24"/>
      <w:lang w:eastAsia="ru-RU"/>
    </w:rPr>
  </w:style>
  <w:style w:type="paragraph" w:styleId="a3">
    <w:name w:val="Normal (Web)"/>
    <w:basedOn w:val="a"/>
    <w:uiPriority w:val="99"/>
    <w:unhideWhenUsed/>
    <w:rsid w:val="00486828"/>
    <w:pPr>
      <w:spacing w:after="120"/>
    </w:pPr>
  </w:style>
  <w:style w:type="paragraph" w:styleId="a4">
    <w:name w:val="List Paragraph"/>
    <w:basedOn w:val="a"/>
    <w:link w:val="a5"/>
    <w:uiPriority w:val="34"/>
    <w:qFormat/>
    <w:rsid w:val="0070371C"/>
    <w:pPr>
      <w:ind w:left="720"/>
      <w:contextualSpacing/>
    </w:pPr>
  </w:style>
  <w:style w:type="character" w:styleId="a6">
    <w:name w:val="Emphasis"/>
    <w:qFormat/>
    <w:rsid w:val="00DA5BE2"/>
    <w:rPr>
      <w:rFonts w:cs="Times New Roman"/>
      <w:i/>
      <w:iCs/>
    </w:rPr>
  </w:style>
  <w:style w:type="table" w:styleId="a7">
    <w:name w:val="Table Grid"/>
    <w:basedOn w:val="a1"/>
    <w:uiPriority w:val="59"/>
    <w:rsid w:val="00B71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nhideWhenUsed/>
    <w:rsid w:val="00BA5A0B"/>
    <w:rPr>
      <w:color w:val="0000FF" w:themeColor="hyperlink"/>
      <w:u w:val="single"/>
    </w:rPr>
  </w:style>
  <w:style w:type="paragraph" w:styleId="a9">
    <w:name w:val="header"/>
    <w:basedOn w:val="a"/>
    <w:link w:val="aa"/>
    <w:uiPriority w:val="99"/>
    <w:unhideWhenUsed/>
    <w:rsid w:val="00D956AF"/>
    <w:pPr>
      <w:tabs>
        <w:tab w:val="center" w:pos="4677"/>
        <w:tab w:val="right" w:pos="9355"/>
      </w:tabs>
    </w:pPr>
  </w:style>
  <w:style w:type="character" w:customStyle="1" w:styleId="aa">
    <w:name w:val="Верхний колонтитул Знак"/>
    <w:basedOn w:val="a0"/>
    <w:link w:val="a9"/>
    <w:uiPriority w:val="99"/>
    <w:rsid w:val="00D956AF"/>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956AF"/>
    <w:pPr>
      <w:tabs>
        <w:tab w:val="center" w:pos="4677"/>
        <w:tab w:val="right" w:pos="9355"/>
      </w:tabs>
    </w:pPr>
  </w:style>
  <w:style w:type="character" w:customStyle="1" w:styleId="ac">
    <w:name w:val="Нижний колонтитул Знак"/>
    <w:basedOn w:val="a0"/>
    <w:link w:val="ab"/>
    <w:uiPriority w:val="99"/>
    <w:rsid w:val="00D956AF"/>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D12B8C"/>
  </w:style>
  <w:style w:type="table" w:customStyle="1" w:styleId="12">
    <w:name w:val="Сетка таблицы1"/>
    <w:basedOn w:val="a1"/>
    <w:next w:val="a7"/>
    <w:uiPriority w:val="59"/>
    <w:rsid w:val="00D12B8C"/>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uiPriority w:val="99"/>
    <w:rsid w:val="00D12B8C"/>
    <w:pPr>
      <w:widowControl w:val="0"/>
      <w:autoSpaceDE w:val="0"/>
      <w:autoSpaceDN w:val="0"/>
      <w:spacing w:after="0" w:line="240" w:lineRule="auto"/>
    </w:pPr>
    <w:rPr>
      <w:rFonts w:ascii="Calibri" w:eastAsia="Times New Roman" w:hAnsi="Calibri" w:cs="Calibri"/>
      <w:szCs w:val="20"/>
      <w:lang w:eastAsia="ru-RU"/>
    </w:rPr>
  </w:style>
  <w:style w:type="paragraph" w:styleId="ad">
    <w:name w:val="Balloon Text"/>
    <w:basedOn w:val="a"/>
    <w:link w:val="ae"/>
    <w:uiPriority w:val="99"/>
    <w:semiHidden/>
    <w:unhideWhenUsed/>
    <w:rsid w:val="00D12B8C"/>
    <w:rPr>
      <w:rFonts w:ascii="Tahoma" w:eastAsiaTheme="minorEastAsia" w:hAnsi="Tahoma" w:cs="Tahoma"/>
      <w:sz w:val="16"/>
      <w:szCs w:val="16"/>
    </w:rPr>
  </w:style>
  <w:style w:type="character" w:customStyle="1" w:styleId="ae">
    <w:name w:val="Текст выноски Знак"/>
    <w:basedOn w:val="a0"/>
    <w:link w:val="ad"/>
    <w:uiPriority w:val="99"/>
    <w:semiHidden/>
    <w:rsid w:val="00D12B8C"/>
    <w:rPr>
      <w:rFonts w:ascii="Tahoma" w:eastAsiaTheme="minorEastAsia" w:hAnsi="Tahoma" w:cs="Tahoma"/>
      <w:sz w:val="16"/>
      <w:szCs w:val="16"/>
      <w:lang w:eastAsia="ru-RU"/>
    </w:rPr>
  </w:style>
  <w:style w:type="character" w:customStyle="1" w:styleId="a5">
    <w:name w:val="Абзац списка Знак"/>
    <w:link w:val="a4"/>
    <w:uiPriority w:val="34"/>
    <w:locked/>
    <w:rsid w:val="00D12B8C"/>
    <w:rPr>
      <w:rFonts w:ascii="Times New Roman" w:eastAsia="Times New Roman" w:hAnsi="Times New Roman" w:cs="Times New Roman"/>
      <w:sz w:val="24"/>
      <w:szCs w:val="24"/>
      <w:lang w:eastAsia="ru-RU"/>
    </w:rPr>
  </w:style>
  <w:style w:type="table" w:customStyle="1" w:styleId="21">
    <w:name w:val="Сетка таблицы2"/>
    <w:basedOn w:val="a1"/>
    <w:next w:val="a7"/>
    <w:uiPriority w:val="59"/>
    <w:rsid w:val="00752A8B"/>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
    <w:name w:val="Сетка таблицы3"/>
    <w:basedOn w:val="a1"/>
    <w:next w:val="a7"/>
    <w:uiPriority w:val="59"/>
    <w:rsid w:val="00EF516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140668">
      <w:bodyDiv w:val="1"/>
      <w:marLeft w:val="0"/>
      <w:marRight w:val="0"/>
      <w:marTop w:val="0"/>
      <w:marBottom w:val="0"/>
      <w:divBdr>
        <w:top w:val="none" w:sz="0" w:space="0" w:color="auto"/>
        <w:left w:val="none" w:sz="0" w:space="0" w:color="auto"/>
        <w:bottom w:val="none" w:sz="0" w:space="0" w:color="auto"/>
        <w:right w:val="none" w:sz="0" w:space="0" w:color="auto"/>
      </w:divBdr>
    </w:div>
    <w:div w:id="587933534">
      <w:bodyDiv w:val="1"/>
      <w:marLeft w:val="0"/>
      <w:marRight w:val="0"/>
      <w:marTop w:val="0"/>
      <w:marBottom w:val="0"/>
      <w:divBdr>
        <w:top w:val="none" w:sz="0" w:space="0" w:color="auto"/>
        <w:left w:val="none" w:sz="0" w:space="0" w:color="auto"/>
        <w:bottom w:val="none" w:sz="0" w:space="0" w:color="auto"/>
        <w:right w:val="none" w:sz="0" w:space="0" w:color="auto"/>
      </w:divBdr>
      <w:divsChild>
        <w:div w:id="1880507251">
          <w:marLeft w:val="0"/>
          <w:marRight w:val="0"/>
          <w:marTop w:val="0"/>
          <w:marBottom w:val="0"/>
          <w:divBdr>
            <w:top w:val="none" w:sz="0" w:space="0" w:color="auto"/>
            <w:left w:val="none" w:sz="0" w:space="0" w:color="auto"/>
            <w:bottom w:val="none" w:sz="0" w:space="0" w:color="auto"/>
            <w:right w:val="none" w:sz="0" w:space="0" w:color="auto"/>
          </w:divBdr>
          <w:divsChild>
            <w:div w:id="1295018438">
              <w:marLeft w:val="0"/>
              <w:marRight w:val="0"/>
              <w:marTop w:val="0"/>
              <w:marBottom w:val="0"/>
              <w:divBdr>
                <w:top w:val="none" w:sz="0" w:space="0" w:color="auto"/>
                <w:left w:val="none" w:sz="0" w:space="0" w:color="auto"/>
                <w:bottom w:val="none" w:sz="0" w:space="0" w:color="auto"/>
                <w:right w:val="none" w:sz="0" w:space="0" w:color="auto"/>
              </w:divBdr>
              <w:divsChild>
                <w:div w:id="1530214289">
                  <w:marLeft w:val="0"/>
                  <w:marRight w:val="0"/>
                  <w:marTop w:val="0"/>
                  <w:marBottom w:val="0"/>
                  <w:divBdr>
                    <w:top w:val="none" w:sz="0" w:space="0" w:color="auto"/>
                    <w:left w:val="none" w:sz="0" w:space="0" w:color="auto"/>
                    <w:bottom w:val="none" w:sz="0" w:space="0" w:color="auto"/>
                    <w:right w:val="none" w:sz="0" w:space="0" w:color="auto"/>
                  </w:divBdr>
                  <w:divsChild>
                    <w:div w:id="1606813238">
                      <w:marLeft w:val="0"/>
                      <w:marRight w:val="0"/>
                      <w:marTop w:val="0"/>
                      <w:marBottom w:val="0"/>
                      <w:divBdr>
                        <w:top w:val="none" w:sz="0" w:space="0" w:color="auto"/>
                        <w:left w:val="none" w:sz="0" w:space="0" w:color="auto"/>
                        <w:bottom w:val="none" w:sz="0" w:space="0" w:color="auto"/>
                        <w:right w:val="none" w:sz="0" w:space="0" w:color="auto"/>
                      </w:divBdr>
                      <w:divsChild>
                        <w:div w:id="1358195482">
                          <w:marLeft w:val="0"/>
                          <w:marRight w:val="0"/>
                          <w:marTop w:val="0"/>
                          <w:marBottom w:val="0"/>
                          <w:divBdr>
                            <w:top w:val="none" w:sz="0" w:space="0" w:color="auto"/>
                            <w:left w:val="none" w:sz="0" w:space="0" w:color="auto"/>
                            <w:bottom w:val="none" w:sz="0" w:space="0" w:color="auto"/>
                            <w:right w:val="none" w:sz="0" w:space="0" w:color="auto"/>
                          </w:divBdr>
                          <w:divsChild>
                            <w:div w:id="1075786451">
                              <w:marLeft w:val="0"/>
                              <w:marRight w:val="0"/>
                              <w:marTop w:val="0"/>
                              <w:marBottom w:val="0"/>
                              <w:divBdr>
                                <w:top w:val="none" w:sz="0" w:space="0" w:color="auto"/>
                                <w:left w:val="none" w:sz="0" w:space="0" w:color="auto"/>
                                <w:bottom w:val="none" w:sz="0" w:space="0" w:color="auto"/>
                                <w:right w:val="none" w:sz="0" w:space="0" w:color="auto"/>
                              </w:divBdr>
                              <w:divsChild>
                                <w:div w:id="66702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0716163">
      <w:bodyDiv w:val="1"/>
      <w:marLeft w:val="0"/>
      <w:marRight w:val="0"/>
      <w:marTop w:val="0"/>
      <w:marBottom w:val="0"/>
      <w:divBdr>
        <w:top w:val="none" w:sz="0" w:space="0" w:color="auto"/>
        <w:left w:val="none" w:sz="0" w:space="0" w:color="auto"/>
        <w:bottom w:val="none" w:sz="0" w:space="0" w:color="auto"/>
        <w:right w:val="none" w:sz="0" w:space="0" w:color="auto"/>
      </w:divBdr>
      <w:divsChild>
        <w:div w:id="1837574462">
          <w:marLeft w:val="0"/>
          <w:marRight w:val="0"/>
          <w:marTop w:val="0"/>
          <w:marBottom w:val="0"/>
          <w:divBdr>
            <w:top w:val="none" w:sz="0" w:space="0" w:color="auto"/>
            <w:left w:val="none" w:sz="0" w:space="0" w:color="auto"/>
            <w:bottom w:val="none" w:sz="0" w:space="0" w:color="auto"/>
            <w:right w:val="none" w:sz="0" w:space="0" w:color="auto"/>
          </w:divBdr>
          <w:divsChild>
            <w:div w:id="660475361">
              <w:marLeft w:val="0"/>
              <w:marRight w:val="0"/>
              <w:marTop w:val="0"/>
              <w:marBottom w:val="0"/>
              <w:divBdr>
                <w:top w:val="none" w:sz="0" w:space="0" w:color="auto"/>
                <w:left w:val="none" w:sz="0" w:space="0" w:color="auto"/>
                <w:bottom w:val="none" w:sz="0" w:space="0" w:color="auto"/>
                <w:right w:val="none" w:sz="0" w:space="0" w:color="auto"/>
              </w:divBdr>
              <w:divsChild>
                <w:div w:id="157616316">
                  <w:marLeft w:val="0"/>
                  <w:marRight w:val="0"/>
                  <w:marTop w:val="0"/>
                  <w:marBottom w:val="0"/>
                  <w:divBdr>
                    <w:top w:val="none" w:sz="0" w:space="0" w:color="auto"/>
                    <w:left w:val="none" w:sz="0" w:space="0" w:color="auto"/>
                    <w:bottom w:val="none" w:sz="0" w:space="0" w:color="auto"/>
                    <w:right w:val="none" w:sz="0" w:space="0" w:color="auto"/>
                  </w:divBdr>
                  <w:divsChild>
                    <w:div w:id="65495447">
                      <w:marLeft w:val="0"/>
                      <w:marRight w:val="0"/>
                      <w:marTop w:val="0"/>
                      <w:marBottom w:val="0"/>
                      <w:divBdr>
                        <w:top w:val="none" w:sz="0" w:space="0" w:color="auto"/>
                        <w:left w:val="none" w:sz="0" w:space="0" w:color="auto"/>
                        <w:bottom w:val="none" w:sz="0" w:space="0" w:color="auto"/>
                        <w:right w:val="none" w:sz="0" w:space="0" w:color="auto"/>
                      </w:divBdr>
                      <w:divsChild>
                        <w:div w:id="1052920394">
                          <w:marLeft w:val="0"/>
                          <w:marRight w:val="0"/>
                          <w:marTop w:val="0"/>
                          <w:marBottom w:val="0"/>
                          <w:divBdr>
                            <w:top w:val="none" w:sz="0" w:space="0" w:color="auto"/>
                            <w:left w:val="none" w:sz="0" w:space="0" w:color="auto"/>
                            <w:bottom w:val="none" w:sz="0" w:space="0" w:color="auto"/>
                            <w:right w:val="none" w:sz="0" w:space="0" w:color="auto"/>
                          </w:divBdr>
                          <w:divsChild>
                            <w:div w:id="637959195">
                              <w:marLeft w:val="0"/>
                              <w:marRight w:val="0"/>
                              <w:marTop w:val="0"/>
                              <w:marBottom w:val="0"/>
                              <w:divBdr>
                                <w:top w:val="none" w:sz="0" w:space="0" w:color="auto"/>
                                <w:left w:val="none" w:sz="0" w:space="0" w:color="auto"/>
                                <w:bottom w:val="none" w:sz="0" w:space="0" w:color="auto"/>
                                <w:right w:val="none" w:sz="0" w:space="0" w:color="auto"/>
                              </w:divBdr>
                              <w:divsChild>
                                <w:div w:id="16332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0998766">
      <w:bodyDiv w:val="1"/>
      <w:marLeft w:val="0"/>
      <w:marRight w:val="0"/>
      <w:marTop w:val="0"/>
      <w:marBottom w:val="0"/>
      <w:divBdr>
        <w:top w:val="none" w:sz="0" w:space="0" w:color="auto"/>
        <w:left w:val="none" w:sz="0" w:space="0" w:color="auto"/>
        <w:bottom w:val="none" w:sz="0" w:space="0" w:color="auto"/>
        <w:right w:val="none" w:sz="0" w:space="0" w:color="auto"/>
      </w:divBdr>
      <w:divsChild>
        <w:div w:id="1364332287">
          <w:marLeft w:val="0"/>
          <w:marRight w:val="0"/>
          <w:marTop w:val="0"/>
          <w:marBottom w:val="0"/>
          <w:divBdr>
            <w:top w:val="none" w:sz="0" w:space="0" w:color="auto"/>
            <w:left w:val="none" w:sz="0" w:space="0" w:color="auto"/>
            <w:bottom w:val="none" w:sz="0" w:space="0" w:color="auto"/>
            <w:right w:val="none" w:sz="0" w:space="0" w:color="auto"/>
          </w:divBdr>
          <w:divsChild>
            <w:div w:id="971594126">
              <w:marLeft w:val="0"/>
              <w:marRight w:val="0"/>
              <w:marTop w:val="0"/>
              <w:marBottom w:val="0"/>
              <w:divBdr>
                <w:top w:val="none" w:sz="0" w:space="0" w:color="auto"/>
                <w:left w:val="none" w:sz="0" w:space="0" w:color="auto"/>
                <w:bottom w:val="none" w:sz="0" w:space="0" w:color="auto"/>
                <w:right w:val="none" w:sz="0" w:space="0" w:color="auto"/>
              </w:divBdr>
              <w:divsChild>
                <w:div w:id="259487487">
                  <w:marLeft w:val="0"/>
                  <w:marRight w:val="0"/>
                  <w:marTop w:val="0"/>
                  <w:marBottom w:val="0"/>
                  <w:divBdr>
                    <w:top w:val="none" w:sz="0" w:space="0" w:color="auto"/>
                    <w:left w:val="none" w:sz="0" w:space="0" w:color="auto"/>
                    <w:bottom w:val="none" w:sz="0" w:space="0" w:color="auto"/>
                    <w:right w:val="none" w:sz="0" w:space="0" w:color="auto"/>
                  </w:divBdr>
                  <w:divsChild>
                    <w:div w:id="1392920064">
                      <w:marLeft w:val="0"/>
                      <w:marRight w:val="0"/>
                      <w:marTop w:val="0"/>
                      <w:marBottom w:val="0"/>
                      <w:divBdr>
                        <w:top w:val="none" w:sz="0" w:space="0" w:color="auto"/>
                        <w:left w:val="none" w:sz="0" w:space="0" w:color="auto"/>
                        <w:bottom w:val="none" w:sz="0" w:space="0" w:color="auto"/>
                        <w:right w:val="none" w:sz="0" w:space="0" w:color="auto"/>
                      </w:divBdr>
                      <w:divsChild>
                        <w:div w:id="11760103">
                          <w:marLeft w:val="0"/>
                          <w:marRight w:val="0"/>
                          <w:marTop w:val="0"/>
                          <w:marBottom w:val="0"/>
                          <w:divBdr>
                            <w:top w:val="none" w:sz="0" w:space="0" w:color="auto"/>
                            <w:left w:val="none" w:sz="0" w:space="0" w:color="auto"/>
                            <w:bottom w:val="none" w:sz="0" w:space="0" w:color="auto"/>
                            <w:right w:val="none" w:sz="0" w:space="0" w:color="auto"/>
                          </w:divBdr>
                          <w:divsChild>
                            <w:div w:id="1442334358">
                              <w:marLeft w:val="0"/>
                              <w:marRight w:val="0"/>
                              <w:marTop w:val="0"/>
                              <w:marBottom w:val="0"/>
                              <w:divBdr>
                                <w:top w:val="none" w:sz="0" w:space="0" w:color="auto"/>
                                <w:left w:val="none" w:sz="0" w:space="0" w:color="auto"/>
                                <w:bottom w:val="none" w:sz="0" w:space="0" w:color="auto"/>
                                <w:right w:val="none" w:sz="0" w:space="0" w:color="auto"/>
                              </w:divBdr>
                              <w:divsChild>
                                <w:div w:id="21582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2063225">
      <w:bodyDiv w:val="1"/>
      <w:marLeft w:val="0"/>
      <w:marRight w:val="0"/>
      <w:marTop w:val="0"/>
      <w:marBottom w:val="0"/>
      <w:divBdr>
        <w:top w:val="none" w:sz="0" w:space="0" w:color="auto"/>
        <w:left w:val="none" w:sz="0" w:space="0" w:color="auto"/>
        <w:bottom w:val="none" w:sz="0" w:space="0" w:color="auto"/>
        <w:right w:val="none" w:sz="0" w:space="0" w:color="auto"/>
      </w:divBdr>
    </w:div>
    <w:div w:id="1514563930">
      <w:bodyDiv w:val="1"/>
      <w:marLeft w:val="0"/>
      <w:marRight w:val="0"/>
      <w:marTop w:val="0"/>
      <w:marBottom w:val="0"/>
      <w:divBdr>
        <w:top w:val="none" w:sz="0" w:space="0" w:color="auto"/>
        <w:left w:val="none" w:sz="0" w:space="0" w:color="auto"/>
        <w:bottom w:val="none" w:sz="0" w:space="0" w:color="auto"/>
        <w:right w:val="none" w:sz="0" w:space="0" w:color="auto"/>
      </w:divBdr>
      <w:divsChild>
        <w:div w:id="1808543316">
          <w:marLeft w:val="0"/>
          <w:marRight w:val="0"/>
          <w:marTop w:val="0"/>
          <w:marBottom w:val="0"/>
          <w:divBdr>
            <w:top w:val="none" w:sz="0" w:space="0" w:color="auto"/>
            <w:left w:val="none" w:sz="0" w:space="0" w:color="auto"/>
            <w:bottom w:val="none" w:sz="0" w:space="0" w:color="auto"/>
            <w:right w:val="none" w:sz="0" w:space="0" w:color="auto"/>
          </w:divBdr>
          <w:divsChild>
            <w:div w:id="107237171">
              <w:marLeft w:val="0"/>
              <w:marRight w:val="0"/>
              <w:marTop w:val="0"/>
              <w:marBottom w:val="0"/>
              <w:divBdr>
                <w:top w:val="none" w:sz="0" w:space="0" w:color="auto"/>
                <w:left w:val="none" w:sz="0" w:space="0" w:color="auto"/>
                <w:bottom w:val="none" w:sz="0" w:space="0" w:color="auto"/>
                <w:right w:val="none" w:sz="0" w:space="0" w:color="auto"/>
              </w:divBdr>
              <w:divsChild>
                <w:div w:id="795485857">
                  <w:marLeft w:val="0"/>
                  <w:marRight w:val="0"/>
                  <w:marTop w:val="0"/>
                  <w:marBottom w:val="0"/>
                  <w:divBdr>
                    <w:top w:val="none" w:sz="0" w:space="0" w:color="auto"/>
                    <w:left w:val="none" w:sz="0" w:space="0" w:color="auto"/>
                    <w:bottom w:val="none" w:sz="0" w:space="0" w:color="auto"/>
                    <w:right w:val="none" w:sz="0" w:space="0" w:color="auto"/>
                  </w:divBdr>
                  <w:divsChild>
                    <w:div w:id="983193601">
                      <w:marLeft w:val="0"/>
                      <w:marRight w:val="0"/>
                      <w:marTop w:val="0"/>
                      <w:marBottom w:val="0"/>
                      <w:divBdr>
                        <w:top w:val="none" w:sz="0" w:space="0" w:color="auto"/>
                        <w:left w:val="none" w:sz="0" w:space="0" w:color="auto"/>
                        <w:bottom w:val="none" w:sz="0" w:space="0" w:color="auto"/>
                        <w:right w:val="none" w:sz="0" w:space="0" w:color="auto"/>
                      </w:divBdr>
                      <w:divsChild>
                        <w:div w:id="1077552926">
                          <w:marLeft w:val="0"/>
                          <w:marRight w:val="0"/>
                          <w:marTop w:val="0"/>
                          <w:marBottom w:val="0"/>
                          <w:divBdr>
                            <w:top w:val="none" w:sz="0" w:space="0" w:color="auto"/>
                            <w:left w:val="none" w:sz="0" w:space="0" w:color="auto"/>
                            <w:bottom w:val="none" w:sz="0" w:space="0" w:color="auto"/>
                            <w:right w:val="none" w:sz="0" w:space="0" w:color="auto"/>
                          </w:divBdr>
                          <w:divsChild>
                            <w:div w:id="679284598">
                              <w:marLeft w:val="0"/>
                              <w:marRight w:val="0"/>
                              <w:marTop w:val="0"/>
                              <w:marBottom w:val="0"/>
                              <w:divBdr>
                                <w:top w:val="none" w:sz="0" w:space="0" w:color="auto"/>
                                <w:left w:val="none" w:sz="0" w:space="0" w:color="auto"/>
                                <w:bottom w:val="none" w:sz="0" w:space="0" w:color="auto"/>
                                <w:right w:val="none" w:sz="0" w:space="0" w:color="auto"/>
                              </w:divBdr>
                              <w:divsChild>
                                <w:div w:id="196885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9051068">
      <w:bodyDiv w:val="1"/>
      <w:marLeft w:val="0"/>
      <w:marRight w:val="0"/>
      <w:marTop w:val="0"/>
      <w:marBottom w:val="0"/>
      <w:divBdr>
        <w:top w:val="none" w:sz="0" w:space="0" w:color="auto"/>
        <w:left w:val="none" w:sz="0" w:space="0" w:color="auto"/>
        <w:bottom w:val="none" w:sz="0" w:space="0" w:color="auto"/>
        <w:right w:val="none" w:sz="0" w:space="0" w:color="auto"/>
      </w:divBdr>
      <w:divsChild>
        <w:div w:id="1765803915">
          <w:marLeft w:val="0"/>
          <w:marRight w:val="0"/>
          <w:marTop w:val="0"/>
          <w:marBottom w:val="0"/>
          <w:divBdr>
            <w:top w:val="none" w:sz="0" w:space="0" w:color="auto"/>
            <w:left w:val="none" w:sz="0" w:space="0" w:color="auto"/>
            <w:bottom w:val="none" w:sz="0" w:space="0" w:color="auto"/>
            <w:right w:val="none" w:sz="0" w:space="0" w:color="auto"/>
          </w:divBdr>
        </w:div>
      </w:divsChild>
    </w:div>
    <w:div w:id="1836071971">
      <w:bodyDiv w:val="1"/>
      <w:marLeft w:val="0"/>
      <w:marRight w:val="0"/>
      <w:marTop w:val="0"/>
      <w:marBottom w:val="0"/>
      <w:divBdr>
        <w:top w:val="none" w:sz="0" w:space="0" w:color="auto"/>
        <w:left w:val="none" w:sz="0" w:space="0" w:color="auto"/>
        <w:bottom w:val="none" w:sz="0" w:space="0" w:color="auto"/>
        <w:right w:val="none" w:sz="0" w:space="0" w:color="auto"/>
      </w:divBdr>
      <w:divsChild>
        <w:div w:id="511185717">
          <w:marLeft w:val="0"/>
          <w:marRight w:val="0"/>
          <w:marTop w:val="0"/>
          <w:marBottom w:val="0"/>
          <w:divBdr>
            <w:top w:val="none" w:sz="0" w:space="0" w:color="auto"/>
            <w:left w:val="none" w:sz="0" w:space="0" w:color="auto"/>
            <w:bottom w:val="none" w:sz="0" w:space="0" w:color="auto"/>
            <w:right w:val="none" w:sz="0" w:space="0" w:color="auto"/>
          </w:divBdr>
          <w:divsChild>
            <w:div w:id="581717345">
              <w:marLeft w:val="0"/>
              <w:marRight w:val="0"/>
              <w:marTop w:val="0"/>
              <w:marBottom w:val="0"/>
              <w:divBdr>
                <w:top w:val="none" w:sz="0" w:space="0" w:color="auto"/>
                <w:left w:val="none" w:sz="0" w:space="0" w:color="auto"/>
                <w:bottom w:val="none" w:sz="0" w:space="0" w:color="auto"/>
                <w:right w:val="none" w:sz="0" w:space="0" w:color="auto"/>
              </w:divBdr>
              <w:divsChild>
                <w:div w:id="1344283972">
                  <w:marLeft w:val="0"/>
                  <w:marRight w:val="0"/>
                  <w:marTop w:val="0"/>
                  <w:marBottom w:val="0"/>
                  <w:divBdr>
                    <w:top w:val="none" w:sz="0" w:space="0" w:color="auto"/>
                    <w:left w:val="none" w:sz="0" w:space="0" w:color="auto"/>
                    <w:bottom w:val="none" w:sz="0" w:space="0" w:color="auto"/>
                    <w:right w:val="none" w:sz="0" w:space="0" w:color="auto"/>
                  </w:divBdr>
                  <w:divsChild>
                    <w:div w:id="81029543">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vogatie.ru/%D0%BD%D0%B0%D1%88%D0%B8-%D0%BF%D1%80%D0%BE%D0%B5%D0%BA%D1%82%D1%8B/%D1%88%D0%BA%D0%BE%D0%BB%D0%B0-%D1%83%D1%87%D0%B5%D0%BD%D0%B8%D1%87%D0%B5%D1%81%D0%BA%D0%BE%D0%B3%D0%BE-%D0%B0%D0%BA%D1%82%D0%B8%D0%B2%D0%B0-%D1%86%D0%B0%D0%BE/%D1%83%D1%87%D0%B5%D0%B1%D0%BD%D1%8B%D0%B9-%D0%BF%D0%BB%D0%B0%D0%BD-%D0%B0%D0%BA%D1%82%D0%B8%D0%B2%D0%B0/" TargetMode="External"/><Relationship Id="rId18" Type="http://schemas.openxmlformats.org/officeDocument/2006/relationships/hyperlink" Target="http://slovo.mosmetod.ru/avtorskie-materialy/item/535-limarenko-a-g-obrazovatelnaya-programma-aktiva-uchenicheskogo-samoupravleniya-upravlyaj-soboj-upravlyaj-mechtoj"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hyperlink" Target="http://gatschoolwe.hostedu.ru/content/view/66/74/"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osmetod.ru/metodicheskoe-prostranstvo/detskoe-dvizhenie-i-uchenicheskoe-samoupravlenie/normativno-pravovaya-dokumentatsiya/kontseptsiya-sodejstviya-razvitiyu-uchenicheskogo-samoupravleniya-i-detskikh-ob-edinenij.html" TargetMode="External"/><Relationship Id="rId20" Type="http://schemas.openxmlformats.org/officeDocument/2006/relationships/hyperlink" Target="http://uoks.ru/files/Informacionno-metodicheskiy_sbornik_Programma_dopolnitelnogo_obrazovaniya_detey_-_osnovnoy_dokument_pedagoga.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osmetod.ru/metodicheskoe-prostranstvo/detskoe-dvizhenie-i-uchenicheskoe-samoupravlenie/normativno-pravovaya-dokumentatsiya/normativno-pravovaya-baza-deyatelnosti-uchenicheskogo-samoupravleniya-vyderzhki-i-z-doku.html" TargetMode="External"/><Relationship Id="rId23" Type="http://schemas.openxmlformats.org/officeDocument/2006/relationships/hyperlink" Target="https://ru.b-ok.org/book/3088784/d20156" TargetMode="External"/><Relationship Id="rId10" Type="http://schemas.openxmlformats.org/officeDocument/2006/relationships/hyperlink" Target="https://elibrary.ru/item.asp?id=25406244" TargetMode="External"/><Relationship Id="rId19" Type="http://schemas.openxmlformats.org/officeDocument/2006/relationships/hyperlink" Target="http://sddha.narod.ru/biblio/lider_school_kta003.html" TargetMode="External"/><Relationship Id="rId4" Type="http://schemas.openxmlformats.org/officeDocument/2006/relationships/settings" Target="settings.xml"/><Relationship Id="rId9" Type="http://schemas.openxmlformats.org/officeDocument/2006/relationships/hyperlink" Target="http://nsportal.ru/shkola/materialy-dlya-roditelei/library/2014/03/12/material-dlya-roditelskogo-lektoriya-po-teme" TargetMode="External"/><Relationship Id="rId14" Type="http://schemas.openxmlformats.org/officeDocument/2006/relationships/hyperlink" Target="https://mosmetod.ru/metodicheskoe-prostranstvo/detskoe-dvizhenie-i-uchenicheskoe-samoupravlenie/olimpiady-konkursy/programmi-raboti-s-activom.html"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E929A-5341-4448-BFA1-8EFDBE7DB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101</Pages>
  <Words>24316</Words>
  <Characters>138603</Characters>
  <Application>Microsoft Office Word</Application>
  <DocSecurity>0</DocSecurity>
  <Lines>1155</Lines>
  <Paragraphs>325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162594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K17</dc:creator>
  <cp:keywords/>
  <dc:description/>
  <cp:lastModifiedBy>Metodkab</cp:lastModifiedBy>
  <cp:revision>5</cp:revision>
  <cp:lastPrinted>2020-01-20T02:12:00Z</cp:lastPrinted>
  <dcterms:created xsi:type="dcterms:W3CDTF">2019-08-22T09:10:00Z</dcterms:created>
  <dcterms:modified xsi:type="dcterms:W3CDTF">2020-01-20T02:33:00Z</dcterms:modified>
</cp:coreProperties>
</file>